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88" w:rsidRPr="00000FC2" w:rsidRDefault="00794DC6" w:rsidP="00EA0B88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794DC6">
        <w:rPr>
          <w:rFonts w:ascii="Arial Narrow" w:hAnsi="Arial Narrow"/>
          <w:b/>
          <w:i/>
          <w:sz w:val="20"/>
          <w:szCs w:val="20"/>
          <w:lang w:val="bg-BG"/>
        </w:rPr>
        <w:t>Приложение</w:t>
      </w:r>
      <w:r w:rsidRPr="00794DC6">
        <w:rPr>
          <w:rFonts w:ascii="Arial Narrow" w:hAnsi="Arial Narrow"/>
          <w:b/>
          <w:sz w:val="20"/>
          <w:szCs w:val="20"/>
          <w:lang w:val="bg-BG"/>
        </w:rPr>
        <w:t xml:space="preserve">  </w:t>
      </w:r>
      <w:r w:rsidR="00430CE8">
        <w:rPr>
          <w:rFonts w:ascii="Arial Narrow" w:hAnsi="Arial Narrow"/>
          <w:b/>
          <w:sz w:val="20"/>
          <w:szCs w:val="20"/>
          <w:lang w:val="bg-BG"/>
        </w:rPr>
        <w:t>№</w:t>
      </w:r>
      <w:r w:rsidRPr="00794DC6">
        <w:rPr>
          <w:rFonts w:ascii="Arial Narrow" w:hAnsi="Arial Narrow"/>
          <w:b/>
          <w:sz w:val="20"/>
          <w:szCs w:val="20"/>
        </w:rPr>
        <w:t>2</w:t>
      </w:r>
    </w:p>
    <w:p w:rsidR="00A46CC2" w:rsidRPr="00000FC2" w:rsidRDefault="00A46CC2" w:rsidP="00EA0B88">
      <w:pPr>
        <w:jc w:val="right"/>
        <w:rPr>
          <w:rFonts w:ascii="Arial Narrow" w:hAnsi="Arial Narrow"/>
          <w:i/>
          <w:sz w:val="20"/>
          <w:szCs w:val="20"/>
          <w:lang w:val="bg-BG"/>
        </w:rPr>
      </w:pPr>
    </w:p>
    <w:p w:rsidR="00E4608C" w:rsidRPr="00000FC2" w:rsidRDefault="00E4608C" w:rsidP="00EA0B88">
      <w:pPr>
        <w:jc w:val="right"/>
        <w:rPr>
          <w:rFonts w:ascii="Arial Narrow" w:hAnsi="Arial Narrow"/>
          <w:b/>
          <w:sz w:val="20"/>
          <w:szCs w:val="20"/>
          <w:lang w:val="bg-BG"/>
        </w:rPr>
      </w:pPr>
    </w:p>
    <w:p w:rsidR="007B61FC" w:rsidRPr="00000FC2" w:rsidRDefault="00794DC6" w:rsidP="007B61FC">
      <w:pPr>
        <w:jc w:val="center"/>
        <w:rPr>
          <w:rFonts w:ascii="Arial Narrow" w:hAnsi="Arial Narrow"/>
          <w:b/>
          <w:lang w:val="bg-BG"/>
        </w:rPr>
      </w:pPr>
      <w:r w:rsidRPr="00794DC6">
        <w:rPr>
          <w:rFonts w:ascii="Arial Narrow" w:hAnsi="Arial Narrow"/>
          <w:b/>
        </w:rPr>
        <w:t>ДЕКЛАРАЦИЯ</w:t>
      </w:r>
    </w:p>
    <w:p w:rsidR="007B61FC" w:rsidRPr="00000FC2" w:rsidRDefault="007B61FC" w:rsidP="007B61FC">
      <w:pPr>
        <w:jc w:val="center"/>
        <w:rPr>
          <w:rFonts w:ascii="Arial Narrow" w:hAnsi="Arial Narrow"/>
          <w:b/>
          <w:lang w:val="bg-BG"/>
        </w:rPr>
      </w:pPr>
    </w:p>
    <w:p w:rsidR="007B61FC" w:rsidRPr="00000FC2" w:rsidRDefault="00794DC6" w:rsidP="00B5371C">
      <w:pPr>
        <w:jc w:val="center"/>
        <w:rPr>
          <w:rFonts w:ascii="Arial Narrow" w:hAnsi="Arial Narrow"/>
          <w:b/>
          <w:caps/>
          <w:lang w:val="bg-BG"/>
        </w:rPr>
      </w:pPr>
      <w:r w:rsidRPr="00794DC6">
        <w:rPr>
          <w:rFonts w:ascii="Arial Narrow" w:hAnsi="Arial Narrow"/>
          <w:b/>
          <w:caps/>
          <w:lang w:val="bg-BG"/>
        </w:rPr>
        <w:t>за участие в търг с ТАЙНО наддаване за продажба на</w:t>
      </w:r>
    </w:p>
    <w:p w:rsidR="00B5371C" w:rsidRPr="00000FC2" w:rsidRDefault="00B5371C" w:rsidP="00B5371C">
      <w:pPr>
        <w:jc w:val="center"/>
        <w:rPr>
          <w:rFonts w:ascii="Arial Narrow" w:hAnsi="Arial Narrow"/>
          <w:b/>
          <w:caps/>
          <w:lang w:val="bg-BG"/>
        </w:rPr>
      </w:pPr>
    </w:p>
    <w:p w:rsidR="004A41C7" w:rsidRPr="00000FC2" w:rsidRDefault="00A074FA" w:rsidP="004A41C7">
      <w:pPr>
        <w:pStyle w:val="FR1"/>
        <w:spacing w:before="0" w:after="120"/>
        <w:ind w:right="0"/>
        <w:jc w:val="both"/>
        <w:rPr>
          <w:rFonts w:ascii="Arial Narrow" w:hAnsi="Arial Narrow"/>
          <w:b w:val="0"/>
          <w:i/>
          <w:snapToGrid/>
          <w:sz w:val="24"/>
          <w:szCs w:val="24"/>
        </w:rPr>
      </w:pPr>
      <w:r>
        <w:rPr>
          <w:rFonts w:ascii="Arial Narrow" w:hAnsi="Arial Narrow"/>
          <w:b w:val="0"/>
          <w:i/>
          <w:sz w:val="24"/>
          <w:szCs w:val="24"/>
          <w:lang w:val="en-US"/>
        </w:rPr>
        <w:t>1</w:t>
      </w:r>
      <w:r w:rsidR="008F4AB0">
        <w:rPr>
          <w:rFonts w:ascii="Arial Narrow" w:hAnsi="Arial Narrow"/>
          <w:b w:val="0"/>
          <w:i/>
          <w:sz w:val="24"/>
          <w:szCs w:val="24"/>
          <w:lang w:val="en-US"/>
        </w:rPr>
        <w:t xml:space="preserve"> 393 </w:t>
      </w:r>
      <w:bookmarkStart w:id="0" w:name="_GoBack"/>
      <w:bookmarkEnd w:id="0"/>
      <w:r w:rsidR="00794DC6" w:rsidRPr="00794DC6">
        <w:rPr>
          <w:rFonts w:ascii="Arial Narrow" w:hAnsi="Arial Narrow"/>
          <w:b w:val="0"/>
          <w:i/>
          <w:sz w:val="24"/>
          <w:szCs w:val="24"/>
        </w:rPr>
        <w:t>броя товарни вагони</w:t>
      </w:r>
      <w:r w:rsidR="00794DC6" w:rsidRPr="00794DC6">
        <w:rPr>
          <w:rFonts w:ascii="Arial Narrow" w:hAnsi="Arial Narrow"/>
          <w:b w:val="0"/>
          <w:i/>
          <w:snapToGrid/>
          <w:sz w:val="24"/>
          <w:szCs w:val="24"/>
        </w:rPr>
        <w:t>, собственост на „ХОЛДИНГ БДЖ” ЕАД и заложени по реда на Закона за особените залози в полза на „Българска банка за развитие“ АД, в състоянието</w:t>
      </w:r>
      <w:r w:rsidR="00794DC6" w:rsidRPr="00794DC6">
        <w:rPr>
          <w:rFonts w:ascii="Arial Narrow" w:hAnsi="Arial Narrow"/>
          <w:b w:val="0"/>
          <w:i/>
          <w:snapToGrid/>
          <w:sz w:val="24"/>
          <w:szCs w:val="24"/>
          <w:lang w:val="en-US"/>
        </w:rPr>
        <w:t>,</w:t>
      </w:r>
      <w:r w:rsidR="00794DC6" w:rsidRPr="00794DC6">
        <w:rPr>
          <w:rFonts w:ascii="Arial Narrow" w:hAnsi="Arial Narrow"/>
          <w:b w:val="0"/>
          <w:i/>
          <w:snapToGrid/>
          <w:sz w:val="24"/>
          <w:szCs w:val="24"/>
        </w:rPr>
        <w:t xml:space="preserve"> в което са, описани по номер и местонахождение в Приложение № 1 към Тръжната документация, разделени в петстотин  лота </w:t>
      </w:r>
    </w:p>
    <w:p w:rsidR="008F3832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от ...................................................................................с ЕИК/ЕГН......................................</w:t>
      </w:r>
    </w:p>
    <w:p w:rsidR="000B1AED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със седалище и адрес на управление/адрес .........................................................................</w:t>
      </w:r>
    </w:p>
    <w:p w:rsidR="008F3832" w:rsidRPr="00000FC2" w:rsidRDefault="00794DC6" w:rsidP="0052340D">
      <w:pPr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 xml:space="preserve">           ........................................................................................................................................</w:t>
      </w:r>
    </w:p>
    <w:p w:rsidR="000B1AED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представлявано от .......................................................................................................</w:t>
      </w:r>
    </w:p>
    <w:p w:rsidR="008F3832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живущ в гр. ................................................., пощенски код .......................................</w:t>
      </w:r>
    </w:p>
    <w:p w:rsidR="008F3832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ул. ............................................................... № .........., бл. ..........., ет. ......, ап. ...........</w:t>
      </w:r>
    </w:p>
    <w:p w:rsidR="008F3832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тел. за връзка  ................................................................................................................</w:t>
      </w:r>
    </w:p>
    <w:p w:rsidR="007B61FC" w:rsidRPr="00000FC2" w:rsidRDefault="00794DC6" w:rsidP="008F3832">
      <w:pPr>
        <w:pStyle w:val="List"/>
        <w:jc w:val="center"/>
        <w:rPr>
          <w:rFonts w:ascii="Arial Narrow" w:hAnsi="Arial Narrow"/>
        </w:rPr>
      </w:pPr>
      <w:r w:rsidRPr="00794DC6">
        <w:rPr>
          <w:rFonts w:ascii="Arial Narrow" w:hAnsi="Arial Narrow"/>
        </w:rPr>
        <w:t>пълномощно ..................................................................................................................</w:t>
      </w:r>
    </w:p>
    <w:p w:rsidR="00326C10" w:rsidRPr="00000FC2" w:rsidRDefault="00794DC6" w:rsidP="007B61FC">
      <w:pPr>
        <w:pStyle w:val="BodyText"/>
        <w:rPr>
          <w:rFonts w:ascii="Arial Narrow" w:hAnsi="Arial Narrow"/>
          <w:b w:val="0"/>
          <w:sz w:val="24"/>
        </w:rPr>
      </w:pPr>
      <w:r w:rsidRPr="00794DC6">
        <w:rPr>
          <w:rFonts w:ascii="Arial Narrow" w:hAnsi="Arial Narrow"/>
          <w:b w:val="0"/>
          <w:sz w:val="24"/>
        </w:rPr>
        <w:t>Декларирам следното :</w:t>
      </w:r>
    </w:p>
    <w:p w:rsidR="0052340D" w:rsidRPr="00000FC2" w:rsidRDefault="00794DC6" w:rsidP="0052340D">
      <w:pPr>
        <w:pStyle w:val="BodyTextIndent"/>
        <w:numPr>
          <w:ilvl w:val="0"/>
          <w:numId w:val="8"/>
        </w:numPr>
        <w:tabs>
          <w:tab w:val="num" w:pos="0"/>
          <w:tab w:val="left" w:pos="360"/>
        </w:tabs>
        <w:snapToGrid w:val="0"/>
        <w:rPr>
          <w:rFonts w:ascii="Arial Narrow" w:hAnsi="Arial Narrow"/>
        </w:rPr>
      </w:pPr>
      <w:r w:rsidRPr="00794DC6">
        <w:rPr>
          <w:rFonts w:ascii="Arial Narrow" w:hAnsi="Arial Narrow"/>
        </w:rPr>
        <w:t xml:space="preserve">Съгласен съм с предложените ми тръжни </w:t>
      </w:r>
      <w:r w:rsidRPr="00794DC6">
        <w:rPr>
          <w:rFonts w:ascii="Arial Narrow" w:hAnsi="Arial Narrow"/>
          <w:lang w:val="bg-BG"/>
        </w:rPr>
        <w:t>правила</w:t>
      </w:r>
      <w:r w:rsidRPr="00794DC6">
        <w:rPr>
          <w:rFonts w:ascii="Arial Narrow" w:hAnsi="Arial Narrow"/>
        </w:rPr>
        <w:t>.</w:t>
      </w:r>
    </w:p>
    <w:p w:rsidR="004A41C7" w:rsidRPr="00000FC2" w:rsidRDefault="00794DC6" w:rsidP="004A41C7">
      <w:pPr>
        <w:pStyle w:val="List2"/>
        <w:numPr>
          <w:ilvl w:val="0"/>
          <w:numId w:val="8"/>
        </w:numPr>
        <w:rPr>
          <w:rFonts w:ascii="Arial Narrow" w:hAnsi="Arial Narrow"/>
        </w:rPr>
      </w:pPr>
      <w:r w:rsidRPr="00794DC6">
        <w:rPr>
          <w:rFonts w:ascii="Arial Narrow" w:hAnsi="Arial Narrow"/>
          <w:szCs w:val="24"/>
        </w:rPr>
        <w:t xml:space="preserve">Заявеният за закупуване от мен </w:t>
      </w:r>
      <w:r w:rsidRPr="00794DC6">
        <w:rPr>
          <w:rFonts w:ascii="Arial Narrow" w:hAnsi="Arial Narrow"/>
        </w:rPr>
        <w:t>лот/лотове №....................., собственост на „ХОЛДИНГ БДЖ” ЕАД</w:t>
      </w:r>
      <w:r w:rsidRPr="00794DC6">
        <w:rPr>
          <w:rFonts w:ascii="Arial Narrow" w:hAnsi="Arial Narrow"/>
          <w:lang w:val="en-US"/>
        </w:rPr>
        <w:t xml:space="preserve"> </w:t>
      </w:r>
      <w:r w:rsidRPr="00794DC6">
        <w:rPr>
          <w:rFonts w:ascii="Arial Narrow" w:hAnsi="Arial Narrow"/>
        </w:rPr>
        <w:t xml:space="preserve">и заложен/и по реда на Закона за особените залози (ЗОЗ) в полза на „Българска банка за развитие“ АД (ББР), съм огледал и съм съгласен да закупя в състоянието в което е/са и на местонахождението където се намира/т. </w:t>
      </w:r>
    </w:p>
    <w:p w:rsidR="004A41C7" w:rsidRPr="00000FC2" w:rsidRDefault="00794DC6" w:rsidP="004A41C7">
      <w:pPr>
        <w:pStyle w:val="BodyTextIndent"/>
        <w:numPr>
          <w:ilvl w:val="0"/>
          <w:numId w:val="8"/>
        </w:numPr>
        <w:snapToGrid w:val="0"/>
        <w:rPr>
          <w:rFonts w:ascii="Arial Narrow" w:hAnsi="Arial Narrow"/>
        </w:rPr>
      </w:pPr>
      <w:r w:rsidRPr="00794DC6">
        <w:rPr>
          <w:rFonts w:ascii="Arial Narrow" w:hAnsi="Arial Narrow"/>
          <w:szCs w:val="24"/>
        </w:rPr>
        <w:t>Заявеният/</w:t>
      </w:r>
      <w:r w:rsidRPr="00794DC6">
        <w:rPr>
          <w:rFonts w:ascii="Arial Narrow" w:hAnsi="Arial Narrow"/>
          <w:szCs w:val="24"/>
          <w:lang w:val="bg-BG"/>
        </w:rPr>
        <w:t>те</w:t>
      </w:r>
      <w:r w:rsidRPr="00794DC6">
        <w:rPr>
          <w:rFonts w:ascii="Arial Narrow" w:hAnsi="Arial Narrow"/>
          <w:szCs w:val="24"/>
        </w:rPr>
        <w:t xml:space="preserve"> от мен лот/лотове товарни вагони, </w:t>
      </w:r>
      <w:r w:rsidRPr="00794DC6">
        <w:rPr>
          <w:rFonts w:ascii="Arial Narrow" w:hAnsi="Arial Narrow"/>
        </w:rPr>
        <w:t>ще получа и заплатя съгласно условията на Тръжната документация.</w:t>
      </w:r>
    </w:p>
    <w:p w:rsidR="00DE7BCC" w:rsidRPr="00000FC2" w:rsidRDefault="00794DC6" w:rsidP="00DE7BCC">
      <w:pPr>
        <w:pStyle w:val="BodyTextIndent"/>
        <w:numPr>
          <w:ilvl w:val="0"/>
          <w:numId w:val="8"/>
        </w:numPr>
        <w:snapToGrid w:val="0"/>
        <w:rPr>
          <w:rFonts w:ascii="Arial Narrow" w:hAnsi="Arial Narrow"/>
        </w:rPr>
      </w:pPr>
      <w:r w:rsidRPr="00794DC6">
        <w:rPr>
          <w:rFonts w:ascii="Arial Narrow" w:hAnsi="Arial Narrow"/>
        </w:rPr>
        <w:t>Известно ми е, че</w:t>
      </w:r>
      <w:r w:rsidRPr="00794DC6">
        <w:rPr>
          <w:rFonts w:ascii="Arial Narrow" w:hAnsi="Arial Narrow"/>
          <w:lang w:val="bg-BG"/>
        </w:rPr>
        <w:t xml:space="preserve"> след заплащане на цената </w:t>
      </w:r>
      <w:r w:rsidRPr="00794DC6">
        <w:rPr>
          <w:rFonts w:ascii="Arial Narrow" w:hAnsi="Arial Narrow"/>
        </w:rPr>
        <w:t xml:space="preserve">на </w:t>
      </w:r>
      <w:r w:rsidRPr="00794DC6">
        <w:rPr>
          <w:rFonts w:ascii="Arial Narrow" w:hAnsi="Arial Narrow"/>
          <w:szCs w:val="24"/>
        </w:rPr>
        <w:t xml:space="preserve">спечеления/те от мен лот/лотове </w:t>
      </w:r>
      <w:r w:rsidRPr="00794DC6">
        <w:rPr>
          <w:rFonts w:ascii="Arial Narrow" w:hAnsi="Arial Narrow"/>
          <w:szCs w:val="24"/>
          <w:lang w:val="bg-BG"/>
        </w:rPr>
        <w:t>съгласно условията на Тръжната документация</w:t>
      </w:r>
      <w:r w:rsidRPr="00794DC6">
        <w:rPr>
          <w:rFonts w:ascii="Arial Narrow" w:hAnsi="Arial Narrow"/>
          <w:szCs w:val="24"/>
        </w:rPr>
        <w:t xml:space="preserve">, </w:t>
      </w:r>
      <w:r w:rsidRPr="00794DC6">
        <w:rPr>
          <w:rFonts w:ascii="Arial Narrow" w:hAnsi="Arial Narrow"/>
        </w:rPr>
        <w:t xml:space="preserve">“ХОЛДИНГ БДЖ” ЕАД и </w:t>
      </w:r>
      <w:r w:rsidRPr="00794DC6">
        <w:rPr>
          <w:rFonts w:ascii="Arial Narrow" w:hAnsi="Arial Narrow"/>
          <w:lang w:val="bg-BG"/>
        </w:rPr>
        <w:t>„</w:t>
      </w:r>
      <w:r w:rsidRPr="00794DC6">
        <w:rPr>
          <w:rFonts w:ascii="Arial Narrow" w:hAnsi="Arial Narrow"/>
        </w:rPr>
        <w:t>Българска банка за развитие</w:t>
      </w:r>
      <w:r w:rsidRPr="00794DC6">
        <w:rPr>
          <w:rFonts w:ascii="Arial Narrow" w:hAnsi="Arial Narrow"/>
          <w:lang w:val="bg-BG"/>
        </w:rPr>
        <w:t>“</w:t>
      </w:r>
      <w:r w:rsidRPr="00794DC6">
        <w:rPr>
          <w:rFonts w:ascii="Arial Narrow" w:hAnsi="Arial Narrow"/>
        </w:rPr>
        <w:t xml:space="preserve"> АД не носят отговорност </w:t>
      </w:r>
      <w:r w:rsidRPr="00794DC6">
        <w:rPr>
          <w:rFonts w:ascii="Arial Narrow" w:hAnsi="Arial Narrow"/>
          <w:lang w:val="ru-RU"/>
        </w:rPr>
        <w:t xml:space="preserve">по опазването </w:t>
      </w:r>
      <w:r w:rsidRPr="00794DC6">
        <w:rPr>
          <w:rFonts w:ascii="Arial Narrow" w:hAnsi="Arial Narrow"/>
        </w:rPr>
        <w:t xml:space="preserve">и придвижването </w:t>
      </w:r>
      <w:r w:rsidRPr="00794DC6">
        <w:rPr>
          <w:rFonts w:ascii="Arial Narrow" w:hAnsi="Arial Narrow"/>
          <w:lang w:val="ru-RU"/>
        </w:rPr>
        <w:t>на същия/те.</w:t>
      </w:r>
    </w:p>
    <w:p w:rsidR="003E1AD6" w:rsidRPr="00000FC2" w:rsidRDefault="003E1AD6" w:rsidP="00F6375A">
      <w:pPr>
        <w:pStyle w:val="BodyTextIndent"/>
        <w:snapToGrid w:val="0"/>
        <w:ind w:left="0" w:firstLine="0"/>
        <w:rPr>
          <w:rFonts w:ascii="Arial Narrow" w:hAnsi="Arial Narrow"/>
        </w:rPr>
      </w:pPr>
    </w:p>
    <w:p w:rsidR="00280042" w:rsidRPr="00000FC2" w:rsidRDefault="00794DC6" w:rsidP="00F6375A">
      <w:pPr>
        <w:pStyle w:val="BodyTextIndent"/>
        <w:snapToGrid w:val="0"/>
        <w:ind w:left="0" w:firstLine="0"/>
        <w:rPr>
          <w:rFonts w:ascii="Arial Narrow" w:hAnsi="Arial Narrow"/>
        </w:rPr>
      </w:pPr>
      <w:r w:rsidRPr="00794DC6">
        <w:rPr>
          <w:rFonts w:ascii="Arial Narrow" w:hAnsi="Arial Narrow"/>
        </w:rPr>
        <w:t>ДЕКЛАРАТОР :</w:t>
      </w:r>
    </w:p>
    <w:p w:rsidR="007B61FC" w:rsidRPr="00000FC2" w:rsidRDefault="00794DC6" w:rsidP="00280042">
      <w:pPr>
        <w:rPr>
          <w:rFonts w:ascii="Arial Narrow" w:hAnsi="Arial Narrow"/>
          <w:lang w:val="bg-BG"/>
        </w:rPr>
      </w:pPr>
      <w:r w:rsidRPr="00794DC6">
        <w:rPr>
          <w:rFonts w:ascii="Arial Narrow" w:hAnsi="Arial Narrow"/>
        </w:rPr>
        <w:t>ПОДПИС :</w:t>
      </w:r>
    </w:p>
    <w:p w:rsidR="00280042" w:rsidRPr="00000FC2" w:rsidRDefault="00280042" w:rsidP="00280042">
      <w:pPr>
        <w:rPr>
          <w:rFonts w:ascii="Arial Narrow" w:hAnsi="Arial Narrow"/>
          <w:lang w:val="bg-BG"/>
        </w:rPr>
      </w:pPr>
    </w:p>
    <w:p w:rsidR="007B61FC" w:rsidRPr="00000FC2" w:rsidRDefault="00794DC6" w:rsidP="00280042">
      <w:pPr>
        <w:rPr>
          <w:rFonts w:ascii="Arial Narrow" w:hAnsi="Arial Narrow"/>
        </w:rPr>
      </w:pPr>
      <w:r w:rsidRPr="00794DC6">
        <w:rPr>
          <w:rFonts w:ascii="Arial Narrow" w:hAnsi="Arial Narrow"/>
        </w:rPr>
        <w:t>ПЕЧАТ</w:t>
      </w:r>
    </w:p>
    <w:p w:rsidR="005511AC" w:rsidRPr="00000FC2" w:rsidRDefault="00794DC6" w:rsidP="00DF627E">
      <w:pPr>
        <w:pStyle w:val="BodyText"/>
        <w:rPr>
          <w:rFonts w:ascii="Arial Narrow" w:hAnsi="Arial Narrow"/>
          <w:b w:val="0"/>
          <w:sz w:val="24"/>
          <w:szCs w:val="24"/>
        </w:rPr>
      </w:pPr>
      <w:r w:rsidRPr="00794DC6">
        <w:rPr>
          <w:rFonts w:ascii="Arial Narrow" w:hAnsi="Arial Narrow"/>
          <w:b w:val="0"/>
          <w:sz w:val="24"/>
          <w:szCs w:val="24"/>
        </w:rPr>
        <w:t>/ име на юридическо/физическо лице /</w:t>
      </w:r>
    </w:p>
    <w:sectPr w:rsidR="005511AC" w:rsidRPr="00000FC2" w:rsidSect="004E52A4">
      <w:headerReference w:type="default" r:id="rId7"/>
      <w:footerReference w:type="even" r:id="rId8"/>
      <w:footerReference w:type="default" r:id="rId9"/>
      <w:pgSz w:w="11909" w:h="16834" w:code="9"/>
      <w:pgMar w:top="576" w:right="864" w:bottom="288" w:left="864" w:header="0" w:footer="734" w:gutter="734"/>
      <w:paperSrc w:first="15" w:other="15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58F" w:rsidRDefault="00F7058F">
      <w:r>
        <w:separator/>
      </w:r>
    </w:p>
  </w:endnote>
  <w:endnote w:type="continuationSeparator" w:id="0">
    <w:p w:rsidR="00F7058F" w:rsidRDefault="00F7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77" w:rsidRDefault="007B2B04">
    <w:pPr>
      <w:pStyle w:val="Footer"/>
      <w:framePr w:wrap="around" w:vAnchor="text" w:hAnchor="margin" w:xAlign="right" w:y="1"/>
      <w:rPr>
        <w:rStyle w:val="PageNumber"/>
        <w:sz w:val="26"/>
      </w:rPr>
    </w:pPr>
    <w:r>
      <w:rPr>
        <w:rStyle w:val="PageNumber"/>
        <w:sz w:val="26"/>
      </w:rPr>
      <w:fldChar w:fldCharType="begin"/>
    </w:r>
    <w:r w:rsidR="005A0277">
      <w:rPr>
        <w:rStyle w:val="PageNumber"/>
        <w:sz w:val="26"/>
      </w:rPr>
      <w:instrText xml:space="preserve">PAGE  </w:instrText>
    </w:r>
    <w:r>
      <w:rPr>
        <w:rStyle w:val="PageNumber"/>
        <w:sz w:val="26"/>
      </w:rPr>
      <w:fldChar w:fldCharType="end"/>
    </w:r>
  </w:p>
  <w:p w:rsidR="005A0277" w:rsidRDefault="005A0277">
    <w:pPr>
      <w:pStyle w:val="Footer"/>
      <w:ind w:right="360"/>
      <w:rPr>
        <w:sz w:val="26"/>
      </w:rPr>
    </w:pPr>
  </w:p>
  <w:p w:rsidR="005A0277" w:rsidRDefault="005A0277">
    <w:pPr>
      <w:rPr>
        <w:sz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77" w:rsidRDefault="005A0277">
    <w:pPr>
      <w:pStyle w:val="Footer"/>
      <w:framePr w:wrap="around" w:vAnchor="text" w:hAnchor="margin" w:xAlign="right" w:y="1"/>
      <w:rPr>
        <w:rStyle w:val="PageNumber"/>
      </w:rPr>
    </w:pPr>
  </w:p>
  <w:p w:rsidR="005A0277" w:rsidRDefault="005A0277">
    <w:pPr>
      <w:pStyle w:val="Footer"/>
      <w:tabs>
        <w:tab w:val="left" w:pos="1460"/>
      </w:tabs>
      <w:ind w:right="360"/>
      <w:rPr>
        <w:sz w:val="17"/>
      </w:rPr>
    </w:pPr>
    <w:r>
      <w:rPr>
        <w:sz w:val="17"/>
      </w:rPr>
      <w:tab/>
    </w:r>
    <w:r>
      <w:rPr>
        <w:sz w:val="17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58F" w:rsidRDefault="00F7058F">
      <w:r>
        <w:separator/>
      </w:r>
    </w:p>
  </w:footnote>
  <w:footnote w:type="continuationSeparator" w:id="0">
    <w:p w:rsidR="00F7058F" w:rsidRDefault="00F70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77" w:rsidRDefault="005A0277">
    <w:pPr>
      <w:pStyle w:val="Header"/>
      <w:framePr w:wrap="auto" w:vAnchor="text" w:hAnchor="margin" w:xAlign="center" w:y="1"/>
      <w:rPr>
        <w:rStyle w:val="PageNumber"/>
        <w:sz w:val="26"/>
      </w:rPr>
    </w:pPr>
  </w:p>
  <w:p w:rsidR="005A0277" w:rsidRDefault="005A0277">
    <w:pPr>
      <w:pStyle w:val="Foot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15C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EF23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5A6A0E"/>
    <w:multiLevelType w:val="singleLevel"/>
    <w:tmpl w:val="D1B6CF34"/>
    <w:lvl w:ilvl="0">
      <w:start w:val="1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13530E63"/>
    <w:multiLevelType w:val="hybridMultilevel"/>
    <w:tmpl w:val="895AAAD8"/>
    <w:lvl w:ilvl="0" w:tplc="DEB45232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14C05E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B322EA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8AEC3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072550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11C74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C5E79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3B02A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7AE216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D925CA"/>
    <w:multiLevelType w:val="hybridMultilevel"/>
    <w:tmpl w:val="39B8AC4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0009C6"/>
    <w:multiLevelType w:val="hybridMultilevel"/>
    <w:tmpl w:val="5FBAD6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FA34FDD"/>
    <w:multiLevelType w:val="hybridMultilevel"/>
    <w:tmpl w:val="38E03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27643"/>
    <w:multiLevelType w:val="hybridMultilevel"/>
    <w:tmpl w:val="053875CE"/>
    <w:lvl w:ilvl="0" w:tplc="6846D742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C11CE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462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64D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430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E09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5CD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36D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004C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D84CBA"/>
    <w:multiLevelType w:val="hybridMultilevel"/>
    <w:tmpl w:val="FDB6DFEE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F833A8C"/>
    <w:multiLevelType w:val="hybridMultilevel"/>
    <w:tmpl w:val="E03A9814"/>
    <w:lvl w:ilvl="0" w:tplc="123CEF4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0344CB3"/>
    <w:multiLevelType w:val="hybridMultilevel"/>
    <w:tmpl w:val="298AE6B4"/>
    <w:lvl w:ilvl="0" w:tplc="52865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6419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68B8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54D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8434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FC7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926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68C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F4F9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D5B5C"/>
    <w:multiLevelType w:val="hybridMultilevel"/>
    <w:tmpl w:val="338E5BDA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>
    <w:nsid w:val="47B65042"/>
    <w:multiLevelType w:val="hybridMultilevel"/>
    <w:tmpl w:val="288E1F92"/>
    <w:lvl w:ilvl="0" w:tplc="FFFFFFFF">
      <w:start w:val="10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3A717C3"/>
    <w:multiLevelType w:val="hybridMultilevel"/>
    <w:tmpl w:val="EE500BF0"/>
    <w:lvl w:ilvl="0" w:tplc="EEFE2654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BF640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F4A8C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5CA8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AC5E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B28B1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E247B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16AB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D369E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68179F5"/>
    <w:multiLevelType w:val="hybridMultilevel"/>
    <w:tmpl w:val="FA5EA3B8"/>
    <w:lvl w:ilvl="0" w:tplc="59DCE388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8B0E25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46E28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188B8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87CD16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B41E2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23EC4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1EC39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89ED5A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DA657F"/>
    <w:multiLevelType w:val="hybridMultilevel"/>
    <w:tmpl w:val="9CC4B2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051CA3"/>
    <w:multiLevelType w:val="hybridMultilevel"/>
    <w:tmpl w:val="957C4514"/>
    <w:lvl w:ilvl="0" w:tplc="FFFFFFFF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15"/>
  </w:num>
  <w:num w:numId="6">
    <w:abstractNumId w:val="14"/>
  </w:num>
  <w:num w:numId="7">
    <w:abstractNumId w:val="3"/>
  </w:num>
  <w:num w:numId="8">
    <w:abstractNumId w:val="13"/>
  </w:num>
  <w:num w:numId="9">
    <w:abstractNumId w:val="16"/>
  </w:num>
  <w:num w:numId="10">
    <w:abstractNumId w:val="4"/>
  </w:num>
  <w:num w:numId="11">
    <w:abstractNumId w:val="17"/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  <w:num w:numId="16">
    <w:abstractNumId w:val="13"/>
  </w:num>
  <w:num w:numId="17">
    <w:abstractNumId w:val="8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EA"/>
    <w:rsid w:val="00000FC2"/>
    <w:rsid w:val="00011E11"/>
    <w:rsid w:val="00025700"/>
    <w:rsid w:val="00036F39"/>
    <w:rsid w:val="00037A20"/>
    <w:rsid w:val="0004655C"/>
    <w:rsid w:val="000467FD"/>
    <w:rsid w:val="00055C1A"/>
    <w:rsid w:val="00063103"/>
    <w:rsid w:val="00071DF5"/>
    <w:rsid w:val="00077B7F"/>
    <w:rsid w:val="00083E2F"/>
    <w:rsid w:val="0008629A"/>
    <w:rsid w:val="000A23E7"/>
    <w:rsid w:val="000A5D26"/>
    <w:rsid w:val="000B1AED"/>
    <w:rsid w:val="000B3742"/>
    <w:rsid w:val="000B3EE2"/>
    <w:rsid w:val="000B502E"/>
    <w:rsid w:val="000B6CF5"/>
    <w:rsid w:val="000C0151"/>
    <w:rsid w:val="000C5BC5"/>
    <w:rsid w:val="000C72BA"/>
    <w:rsid w:val="000C79FE"/>
    <w:rsid w:val="000D1A8C"/>
    <w:rsid w:val="000D1D78"/>
    <w:rsid w:val="000D1EF1"/>
    <w:rsid w:val="000E04DB"/>
    <w:rsid w:val="000E0E5C"/>
    <w:rsid w:val="000E1B24"/>
    <w:rsid w:val="000E1C19"/>
    <w:rsid w:val="000E409E"/>
    <w:rsid w:val="000F61C4"/>
    <w:rsid w:val="001028B1"/>
    <w:rsid w:val="00107802"/>
    <w:rsid w:val="00113AA3"/>
    <w:rsid w:val="00114E86"/>
    <w:rsid w:val="00127C5D"/>
    <w:rsid w:val="00130E69"/>
    <w:rsid w:val="00144DB6"/>
    <w:rsid w:val="00146EC9"/>
    <w:rsid w:val="00152B28"/>
    <w:rsid w:val="00155DCE"/>
    <w:rsid w:val="00165FFA"/>
    <w:rsid w:val="00175E86"/>
    <w:rsid w:val="00182217"/>
    <w:rsid w:val="00197050"/>
    <w:rsid w:val="001A7360"/>
    <w:rsid w:val="001B05A1"/>
    <w:rsid w:val="001B11A2"/>
    <w:rsid w:val="001B1C33"/>
    <w:rsid w:val="001B7D25"/>
    <w:rsid w:val="001C2AF7"/>
    <w:rsid w:val="001C3901"/>
    <w:rsid w:val="001D1283"/>
    <w:rsid w:val="001D1E2C"/>
    <w:rsid w:val="001E6724"/>
    <w:rsid w:val="001F488B"/>
    <w:rsid w:val="001F4D95"/>
    <w:rsid w:val="001F63CB"/>
    <w:rsid w:val="00200000"/>
    <w:rsid w:val="002113DF"/>
    <w:rsid w:val="00213AC8"/>
    <w:rsid w:val="00215C28"/>
    <w:rsid w:val="00222F8A"/>
    <w:rsid w:val="00225C43"/>
    <w:rsid w:val="00234A06"/>
    <w:rsid w:val="00241122"/>
    <w:rsid w:val="00255CD4"/>
    <w:rsid w:val="00260D29"/>
    <w:rsid w:val="00266A0F"/>
    <w:rsid w:val="00266DE2"/>
    <w:rsid w:val="00270C68"/>
    <w:rsid w:val="00280042"/>
    <w:rsid w:val="002802E2"/>
    <w:rsid w:val="00284C66"/>
    <w:rsid w:val="00287CFF"/>
    <w:rsid w:val="00287D99"/>
    <w:rsid w:val="0029539B"/>
    <w:rsid w:val="002A75B2"/>
    <w:rsid w:val="002B08DF"/>
    <w:rsid w:val="002B1E02"/>
    <w:rsid w:val="002B2A9B"/>
    <w:rsid w:val="002D11E1"/>
    <w:rsid w:val="002D5C3B"/>
    <w:rsid w:val="002E7A22"/>
    <w:rsid w:val="002F7E93"/>
    <w:rsid w:val="0030217F"/>
    <w:rsid w:val="003179CC"/>
    <w:rsid w:val="00317F3E"/>
    <w:rsid w:val="0032008D"/>
    <w:rsid w:val="003218EF"/>
    <w:rsid w:val="00324E13"/>
    <w:rsid w:val="00326C10"/>
    <w:rsid w:val="00335EAC"/>
    <w:rsid w:val="00342F0F"/>
    <w:rsid w:val="00350DE4"/>
    <w:rsid w:val="00351978"/>
    <w:rsid w:val="003556B3"/>
    <w:rsid w:val="00356EFA"/>
    <w:rsid w:val="003637B9"/>
    <w:rsid w:val="00375B70"/>
    <w:rsid w:val="003806FF"/>
    <w:rsid w:val="0038244D"/>
    <w:rsid w:val="00385DEC"/>
    <w:rsid w:val="003B17EB"/>
    <w:rsid w:val="003C0401"/>
    <w:rsid w:val="003C2DC9"/>
    <w:rsid w:val="003C6400"/>
    <w:rsid w:val="003C6A88"/>
    <w:rsid w:val="003D5423"/>
    <w:rsid w:val="003D5AB4"/>
    <w:rsid w:val="003E1AD6"/>
    <w:rsid w:val="003E45F4"/>
    <w:rsid w:val="003F0397"/>
    <w:rsid w:val="003F2DFB"/>
    <w:rsid w:val="003F334D"/>
    <w:rsid w:val="004010DB"/>
    <w:rsid w:val="00402A4A"/>
    <w:rsid w:val="00413006"/>
    <w:rsid w:val="00421915"/>
    <w:rsid w:val="00430CE8"/>
    <w:rsid w:val="00441AE6"/>
    <w:rsid w:val="004456B4"/>
    <w:rsid w:val="00453333"/>
    <w:rsid w:val="00457833"/>
    <w:rsid w:val="0046723D"/>
    <w:rsid w:val="00476F48"/>
    <w:rsid w:val="004775A2"/>
    <w:rsid w:val="004803A6"/>
    <w:rsid w:val="004838DA"/>
    <w:rsid w:val="00486455"/>
    <w:rsid w:val="00487EBE"/>
    <w:rsid w:val="004A41C7"/>
    <w:rsid w:val="004B69E6"/>
    <w:rsid w:val="004C23C6"/>
    <w:rsid w:val="004C2EAC"/>
    <w:rsid w:val="004C6118"/>
    <w:rsid w:val="004E52A4"/>
    <w:rsid w:val="004F4BBC"/>
    <w:rsid w:val="004F5E5A"/>
    <w:rsid w:val="004F7757"/>
    <w:rsid w:val="00502493"/>
    <w:rsid w:val="00502CCA"/>
    <w:rsid w:val="00510CAB"/>
    <w:rsid w:val="00513270"/>
    <w:rsid w:val="00516FCB"/>
    <w:rsid w:val="0052195C"/>
    <w:rsid w:val="0052340D"/>
    <w:rsid w:val="0052668D"/>
    <w:rsid w:val="00540B47"/>
    <w:rsid w:val="005429D6"/>
    <w:rsid w:val="0054660C"/>
    <w:rsid w:val="005511AC"/>
    <w:rsid w:val="00553169"/>
    <w:rsid w:val="00556EAB"/>
    <w:rsid w:val="00562154"/>
    <w:rsid w:val="0056519F"/>
    <w:rsid w:val="005746AB"/>
    <w:rsid w:val="00574EF4"/>
    <w:rsid w:val="0058059F"/>
    <w:rsid w:val="005809A4"/>
    <w:rsid w:val="0058422D"/>
    <w:rsid w:val="005850C6"/>
    <w:rsid w:val="00592C74"/>
    <w:rsid w:val="00593AB7"/>
    <w:rsid w:val="005A0277"/>
    <w:rsid w:val="005A06C2"/>
    <w:rsid w:val="005A69D3"/>
    <w:rsid w:val="005B2420"/>
    <w:rsid w:val="005C2AF7"/>
    <w:rsid w:val="005D2CD5"/>
    <w:rsid w:val="005D5872"/>
    <w:rsid w:val="005D65A3"/>
    <w:rsid w:val="005E3FF5"/>
    <w:rsid w:val="005F30D2"/>
    <w:rsid w:val="005F4D47"/>
    <w:rsid w:val="005F6D77"/>
    <w:rsid w:val="005F799B"/>
    <w:rsid w:val="006041E7"/>
    <w:rsid w:val="00615A97"/>
    <w:rsid w:val="00626805"/>
    <w:rsid w:val="00630577"/>
    <w:rsid w:val="006317EB"/>
    <w:rsid w:val="00634146"/>
    <w:rsid w:val="006359DA"/>
    <w:rsid w:val="00642B5D"/>
    <w:rsid w:val="00643B0A"/>
    <w:rsid w:val="00657C3A"/>
    <w:rsid w:val="0066025E"/>
    <w:rsid w:val="00675038"/>
    <w:rsid w:val="00676FF4"/>
    <w:rsid w:val="0068020B"/>
    <w:rsid w:val="0068191C"/>
    <w:rsid w:val="006831B0"/>
    <w:rsid w:val="00684227"/>
    <w:rsid w:val="00686B20"/>
    <w:rsid w:val="006A040B"/>
    <w:rsid w:val="006A0DE1"/>
    <w:rsid w:val="006A2C83"/>
    <w:rsid w:val="006A36B8"/>
    <w:rsid w:val="006B0CA9"/>
    <w:rsid w:val="006B4FC9"/>
    <w:rsid w:val="006D25B0"/>
    <w:rsid w:val="006E5A58"/>
    <w:rsid w:val="006E72C2"/>
    <w:rsid w:val="006F72F3"/>
    <w:rsid w:val="00703690"/>
    <w:rsid w:val="007168F7"/>
    <w:rsid w:val="00717BC4"/>
    <w:rsid w:val="00721301"/>
    <w:rsid w:val="00731220"/>
    <w:rsid w:val="007327F2"/>
    <w:rsid w:val="00744B38"/>
    <w:rsid w:val="00751EA2"/>
    <w:rsid w:val="00756C20"/>
    <w:rsid w:val="00757261"/>
    <w:rsid w:val="00765B27"/>
    <w:rsid w:val="00766E6C"/>
    <w:rsid w:val="007744F8"/>
    <w:rsid w:val="00775B11"/>
    <w:rsid w:val="00784FE4"/>
    <w:rsid w:val="00794DC6"/>
    <w:rsid w:val="0079599E"/>
    <w:rsid w:val="007A266F"/>
    <w:rsid w:val="007A2CAB"/>
    <w:rsid w:val="007A353D"/>
    <w:rsid w:val="007A461D"/>
    <w:rsid w:val="007A6925"/>
    <w:rsid w:val="007A7AD0"/>
    <w:rsid w:val="007B2B04"/>
    <w:rsid w:val="007B5F48"/>
    <w:rsid w:val="007B61FC"/>
    <w:rsid w:val="007C207D"/>
    <w:rsid w:val="007C2ED4"/>
    <w:rsid w:val="007C64D4"/>
    <w:rsid w:val="007C6767"/>
    <w:rsid w:val="007E10DC"/>
    <w:rsid w:val="007E56F2"/>
    <w:rsid w:val="007E7736"/>
    <w:rsid w:val="007F0A36"/>
    <w:rsid w:val="007F7920"/>
    <w:rsid w:val="00811FD4"/>
    <w:rsid w:val="008179C8"/>
    <w:rsid w:val="00821E5B"/>
    <w:rsid w:val="00830508"/>
    <w:rsid w:val="008349D9"/>
    <w:rsid w:val="00841327"/>
    <w:rsid w:val="00847ECF"/>
    <w:rsid w:val="00853E81"/>
    <w:rsid w:val="008553AD"/>
    <w:rsid w:val="0086073E"/>
    <w:rsid w:val="00864FA6"/>
    <w:rsid w:val="00867550"/>
    <w:rsid w:val="008729E9"/>
    <w:rsid w:val="00874CD8"/>
    <w:rsid w:val="00874FBE"/>
    <w:rsid w:val="0088548E"/>
    <w:rsid w:val="008A4529"/>
    <w:rsid w:val="008B3F7E"/>
    <w:rsid w:val="008C09A0"/>
    <w:rsid w:val="008D5323"/>
    <w:rsid w:val="008E1B19"/>
    <w:rsid w:val="008E3A3E"/>
    <w:rsid w:val="008E5077"/>
    <w:rsid w:val="008F2357"/>
    <w:rsid w:val="008F300A"/>
    <w:rsid w:val="008F3832"/>
    <w:rsid w:val="008F4AB0"/>
    <w:rsid w:val="008F7E56"/>
    <w:rsid w:val="009015A7"/>
    <w:rsid w:val="00905542"/>
    <w:rsid w:val="0091436B"/>
    <w:rsid w:val="00915BEA"/>
    <w:rsid w:val="0092434F"/>
    <w:rsid w:val="00943937"/>
    <w:rsid w:val="0094432D"/>
    <w:rsid w:val="0095101A"/>
    <w:rsid w:val="00957C52"/>
    <w:rsid w:val="00964B0E"/>
    <w:rsid w:val="00966547"/>
    <w:rsid w:val="0097030D"/>
    <w:rsid w:val="00973FB8"/>
    <w:rsid w:val="0097581F"/>
    <w:rsid w:val="00980243"/>
    <w:rsid w:val="009815A7"/>
    <w:rsid w:val="00982AD5"/>
    <w:rsid w:val="0098631B"/>
    <w:rsid w:val="00993286"/>
    <w:rsid w:val="009A2FD4"/>
    <w:rsid w:val="009B2EF8"/>
    <w:rsid w:val="009B5CBB"/>
    <w:rsid w:val="009B6628"/>
    <w:rsid w:val="009C0D18"/>
    <w:rsid w:val="009C2CCA"/>
    <w:rsid w:val="009C7ABB"/>
    <w:rsid w:val="009E6703"/>
    <w:rsid w:val="009E7CC4"/>
    <w:rsid w:val="00A04B0E"/>
    <w:rsid w:val="00A074FA"/>
    <w:rsid w:val="00A07D77"/>
    <w:rsid w:val="00A10E29"/>
    <w:rsid w:val="00A239B0"/>
    <w:rsid w:val="00A23CB9"/>
    <w:rsid w:val="00A26BDD"/>
    <w:rsid w:val="00A30544"/>
    <w:rsid w:val="00A34232"/>
    <w:rsid w:val="00A46CC2"/>
    <w:rsid w:val="00A50937"/>
    <w:rsid w:val="00A52056"/>
    <w:rsid w:val="00A54DF7"/>
    <w:rsid w:val="00A56AF9"/>
    <w:rsid w:val="00A57C6D"/>
    <w:rsid w:val="00A60B75"/>
    <w:rsid w:val="00A6274F"/>
    <w:rsid w:val="00A640EC"/>
    <w:rsid w:val="00A6444B"/>
    <w:rsid w:val="00A6557A"/>
    <w:rsid w:val="00A71D08"/>
    <w:rsid w:val="00A7258F"/>
    <w:rsid w:val="00A75E0D"/>
    <w:rsid w:val="00A875C0"/>
    <w:rsid w:val="00A909AD"/>
    <w:rsid w:val="00A92DEA"/>
    <w:rsid w:val="00AA3E14"/>
    <w:rsid w:val="00AA7719"/>
    <w:rsid w:val="00AB42FC"/>
    <w:rsid w:val="00AC19E5"/>
    <w:rsid w:val="00AC2A8A"/>
    <w:rsid w:val="00AE14C2"/>
    <w:rsid w:val="00AF09F9"/>
    <w:rsid w:val="00B03DB9"/>
    <w:rsid w:val="00B06CBB"/>
    <w:rsid w:val="00B229C9"/>
    <w:rsid w:val="00B35642"/>
    <w:rsid w:val="00B3591B"/>
    <w:rsid w:val="00B421DB"/>
    <w:rsid w:val="00B5371C"/>
    <w:rsid w:val="00B54006"/>
    <w:rsid w:val="00B742CA"/>
    <w:rsid w:val="00B821C9"/>
    <w:rsid w:val="00B94C6E"/>
    <w:rsid w:val="00BA5EC0"/>
    <w:rsid w:val="00BA7C9E"/>
    <w:rsid w:val="00BB0FAE"/>
    <w:rsid w:val="00BC1E72"/>
    <w:rsid w:val="00BC66F6"/>
    <w:rsid w:val="00BD176B"/>
    <w:rsid w:val="00BD38A3"/>
    <w:rsid w:val="00BE051B"/>
    <w:rsid w:val="00BE16E3"/>
    <w:rsid w:val="00BE5DB5"/>
    <w:rsid w:val="00BF10BE"/>
    <w:rsid w:val="00BF2361"/>
    <w:rsid w:val="00BF56E4"/>
    <w:rsid w:val="00C05BFD"/>
    <w:rsid w:val="00C07DB5"/>
    <w:rsid w:val="00C11B3E"/>
    <w:rsid w:val="00C14D3C"/>
    <w:rsid w:val="00C25321"/>
    <w:rsid w:val="00C46B39"/>
    <w:rsid w:val="00C56E2E"/>
    <w:rsid w:val="00C57D79"/>
    <w:rsid w:val="00C6218C"/>
    <w:rsid w:val="00C6350B"/>
    <w:rsid w:val="00C64956"/>
    <w:rsid w:val="00C74C9C"/>
    <w:rsid w:val="00C74FE5"/>
    <w:rsid w:val="00C769C4"/>
    <w:rsid w:val="00C81EBF"/>
    <w:rsid w:val="00C85C23"/>
    <w:rsid w:val="00C8662A"/>
    <w:rsid w:val="00C86AEB"/>
    <w:rsid w:val="00C94154"/>
    <w:rsid w:val="00CA0384"/>
    <w:rsid w:val="00CA15FD"/>
    <w:rsid w:val="00CA448C"/>
    <w:rsid w:val="00CA683F"/>
    <w:rsid w:val="00CA7839"/>
    <w:rsid w:val="00CB14E2"/>
    <w:rsid w:val="00CD0B19"/>
    <w:rsid w:val="00CD7336"/>
    <w:rsid w:val="00CE078E"/>
    <w:rsid w:val="00CF0377"/>
    <w:rsid w:val="00D07571"/>
    <w:rsid w:val="00D07DBC"/>
    <w:rsid w:val="00D114DC"/>
    <w:rsid w:val="00D31D53"/>
    <w:rsid w:val="00D45477"/>
    <w:rsid w:val="00D46665"/>
    <w:rsid w:val="00D55CEA"/>
    <w:rsid w:val="00D638EC"/>
    <w:rsid w:val="00D6500B"/>
    <w:rsid w:val="00D66C82"/>
    <w:rsid w:val="00D91366"/>
    <w:rsid w:val="00D92415"/>
    <w:rsid w:val="00D92761"/>
    <w:rsid w:val="00D92E88"/>
    <w:rsid w:val="00DA3674"/>
    <w:rsid w:val="00DB2ADD"/>
    <w:rsid w:val="00DB2DC0"/>
    <w:rsid w:val="00DB3021"/>
    <w:rsid w:val="00DB489B"/>
    <w:rsid w:val="00DB7967"/>
    <w:rsid w:val="00DD1EF0"/>
    <w:rsid w:val="00DD43C7"/>
    <w:rsid w:val="00DD52DF"/>
    <w:rsid w:val="00DD5662"/>
    <w:rsid w:val="00DE2DE6"/>
    <w:rsid w:val="00DE758F"/>
    <w:rsid w:val="00DE7BCC"/>
    <w:rsid w:val="00DF627E"/>
    <w:rsid w:val="00E0154B"/>
    <w:rsid w:val="00E01E16"/>
    <w:rsid w:val="00E06FD5"/>
    <w:rsid w:val="00E070DE"/>
    <w:rsid w:val="00E07148"/>
    <w:rsid w:val="00E076E4"/>
    <w:rsid w:val="00E2283F"/>
    <w:rsid w:val="00E232BA"/>
    <w:rsid w:val="00E23A1D"/>
    <w:rsid w:val="00E370A1"/>
    <w:rsid w:val="00E44DCD"/>
    <w:rsid w:val="00E4608C"/>
    <w:rsid w:val="00E55B68"/>
    <w:rsid w:val="00E61777"/>
    <w:rsid w:val="00E649DA"/>
    <w:rsid w:val="00E73F89"/>
    <w:rsid w:val="00E77A7C"/>
    <w:rsid w:val="00E80788"/>
    <w:rsid w:val="00E90A7F"/>
    <w:rsid w:val="00E95E97"/>
    <w:rsid w:val="00E9741A"/>
    <w:rsid w:val="00EA0255"/>
    <w:rsid w:val="00EA0B88"/>
    <w:rsid w:val="00EA1399"/>
    <w:rsid w:val="00EA4227"/>
    <w:rsid w:val="00EA61EE"/>
    <w:rsid w:val="00EA6E3D"/>
    <w:rsid w:val="00EB4E9F"/>
    <w:rsid w:val="00EC24D1"/>
    <w:rsid w:val="00ED2D06"/>
    <w:rsid w:val="00ED6FB4"/>
    <w:rsid w:val="00EE1BDF"/>
    <w:rsid w:val="00EE4D37"/>
    <w:rsid w:val="00EE6372"/>
    <w:rsid w:val="00EF2489"/>
    <w:rsid w:val="00EF4BDC"/>
    <w:rsid w:val="00F0643A"/>
    <w:rsid w:val="00F16DFE"/>
    <w:rsid w:val="00F20269"/>
    <w:rsid w:val="00F250DD"/>
    <w:rsid w:val="00F25BB7"/>
    <w:rsid w:val="00F2793E"/>
    <w:rsid w:val="00F47675"/>
    <w:rsid w:val="00F52905"/>
    <w:rsid w:val="00F54ED5"/>
    <w:rsid w:val="00F55629"/>
    <w:rsid w:val="00F62EEF"/>
    <w:rsid w:val="00F63730"/>
    <w:rsid w:val="00F6375A"/>
    <w:rsid w:val="00F7058F"/>
    <w:rsid w:val="00F80DB3"/>
    <w:rsid w:val="00F86EDE"/>
    <w:rsid w:val="00F90C56"/>
    <w:rsid w:val="00F94B38"/>
    <w:rsid w:val="00FA14D6"/>
    <w:rsid w:val="00FA2226"/>
    <w:rsid w:val="00FA30E5"/>
    <w:rsid w:val="00FB649D"/>
    <w:rsid w:val="00FB7BA5"/>
    <w:rsid w:val="00FC79F3"/>
    <w:rsid w:val="00FD1861"/>
    <w:rsid w:val="00FD2637"/>
    <w:rsid w:val="00FD3D34"/>
    <w:rsid w:val="00FD5A1C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6E9D43-2D04-4963-AC91-B0322F44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76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D176B"/>
    <w:pPr>
      <w:keepNext/>
      <w:spacing w:before="120" w:after="120"/>
      <w:jc w:val="center"/>
      <w:outlineLvl w:val="0"/>
    </w:pPr>
    <w:rPr>
      <w:b/>
      <w:sz w:val="32"/>
      <w:lang w:val="bg-BG"/>
    </w:rPr>
  </w:style>
  <w:style w:type="paragraph" w:styleId="Heading2">
    <w:name w:val="heading 2"/>
    <w:basedOn w:val="Normal"/>
    <w:next w:val="Normal"/>
    <w:qFormat/>
    <w:rsid w:val="00BD176B"/>
    <w:pPr>
      <w:keepNext/>
      <w:spacing w:after="60"/>
      <w:jc w:val="center"/>
      <w:outlineLvl w:val="1"/>
    </w:pPr>
    <w:rPr>
      <w:b/>
      <w:color w:val="000000"/>
      <w:spacing w:val="-8"/>
      <w:sz w:val="20"/>
      <w:lang w:val="bg-BG"/>
    </w:rPr>
  </w:style>
  <w:style w:type="paragraph" w:styleId="Heading3">
    <w:name w:val="heading 3"/>
    <w:basedOn w:val="Normal"/>
    <w:next w:val="Normal"/>
    <w:qFormat/>
    <w:rsid w:val="00BD176B"/>
    <w:pPr>
      <w:keepNext/>
      <w:widowControl w:val="0"/>
      <w:spacing w:before="240" w:after="60" w:line="300" w:lineRule="auto"/>
      <w:ind w:firstLine="680"/>
      <w:jc w:val="both"/>
      <w:outlineLvl w:val="2"/>
    </w:pPr>
    <w:rPr>
      <w:rFonts w:ascii="Arial" w:hAnsi="Arial"/>
      <w:snapToGrid w:val="0"/>
      <w:szCs w:val="20"/>
      <w:lang w:val="bg-BG"/>
    </w:rPr>
  </w:style>
  <w:style w:type="paragraph" w:styleId="Heading4">
    <w:name w:val="heading 4"/>
    <w:basedOn w:val="Normal"/>
    <w:next w:val="Normal"/>
    <w:qFormat/>
    <w:rsid w:val="00BD176B"/>
    <w:pPr>
      <w:keepNext/>
      <w:widowControl w:val="0"/>
      <w:spacing w:before="240" w:after="60" w:line="300" w:lineRule="auto"/>
      <w:ind w:firstLine="680"/>
      <w:jc w:val="both"/>
      <w:outlineLvl w:val="3"/>
    </w:pPr>
    <w:rPr>
      <w:b/>
      <w:snapToGrid w:val="0"/>
      <w:szCs w:val="20"/>
      <w:lang w:val="bg-BG"/>
    </w:rPr>
  </w:style>
  <w:style w:type="paragraph" w:styleId="Heading5">
    <w:name w:val="heading 5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4"/>
    </w:pPr>
    <w:rPr>
      <w:snapToGrid w:val="0"/>
      <w:sz w:val="22"/>
      <w:szCs w:val="20"/>
      <w:lang w:val="bg-BG"/>
    </w:rPr>
  </w:style>
  <w:style w:type="paragraph" w:styleId="Heading6">
    <w:name w:val="heading 6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5"/>
    </w:pPr>
    <w:rPr>
      <w:i/>
      <w:snapToGrid w:val="0"/>
      <w:sz w:val="22"/>
      <w:szCs w:val="20"/>
      <w:lang w:val="bg-BG"/>
    </w:rPr>
  </w:style>
  <w:style w:type="paragraph" w:styleId="Heading7">
    <w:name w:val="heading 7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6"/>
    </w:pPr>
    <w:rPr>
      <w:rFonts w:ascii="Arial" w:hAnsi="Arial"/>
      <w:snapToGrid w:val="0"/>
      <w:sz w:val="20"/>
      <w:szCs w:val="20"/>
      <w:lang w:val="bg-BG"/>
    </w:rPr>
  </w:style>
  <w:style w:type="paragraph" w:styleId="Heading8">
    <w:name w:val="heading 8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7"/>
    </w:pPr>
    <w:rPr>
      <w:rFonts w:ascii="Arial" w:hAnsi="Arial"/>
      <w:i/>
      <w:snapToGrid w:val="0"/>
      <w:sz w:val="20"/>
      <w:szCs w:val="20"/>
      <w:lang w:val="bg-BG"/>
    </w:rPr>
  </w:style>
  <w:style w:type="paragraph" w:styleId="Heading9">
    <w:name w:val="heading 9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8"/>
    </w:pPr>
    <w:rPr>
      <w:rFonts w:ascii="Arial" w:hAnsi="Arial"/>
      <w:b/>
      <w:i/>
      <w:snapToGrid w:val="0"/>
      <w:sz w:val="1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BD176B"/>
    <w:pPr>
      <w:widowControl w:val="0"/>
      <w:spacing w:before="320"/>
      <w:ind w:right="200"/>
      <w:jc w:val="center"/>
    </w:pPr>
    <w:rPr>
      <w:rFonts w:ascii="Courier New" w:hAnsi="Courier New"/>
      <w:b/>
      <w:snapToGrid w:val="0"/>
      <w:sz w:val="32"/>
      <w:lang w:eastAsia="en-US"/>
    </w:rPr>
  </w:style>
  <w:style w:type="paragraph" w:styleId="BodyText">
    <w:name w:val="Body Text"/>
    <w:basedOn w:val="Normal"/>
    <w:rsid w:val="00BD176B"/>
    <w:pPr>
      <w:widowControl w:val="0"/>
      <w:spacing w:before="300" w:line="260" w:lineRule="auto"/>
    </w:pPr>
    <w:rPr>
      <w:b/>
      <w:snapToGrid w:val="0"/>
      <w:sz w:val="28"/>
      <w:szCs w:val="20"/>
      <w:lang w:val="bg-BG"/>
    </w:rPr>
  </w:style>
  <w:style w:type="paragraph" w:styleId="ListBullet">
    <w:name w:val="List Bullet"/>
    <w:basedOn w:val="Normal"/>
    <w:autoRedefine/>
    <w:rsid w:val="00BD176B"/>
    <w:pPr>
      <w:widowControl w:val="0"/>
      <w:tabs>
        <w:tab w:val="num" w:pos="360"/>
      </w:tabs>
      <w:spacing w:line="300" w:lineRule="auto"/>
      <w:ind w:left="360" w:hanging="360"/>
      <w:jc w:val="both"/>
    </w:pPr>
    <w:rPr>
      <w:snapToGrid w:val="0"/>
      <w:szCs w:val="20"/>
      <w:lang w:val="bg-BG"/>
    </w:rPr>
  </w:style>
  <w:style w:type="paragraph" w:styleId="ListBullet2">
    <w:name w:val="List Bullet 2"/>
    <w:basedOn w:val="Normal"/>
    <w:autoRedefine/>
    <w:rsid w:val="00BD176B"/>
    <w:pPr>
      <w:widowControl w:val="0"/>
      <w:spacing w:line="300" w:lineRule="auto"/>
      <w:ind w:left="720" w:hanging="360"/>
      <w:jc w:val="both"/>
    </w:pPr>
    <w:rPr>
      <w:snapToGrid w:val="0"/>
      <w:sz w:val="28"/>
      <w:szCs w:val="20"/>
      <w:lang w:val="bg-BG"/>
    </w:rPr>
  </w:style>
  <w:style w:type="paragraph" w:styleId="BodyTextIndent3">
    <w:name w:val="Body Text Indent 3"/>
    <w:basedOn w:val="Normal"/>
    <w:rsid w:val="00BD176B"/>
    <w:pPr>
      <w:widowControl w:val="0"/>
      <w:tabs>
        <w:tab w:val="left" w:pos="-993"/>
      </w:tabs>
      <w:spacing w:line="300" w:lineRule="auto"/>
      <w:ind w:firstLine="567"/>
      <w:jc w:val="both"/>
    </w:pPr>
    <w:rPr>
      <w:snapToGrid w:val="0"/>
      <w:sz w:val="26"/>
      <w:szCs w:val="20"/>
      <w:lang w:val="bg-BG"/>
    </w:rPr>
  </w:style>
  <w:style w:type="paragraph" w:styleId="List3">
    <w:name w:val="List 3"/>
    <w:basedOn w:val="Normal"/>
    <w:rsid w:val="00BD176B"/>
    <w:pPr>
      <w:widowControl w:val="0"/>
      <w:spacing w:line="300" w:lineRule="auto"/>
      <w:ind w:left="1080" w:hanging="360"/>
      <w:jc w:val="both"/>
    </w:pPr>
    <w:rPr>
      <w:snapToGrid w:val="0"/>
      <w:szCs w:val="20"/>
      <w:lang w:val="bg-BG"/>
    </w:rPr>
  </w:style>
  <w:style w:type="paragraph" w:styleId="List2">
    <w:name w:val="List 2"/>
    <w:basedOn w:val="Normal"/>
    <w:rsid w:val="00BD176B"/>
    <w:pPr>
      <w:widowControl w:val="0"/>
      <w:spacing w:line="300" w:lineRule="auto"/>
      <w:ind w:left="720" w:hanging="360"/>
      <w:jc w:val="both"/>
    </w:pPr>
    <w:rPr>
      <w:snapToGrid w:val="0"/>
      <w:szCs w:val="20"/>
      <w:lang w:val="bg-BG"/>
    </w:rPr>
  </w:style>
  <w:style w:type="paragraph" w:styleId="List">
    <w:name w:val="List"/>
    <w:basedOn w:val="Normal"/>
    <w:rsid w:val="00BD176B"/>
    <w:pPr>
      <w:widowControl w:val="0"/>
      <w:spacing w:line="300" w:lineRule="auto"/>
      <w:ind w:left="360" w:hanging="360"/>
      <w:jc w:val="both"/>
    </w:pPr>
    <w:rPr>
      <w:snapToGrid w:val="0"/>
      <w:szCs w:val="20"/>
      <w:lang w:val="bg-BG"/>
    </w:rPr>
  </w:style>
  <w:style w:type="paragraph" w:customStyle="1" w:styleId="FR3">
    <w:name w:val="FR3"/>
    <w:rsid w:val="00BD176B"/>
    <w:pPr>
      <w:widowControl w:val="0"/>
      <w:spacing w:before="1200" w:line="360" w:lineRule="auto"/>
      <w:ind w:left="3520" w:right="1800"/>
    </w:pPr>
    <w:rPr>
      <w:rFonts w:ascii="Courier New" w:hAnsi="Courier New"/>
      <w:b/>
      <w:snapToGrid w:val="0"/>
      <w:sz w:val="24"/>
      <w:lang w:eastAsia="en-US"/>
    </w:rPr>
  </w:style>
  <w:style w:type="paragraph" w:customStyle="1" w:styleId="FR2">
    <w:name w:val="FR2"/>
    <w:rsid w:val="00BD176B"/>
    <w:pPr>
      <w:widowControl w:val="0"/>
      <w:spacing w:before="20"/>
      <w:ind w:firstLine="720"/>
      <w:jc w:val="both"/>
    </w:pPr>
    <w:rPr>
      <w:rFonts w:ascii="Arial" w:hAnsi="Arial"/>
      <w:snapToGrid w:val="0"/>
      <w:sz w:val="24"/>
      <w:lang w:eastAsia="en-US"/>
    </w:rPr>
  </w:style>
  <w:style w:type="paragraph" w:styleId="BodyTextIndent2">
    <w:name w:val="Body Text Indent 2"/>
    <w:basedOn w:val="Normal"/>
    <w:rsid w:val="00BD176B"/>
    <w:pPr>
      <w:widowControl w:val="0"/>
      <w:spacing w:line="300" w:lineRule="auto"/>
      <w:ind w:firstLine="680"/>
      <w:jc w:val="both"/>
    </w:pPr>
    <w:rPr>
      <w:snapToGrid w:val="0"/>
      <w:sz w:val="28"/>
      <w:szCs w:val="20"/>
      <w:lang w:val="bg-BG"/>
    </w:rPr>
  </w:style>
  <w:style w:type="paragraph" w:customStyle="1" w:styleId="FR5">
    <w:name w:val="FR5"/>
    <w:rsid w:val="00BD176B"/>
    <w:pPr>
      <w:widowControl w:val="0"/>
      <w:ind w:left="120"/>
    </w:pPr>
    <w:rPr>
      <w:b/>
      <w:snapToGrid w:val="0"/>
      <w:sz w:val="12"/>
      <w:lang w:eastAsia="en-US"/>
    </w:rPr>
  </w:style>
  <w:style w:type="paragraph" w:styleId="ListContinue">
    <w:name w:val="List Continue"/>
    <w:basedOn w:val="Normal"/>
    <w:rsid w:val="00BD176B"/>
    <w:pPr>
      <w:widowControl w:val="0"/>
      <w:spacing w:after="120" w:line="300" w:lineRule="auto"/>
      <w:ind w:left="360" w:firstLine="680"/>
      <w:jc w:val="both"/>
    </w:pPr>
    <w:rPr>
      <w:snapToGrid w:val="0"/>
      <w:szCs w:val="20"/>
      <w:lang w:val="bg-BG"/>
    </w:rPr>
  </w:style>
  <w:style w:type="paragraph" w:styleId="List4">
    <w:name w:val="List 4"/>
    <w:basedOn w:val="Normal"/>
    <w:rsid w:val="00BD176B"/>
    <w:pPr>
      <w:widowControl w:val="0"/>
      <w:spacing w:line="300" w:lineRule="auto"/>
      <w:ind w:left="1440" w:hanging="360"/>
      <w:jc w:val="both"/>
    </w:pPr>
    <w:rPr>
      <w:snapToGrid w:val="0"/>
      <w:szCs w:val="20"/>
      <w:lang w:val="bg-BG"/>
    </w:rPr>
  </w:style>
  <w:style w:type="paragraph" w:styleId="ListContinue2">
    <w:name w:val="List Continue 2"/>
    <w:basedOn w:val="Normal"/>
    <w:rsid w:val="00BD176B"/>
    <w:pPr>
      <w:widowControl w:val="0"/>
      <w:spacing w:after="120" w:line="300" w:lineRule="auto"/>
      <w:ind w:left="720" w:firstLine="680"/>
      <w:jc w:val="both"/>
    </w:pPr>
    <w:rPr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BD176B"/>
    <w:pPr>
      <w:widowControl w:val="0"/>
      <w:spacing w:after="120" w:line="300" w:lineRule="auto"/>
      <w:ind w:left="360" w:firstLine="680"/>
      <w:jc w:val="both"/>
    </w:pPr>
    <w:rPr>
      <w:snapToGrid w:val="0"/>
      <w:szCs w:val="20"/>
    </w:rPr>
  </w:style>
  <w:style w:type="paragraph" w:styleId="BodyText2">
    <w:name w:val="Body Text 2"/>
    <w:basedOn w:val="Normal"/>
    <w:rsid w:val="00BD176B"/>
    <w:pPr>
      <w:jc w:val="both"/>
    </w:pPr>
    <w:rPr>
      <w:sz w:val="28"/>
    </w:rPr>
  </w:style>
  <w:style w:type="paragraph" w:styleId="BodyText3">
    <w:name w:val="Body Text 3"/>
    <w:basedOn w:val="Normal"/>
    <w:rsid w:val="00BD176B"/>
    <w:rPr>
      <w:sz w:val="28"/>
    </w:rPr>
  </w:style>
  <w:style w:type="character" w:styleId="PageNumber">
    <w:name w:val="page number"/>
    <w:basedOn w:val="DefaultParagraphFont"/>
    <w:rsid w:val="00BD176B"/>
  </w:style>
  <w:style w:type="paragraph" w:styleId="Header">
    <w:name w:val="header"/>
    <w:basedOn w:val="Normal"/>
    <w:rsid w:val="00BD176B"/>
    <w:pPr>
      <w:tabs>
        <w:tab w:val="center" w:pos="4153"/>
        <w:tab w:val="right" w:pos="8306"/>
      </w:tabs>
    </w:pPr>
    <w:rPr>
      <w:sz w:val="28"/>
      <w:szCs w:val="20"/>
      <w:lang w:val="bg-BG"/>
    </w:rPr>
  </w:style>
  <w:style w:type="paragraph" w:styleId="Footer">
    <w:name w:val="footer"/>
    <w:basedOn w:val="Normal"/>
    <w:rsid w:val="00BD176B"/>
    <w:pPr>
      <w:tabs>
        <w:tab w:val="center" w:pos="4153"/>
        <w:tab w:val="right" w:pos="8306"/>
      </w:tabs>
    </w:pPr>
    <w:rPr>
      <w:sz w:val="28"/>
      <w:szCs w:val="20"/>
      <w:lang w:val="bg-BG"/>
    </w:rPr>
  </w:style>
  <w:style w:type="paragraph" w:customStyle="1" w:styleId="xl24">
    <w:name w:val="xl24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/>
    </w:rPr>
  </w:style>
  <w:style w:type="paragraph" w:customStyle="1" w:styleId="xl25">
    <w:name w:val="xl25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lang w:val="en-GB"/>
    </w:rPr>
  </w:style>
  <w:style w:type="paragraph" w:customStyle="1" w:styleId="xl26">
    <w:name w:val="xl26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27">
    <w:name w:val="xl27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lang w:val="en-GB"/>
    </w:rPr>
  </w:style>
  <w:style w:type="paragraph" w:customStyle="1" w:styleId="xl28">
    <w:name w:val="xl28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29">
    <w:name w:val="xl29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lang w:val="en-GB"/>
    </w:rPr>
  </w:style>
  <w:style w:type="paragraph" w:styleId="BalloonText">
    <w:name w:val="Balloon Text"/>
    <w:basedOn w:val="Normal"/>
    <w:semiHidden/>
    <w:rsid w:val="00BC1E72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52340D"/>
    <w:rPr>
      <w:snapToGrid w:val="0"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4F5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E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5E5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E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5E5A"/>
    <w:rPr>
      <w:b/>
      <w:bCs/>
      <w:lang w:val="en-US" w:eastAsia="en-US"/>
    </w:rPr>
  </w:style>
  <w:style w:type="character" w:customStyle="1" w:styleId="FontStyle11">
    <w:name w:val="Font Style11"/>
    <w:rsid w:val="00000FC2"/>
    <w:rPr>
      <w:rFonts w:ascii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 Д Ж</vt:lpstr>
    </vt:vector>
  </TitlesOfParts>
  <Company>BDZ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Д Ж</dc:title>
  <dc:subject/>
  <dc:creator>RUMIANA</dc:creator>
  <cp:keywords/>
  <cp:lastModifiedBy>Nadya Petrova</cp:lastModifiedBy>
  <cp:revision>6</cp:revision>
  <cp:lastPrinted>2015-06-01T05:10:00Z</cp:lastPrinted>
  <dcterms:created xsi:type="dcterms:W3CDTF">2016-02-09T12:25:00Z</dcterms:created>
  <dcterms:modified xsi:type="dcterms:W3CDTF">2017-03-30T07:05:00Z</dcterms:modified>
</cp:coreProperties>
</file>