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520A3" w:rsidTr="00752399">
        <w:tc>
          <w:tcPr>
            <w:tcW w:w="4644" w:type="dxa"/>
          </w:tcPr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6520A3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Депозитар по смисъла на Закона за особените залози по вписано под №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201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на Ц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TO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>
              <w:rPr>
                <w:rFonts w:ascii="Arial Narrow" w:hAnsi="Arial Narrow" w:cs="Arial"/>
                <w:b/>
                <w:caps/>
              </w:rPr>
              <w:t>Y</w:t>
            </w:r>
            <w:r w:rsidRPr="006520A3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6520A3" w:rsidTr="00F73AB2">
        <w:trPr>
          <w:trHeight w:val="563"/>
        </w:trPr>
        <w:tc>
          <w:tcPr>
            <w:tcW w:w="4644" w:type="dxa"/>
          </w:tcPr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6520A3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 xml:space="preserve">С </w:t>
            </w:r>
            <w:proofErr w:type="spellStart"/>
            <w:r w:rsidRPr="006520A3">
              <w:rPr>
                <w:rFonts w:ascii="Arial Narrow" w:hAnsi="Arial Narrow" w:cs="Arial"/>
              </w:rPr>
              <w:t>настоящото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декларирам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случай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подаденото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мен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наддавателно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част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или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всички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№...,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</w:t>
            </w:r>
            <w:proofErr w:type="spellStart"/>
            <w:r w:rsidRPr="006520A3">
              <w:rPr>
                <w:rFonts w:ascii="Arial Narrow" w:hAnsi="Arial Narrow" w:cs="Arial"/>
              </w:rPr>
              <w:t>тайно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продажба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F52107">
              <w:rPr>
                <w:rFonts w:ascii="Arial Narrow" w:hAnsi="Arial Narrow" w:cs="Arial"/>
              </w:rPr>
              <w:t>7</w:t>
            </w:r>
            <w:r w:rsidR="0091046E">
              <w:rPr>
                <w:rFonts w:ascii="Arial Narrow" w:hAnsi="Arial Narrow" w:cs="Arial"/>
              </w:rPr>
              <w:t>66</w:t>
            </w:r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броя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товарни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вагони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собственост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„ХОЛДИНГ БДЖ” ЕАД и </w:t>
            </w:r>
            <w:proofErr w:type="spellStart"/>
            <w:r w:rsidRPr="006520A3">
              <w:rPr>
                <w:rFonts w:ascii="Arial Narrow" w:hAnsi="Arial Narrow" w:cs="Arial"/>
              </w:rPr>
              <w:t>заложени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реда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Закона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особените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залози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полза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Българска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банка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развитие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АД, в </w:t>
            </w:r>
            <w:proofErr w:type="spellStart"/>
            <w:r w:rsidRPr="006520A3">
              <w:rPr>
                <w:rFonts w:ascii="Arial Narrow" w:hAnsi="Arial Narrow" w:cs="Arial"/>
              </w:rPr>
              <w:t>състоянието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в </w:t>
            </w:r>
            <w:proofErr w:type="spellStart"/>
            <w:r w:rsidRPr="006520A3">
              <w:rPr>
                <w:rFonts w:ascii="Arial Narrow" w:hAnsi="Arial Narrow" w:cs="Arial"/>
              </w:rPr>
              <w:t>което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са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описани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номера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520A3">
              <w:rPr>
                <w:rFonts w:ascii="Arial Narrow" w:hAnsi="Arial Narrow" w:cs="Arial"/>
              </w:rPr>
              <w:t>местонахождение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Приложение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№ 1 </w:t>
            </w:r>
            <w:proofErr w:type="spellStart"/>
            <w:r w:rsidRPr="006520A3">
              <w:rPr>
                <w:rFonts w:ascii="Arial Narrow" w:hAnsi="Arial Narrow" w:cs="Arial"/>
              </w:rPr>
              <w:t>към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Тръжната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документация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обявено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печелившо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желая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върнат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внесения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тези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депозит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участие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съгласно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  <w:lang w:val="bg-BG"/>
              </w:rPr>
              <w:t>правилата</w:t>
            </w:r>
            <w:r w:rsidR="00DB2EFF"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провеждане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търга</w:t>
            </w:r>
            <w:proofErr w:type="spellEnd"/>
            <w:r w:rsidRPr="006520A3">
              <w:rPr>
                <w:rFonts w:ascii="Arial Narrow" w:hAnsi="Arial Narrow" w:cs="Arial"/>
                <w:bCs/>
              </w:rPr>
              <w:t xml:space="preserve">. </w:t>
            </w: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182B58" w:rsidRPr="006520A3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6520A3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  <w:r w:rsidRPr="006520A3">
              <w:rPr>
                <w:rFonts w:ascii="Arial Narrow" w:hAnsi="Arial Narrow" w:cs="Arial"/>
              </w:rPr>
              <w:t>UIC</w:t>
            </w:r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Personal ID number 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 seat and registered office/address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represented 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residing in the city/town of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r w:rsidRPr="006520A3">
              <w:rPr>
                <w:rFonts w:ascii="Arial Narrow" w:hAnsi="Arial Narrow" w:cs="Arial"/>
              </w:rPr>
              <w:t>postal code</w:t>
            </w:r>
            <w:r w:rsidRPr="006520A3">
              <w:rPr>
                <w:rFonts w:ascii="Arial Narrow" w:hAnsi="Arial Narrow" w:cs="Arial"/>
                <w:lang w:val="bg-BG"/>
              </w:rPr>
              <w:t>......................</w:t>
            </w:r>
            <w:bookmarkStart w:id="0" w:name="_GoBack"/>
            <w:bookmarkEnd w:id="0"/>
            <w:r w:rsidRPr="006520A3">
              <w:rPr>
                <w:rFonts w:ascii="Arial Narrow" w:hAnsi="Arial Narrow" w:cs="Arial"/>
                <w:lang w:val="bg-BG"/>
              </w:rPr>
              <w:t>........</w:t>
            </w:r>
          </w:p>
          <w:p w:rsidR="006520A3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street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6520A3">
              <w:rPr>
                <w:rFonts w:ascii="Arial Narrow" w:hAnsi="Arial Narrow" w:cs="Arial"/>
              </w:rPr>
              <w:t>No.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building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6520A3">
              <w:rPr>
                <w:rFonts w:ascii="Arial Narrow" w:hAnsi="Arial Narrow" w:cs="Arial"/>
              </w:rPr>
              <w:t>floor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......, </w:t>
            </w:r>
            <w:r w:rsidRPr="006520A3">
              <w:rPr>
                <w:rFonts w:ascii="Arial Narrow" w:hAnsi="Arial Narrow" w:cs="Arial"/>
              </w:rPr>
              <w:t>apartment</w:t>
            </w:r>
            <w:r w:rsidRPr="006520A3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contact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phone 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6520A3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>
              <w:rPr>
                <w:rFonts w:ascii="Arial Narrow" w:hAnsi="Arial Narrow" w:cs="Arial"/>
                <w:b/>
              </w:rPr>
              <w:t>DEAR</w:t>
            </w:r>
            <w:r w:rsidR="00E64099" w:rsidRPr="006520A3">
              <w:rPr>
                <w:rFonts w:ascii="Arial Narrow" w:hAnsi="Arial Narrow" w:cs="Arial"/>
                <w:b/>
              </w:rPr>
              <w:t xml:space="preserve"> SIRS</w:t>
            </w:r>
            <w:r w:rsidR="00E64099" w:rsidRPr="006520A3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6520A3">
              <w:rPr>
                <w:rFonts w:ascii="Arial Narrow" w:hAnsi="Arial Narrow" w:cs="Arial"/>
              </w:rPr>
              <w:t>auction</w:t>
            </w:r>
            <w:r w:rsidRPr="006520A3">
              <w:rPr>
                <w:rFonts w:ascii="Arial Narrow" w:hAnsi="Arial Narrow" w:cs="Arial"/>
              </w:rPr>
              <w:t xml:space="preserve"> for the sale of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2301B5">
              <w:rPr>
                <w:rFonts w:ascii="Arial Narrow" w:hAnsi="Arial Narrow" w:cs="Arial"/>
              </w:rPr>
              <w:t>7</w:t>
            </w:r>
            <w:r w:rsidR="0091046E">
              <w:rPr>
                <w:rFonts w:ascii="Arial Narrow" w:hAnsi="Arial Narrow" w:cs="Arial"/>
              </w:rPr>
              <w:t>66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goods wagons</w:t>
            </w:r>
            <w:r w:rsidRPr="006520A3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6520A3">
              <w:rPr>
                <w:rFonts w:ascii="Arial Narrow" w:hAnsi="Arial Narrow" w:cs="Arial"/>
              </w:rPr>
              <w:t>under the</w:t>
            </w:r>
            <w:r w:rsidRPr="006520A3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6520A3">
              <w:rPr>
                <w:rFonts w:ascii="Arial Narrow" w:hAnsi="Arial Narrow" w:cs="Arial"/>
              </w:rPr>
              <w:t xml:space="preserve">present </w:t>
            </w:r>
            <w:r w:rsidRPr="006520A3">
              <w:rPr>
                <w:rFonts w:ascii="Arial Narrow" w:hAnsi="Arial Narrow" w:cs="Arial"/>
              </w:rPr>
              <w:t>state</w:t>
            </w:r>
            <w:r w:rsidR="00DB2EFF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6520A3">
              <w:rPr>
                <w:rFonts w:ascii="Arial Narrow" w:hAnsi="Arial Narrow" w:cs="Arial"/>
              </w:rPr>
              <w:t xml:space="preserve">Auction </w:t>
            </w:r>
            <w:r w:rsidRPr="006520A3">
              <w:rPr>
                <w:rFonts w:ascii="Arial Narrow" w:hAnsi="Arial Narrow" w:cs="Arial"/>
              </w:rPr>
              <w:t>Documentation</w:t>
            </w:r>
            <w:r w:rsidR="008F1AC2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is not </w:t>
            </w:r>
            <w:r w:rsidR="008F1AC2" w:rsidRPr="006520A3">
              <w:rPr>
                <w:rFonts w:ascii="Arial Narrow" w:hAnsi="Arial Narrow" w:cs="Arial"/>
              </w:rPr>
              <w:t>the</w:t>
            </w:r>
            <w:r w:rsidRPr="006520A3">
              <w:rPr>
                <w:rFonts w:ascii="Arial Narrow" w:hAnsi="Arial Narrow" w:cs="Arial"/>
              </w:rPr>
              <w:t xml:space="preserve"> winning </w:t>
            </w:r>
            <w:r w:rsidR="008F1AC2" w:rsidRPr="006520A3">
              <w:rPr>
                <w:rFonts w:ascii="Arial Narrow" w:hAnsi="Arial Narrow" w:cs="Arial"/>
              </w:rPr>
              <w:t>bid</w:t>
            </w:r>
            <w:r w:rsidRPr="006520A3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6520A3">
              <w:rPr>
                <w:rFonts w:ascii="Arial Narrow" w:hAnsi="Arial Narrow" w:cs="Arial"/>
              </w:rPr>
              <w:t xml:space="preserve">these </w:t>
            </w:r>
            <w:r w:rsidRPr="006520A3">
              <w:rPr>
                <w:rFonts w:ascii="Arial Narrow" w:hAnsi="Arial Narrow" w:cs="Arial"/>
              </w:rPr>
              <w:t>lot</w:t>
            </w:r>
            <w:r w:rsidR="008F1AC2" w:rsidRPr="006520A3">
              <w:rPr>
                <w:rFonts w:ascii="Arial Narrow" w:hAnsi="Arial Narrow" w:cs="Arial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s </w:t>
            </w:r>
            <w:r w:rsidR="008F1AC2" w:rsidRPr="006520A3">
              <w:rPr>
                <w:rFonts w:ascii="Arial Narrow" w:hAnsi="Arial Narrow" w:cs="Arial"/>
              </w:rPr>
              <w:t>be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refunded</w:t>
            </w:r>
            <w:r w:rsidRPr="006520A3">
              <w:rPr>
                <w:rFonts w:ascii="Arial Narrow" w:hAnsi="Arial Narrow" w:cs="Arial"/>
              </w:rPr>
              <w:t xml:space="preserve"> to me as per the </w:t>
            </w:r>
            <w:r w:rsidR="00DB2EFF" w:rsidRPr="006520A3">
              <w:rPr>
                <w:rFonts w:ascii="Arial Narrow" w:hAnsi="Arial Narrow" w:cs="Arial"/>
              </w:rPr>
              <w:t>rules of the auction</w:t>
            </w:r>
            <w:r w:rsidRPr="006520A3">
              <w:rPr>
                <w:rFonts w:ascii="Arial Narrow" w:hAnsi="Arial Narrow" w:cs="Arial"/>
              </w:rPr>
              <w:t xml:space="preserve">.  </w:t>
            </w: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DB2EFF" w:rsidRPr="006520A3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6520A3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6520A3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6520A3" w:rsidTr="00E7213B">
        <w:trPr>
          <w:trHeight w:val="563"/>
        </w:trPr>
        <w:tc>
          <w:tcPr>
            <w:tcW w:w="9288" w:type="dxa"/>
            <w:gridSpan w:val="2"/>
          </w:tcPr>
          <w:p w:rsidR="00F73AB2" w:rsidRPr="006520A3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6520A3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6520A3">
              <w:rPr>
                <w:rFonts w:ascii="Arial Narrow" w:hAnsi="Arial Narrow" w:cs="Arial"/>
                <w:b/>
              </w:rPr>
              <w:t xml:space="preserve"> / Via bank transfer </w:t>
            </w:r>
            <w:r w:rsidRPr="006520A3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6520A3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6520A3" w:rsidTr="00FD70C2">
              <w:tc>
                <w:tcPr>
                  <w:tcW w:w="648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6520A3" w:rsidTr="00FD70C2">
              <w:tc>
                <w:tcPr>
                  <w:tcW w:w="7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6520A3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/подпис/</w:t>
            </w:r>
            <w:r w:rsidRPr="006520A3">
              <w:rPr>
                <w:rFonts w:ascii="Arial Narrow" w:hAnsi="Arial Narrow" w:cs="Arial"/>
              </w:rPr>
              <w:t>signature/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/трите имена/</w:t>
            </w:r>
            <w:r w:rsidRPr="006520A3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62" w:rsidRDefault="002C7062" w:rsidP="000539A6">
      <w:r>
        <w:separator/>
      </w:r>
    </w:p>
  </w:endnote>
  <w:endnote w:type="continuationSeparator" w:id="0">
    <w:p w:rsidR="002C7062" w:rsidRDefault="002C7062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62" w:rsidRDefault="002C7062" w:rsidP="000539A6">
      <w:r>
        <w:separator/>
      </w:r>
    </w:p>
  </w:footnote>
  <w:footnote w:type="continuationSeparator" w:id="0">
    <w:p w:rsidR="002C7062" w:rsidRDefault="002C7062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301B5"/>
    <w:rsid w:val="00280504"/>
    <w:rsid w:val="002C7062"/>
    <w:rsid w:val="00374949"/>
    <w:rsid w:val="003D61F6"/>
    <w:rsid w:val="00450162"/>
    <w:rsid w:val="004E4D75"/>
    <w:rsid w:val="005010D9"/>
    <w:rsid w:val="00514523"/>
    <w:rsid w:val="00643074"/>
    <w:rsid w:val="006520A3"/>
    <w:rsid w:val="00672C09"/>
    <w:rsid w:val="006925F1"/>
    <w:rsid w:val="007006C4"/>
    <w:rsid w:val="00752399"/>
    <w:rsid w:val="0076167B"/>
    <w:rsid w:val="007B6DBB"/>
    <w:rsid w:val="007E56F7"/>
    <w:rsid w:val="008F1AC2"/>
    <w:rsid w:val="0091046E"/>
    <w:rsid w:val="00911031"/>
    <w:rsid w:val="009F318C"/>
    <w:rsid w:val="00A177B2"/>
    <w:rsid w:val="00A9018C"/>
    <w:rsid w:val="00B46069"/>
    <w:rsid w:val="00B55F08"/>
    <w:rsid w:val="00B7638F"/>
    <w:rsid w:val="00BC0570"/>
    <w:rsid w:val="00BD0AA4"/>
    <w:rsid w:val="00BF61A9"/>
    <w:rsid w:val="00C017CE"/>
    <w:rsid w:val="00C06EFC"/>
    <w:rsid w:val="00C5751B"/>
    <w:rsid w:val="00C941D3"/>
    <w:rsid w:val="00D141EE"/>
    <w:rsid w:val="00D420E8"/>
    <w:rsid w:val="00DB0C8E"/>
    <w:rsid w:val="00DB2EFF"/>
    <w:rsid w:val="00DC6BF8"/>
    <w:rsid w:val="00DF4D98"/>
    <w:rsid w:val="00E64099"/>
    <w:rsid w:val="00EC1365"/>
    <w:rsid w:val="00ED79D5"/>
    <w:rsid w:val="00F52107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B1702-F942-40BD-BA3F-0317648E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Nadya Petrova</cp:lastModifiedBy>
  <cp:revision>9</cp:revision>
  <cp:lastPrinted>2016-02-15T09:45:00Z</cp:lastPrinted>
  <dcterms:created xsi:type="dcterms:W3CDTF">2016-02-09T12:42:00Z</dcterms:created>
  <dcterms:modified xsi:type="dcterms:W3CDTF">2017-01-24T12:47:00Z</dcterms:modified>
</cp:coreProperties>
</file>