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84" w:rsidRDefault="0014364D" w:rsidP="00E00801">
      <w:pPr>
        <w:ind w:left="7080" w:firstLine="708"/>
        <w:jc w:val="right"/>
        <w:rPr>
          <w:b/>
          <w:lang w:val="bg-BG"/>
        </w:rPr>
      </w:pPr>
      <w:r>
        <w:rPr>
          <w:b/>
          <w:lang w:val="bg-BG"/>
        </w:rPr>
        <w:t xml:space="preserve">Образец № </w:t>
      </w:r>
      <w:r w:rsidR="007770D5">
        <w:rPr>
          <w:b/>
          <w:lang w:val="bg-BG"/>
        </w:rPr>
        <w:t>2</w:t>
      </w:r>
      <w:bookmarkStart w:id="0" w:name="_GoBack"/>
      <w:bookmarkEnd w:id="0"/>
    </w:p>
    <w:p w:rsidR="003E6A84" w:rsidRDefault="003E6A84" w:rsidP="00680FFD">
      <w:pPr>
        <w:jc w:val="both"/>
        <w:rPr>
          <w:b/>
          <w:lang w:val="bg-BG"/>
        </w:rPr>
      </w:pPr>
    </w:p>
    <w:p w:rsidR="00680FFD" w:rsidRDefault="003E6A84" w:rsidP="00680FFD">
      <w:pPr>
        <w:pStyle w:val="Heading8"/>
        <w:tabs>
          <w:tab w:val="left" w:pos="10348"/>
        </w:tabs>
        <w:rPr>
          <w:i w:val="0"/>
        </w:rPr>
      </w:pPr>
      <w:r>
        <w:rPr>
          <w:i w:val="0"/>
        </w:rPr>
        <w:t xml:space="preserve">                                    </w:t>
      </w:r>
    </w:p>
    <w:p w:rsidR="003E6A84" w:rsidRDefault="003E6A84" w:rsidP="00E00801">
      <w:pPr>
        <w:pStyle w:val="Heading8"/>
        <w:tabs>
          <w:tab w:val="left" w:pos="10065"/>
        </w:tabs>
        <w:jc w:val="center"/>
        <w:rPr>
          <w:rFonts w:ascii="Times New Roman" w:hAnsi="Times New Roman"/>
          <w:i w:val="0"/>
        </w:rPr>
      </w:pPr>
      <w:r>
        <w:rPr>
          <w:rFonts w:ascii="Times New Roman" w:hAnsi="Times New Roman"/>
          <w:bCs/>
          <w:i w:val="0"/>
        </w:rPr>
        <w:t>ЦЕНОВО ПРЕДЛОЖЕНИЕ</w:t>
      </w:r>
    </w:p>
    <w:p w:rsidR="003E6A84" w:rsidRDefault="003E6A84" w:rsidP="00E00801">
      <w:pPr>
        <w:pStyle w:val="Normal2"/>
        <w:tabs>
          <w:tab w:val="left" w:pos="10065"/>
        </w:tabs>
        <w:jc w:val="center"/>
        <w:rPr>
          <w:bCs/>
        </w:rPr>
      </w:pPr>
      <w:r>
        <w:rPr>
          <w:bCs/>
        </w:rPr>
        <w:t>от</w:t>
      </w:r>
    </w:p>
    <w:p w:rsidR="003E6A84" w:rsidRDefault="003E6A84" w:rsidP="00680FFD">
      <w:pPr>
        <w:pStyle w:val="Normal2"/>
        <w:tabs>
          <w:tab w:val="left" w:pos="10348"/>
        </w:tabs>
        <w:jc w:val="both"/>
      </w:pPr>
      <w:r>
        <w:t>.....................................................................................................................................</w:t>
      </w:r>
      <w:r w:rsidR="004B6DFA">
        <w:t>...........</w:t>
      </w:r>
      <w:r>
        <w:t>.......................</w:t>
      </w:r>
    </w:p>
    <w:p w:rsidR="003E6A84" w:rsidRDefault="003E6A84" w:rsidP="00680FFD">
      <w:pPr>
        <w:pStyle w:val="Normal2"/>
        <w:tabs>
          <w:tab w:val="left" w:pos="10348"/>
        </w:tabs>
        <w:jc w:val="center"/>
        <w:rPr>
          <w:i/>
          <w:sz w:val="20"/>
          <w:szCs w:val="20"/>
        </w:rPr>
      </w:pPr>
      <w:r>
        <w:rPr>
          <w:i/>
          <w:sz w:val="20"/>
          <w:szCs w:val="20"/>
        </w:rPr>
        <w:t>(наименование на участника)</w:t>
      </w:r>
    </w:p>
    <w:p w:rsidR="003E6A84" w:rsidRDefault="003E6A84" w:rsidP="00680FFD">
      <w:pPr>
        <w:pStyle w:val="Normal2"/>
        <w:tabs>
          <w:tab w:val="left" w:pos="10348"/>
        </w:tabs>
        <w:jc w:val="both"/>
      </w:pPr>
      <w:r>
        <w:t>със седалище и адрес на управление: ......................................................................................, данъчна регистрация…….……..........................., ЕИК: .........................................................................</w:t>
      </w:r>
    </w:p>
    <w:p w:rsidR="003E6A84" w:rsidRDefault="003E6A84" w:rsidP="00680FFD">
      <w:pPr>
        <w:pStyle w:val="Normal2"/>
        <w:tabs>
          <w:tab w:val="left" w:pos="10348"/>
        </w:tabs>
        <w:jc w:val="both"/>
        <w:rPr>
          <w:b/>
        </w:rPr>
      </w:pPr>
      <w:r>
        <w:t>Настоящото предложение е подписано от ......................................................................</w:t>
      </w:r>
      <w:r w:rsidR="004B6DFA">
        <w:t>.</w:t>
      </w:r>
      <w:r>
        <w:t>.....</w:t>
      </w:r>
      <w:r w:rsidR="004B6DFA">
        <w:t>.</w:t>
      </w:r>
      <w:r>
        <w:t>..................</w:t>
      </w:r>
    </w:p>
    <w:p w:rsidR="00E70DC2" w:rsidRPr="00E70DC2" w:rsidRDefault="003E6A84" w:rsidP="00E70DC2">
      <w:pPr>
        <w:pStyle w:val="Normal1"/>
        <w:jc w:val="center"/>
        <w:rPr>
          <w:i/>
          <w:sz w:val="20"/>
          <w:szCs w:val="20"/>
        </w:rPr>
      </w:pPr>
      <w:r>
        <w:t xml:space="preserve"> </w:t>
      </w:r>
      <w:r w:rsidR="00E70DC2">
        <w:tab/>
      </w:r>
      <w:r w:rsidR="00E70DC2">
        <w:tab/>
      </w:r>
      <w:r w:rsidR="00E70DC2">
        <w:tab/>
      </w:r>
      <w:r w:rsidR="00E70DC2">
        <w:tab/>
      </w:r>
      <w:r w:rsidR="00E70DC2">
        <w:tab/>
      </w:r>
      <w:r w:rsidRPr="00E70DC2">
        <w:rPr>
          <w:i/>
          <w:sz w:val="20"/>
          <w:szCs w:val="20"/>
        </w:rPr>
        <w:t xml:space="preserve"> </w:t>
      </w:r>
      <w:r w:rsidR="00E70DC2" w:rsidRPr="00E70DC2">
        <w:rPr>
          <w:i/>
          <w:sz w:val="20"/>
          <w:szCs w:val="20"/>
        </w:rPr>
        <w:t xml:space="preserve">(трите имена) </w:t>
      </w:r>
    </w:p>
    <w:p w:rsidR="003E6A84" w:rsidRDefault="003E6A84" w:rsidP="00680FFD">
      <w:pPr>
        <w:pStyle w:val="Normal2"/>
        <w:tabs>
          <w:tab w:val="left" w:pos="10348"/>
        </w:tabs>
        <w:jc w:val="both"/>
      </w:pPr>
      <w:r>
        <w:t>в качеството му на ..............................................................................................................</w:t>
      </w:r>
      <w:r w:rsidR="004B6DFA">
        <w:t>..</w:t>
      </w:r>
      <w:r w:rsidR="00E70DC2">
        <w:t>...................</w:t>
      </w:r>
      <w:r>
        <w:t xml:space="preserve">.. </w:t>
      </w:r>
    </w:p>
    <w:p w:rsidR="003E6A84" w:rsidRDefault="003E6A84" w:rsidP="00680FFD">
      <w:pPr>
        <w:pStyle w:val="Normal2"/>
        <w:tabs>
          <w:tab w:val="left" w:pos="10348"/>
        </w:tabs>
        <w:ind w:left="4956"/>
        <w:jc w:val="both"/>
        <w:rPr>
          <w:i/>
          <w:sz w:val="20"/>
          <w:szCs w:val="20"/>
        </w:rPr>
      </w:pPr>
      <w:r>
        <w:t xml:space="preserve">      </w:t>
      </w:r>
      <w:r>
        <w:rPr>
          <w:i/>
          <w:sz w:val="20"/>
          <w:szCs w:val="20"/>
        </w:rPr>
        <w:t xml:space="preserve">(длъжност) </w:t>
      </w:r>
    </w:p>
    <w:p w:rsidR="00E00801" w:rsidRDefault="00E00801" w:rsidP="001901EA">
      <w:pPr>
        <w:shd w:val="clear" w:color="auto" w:fill="FFFFFF"/>
        <w:tabs>
          <w:tab w:val="left" w:pos="10348"/>
        </w:tabs>
        <w:ind w:right="596"/>
        <w:rPr>
          <w:b/>
          <w:bCs/>
          <w:lang w:val="ru-RU"/>
        </w:rPr>
      </w:pPr>
    </w:p>
    <w:p w:rsidR="0091416C" w:rsidRDefault="0091416C" w:rsidP="00E00801">
      <w:pPr>
        <w:shd w:val="clear" w:color="auto" w:fill="FFFFFF"/>
        <w:tabs>
          <w:tab w:val="left" w:pos="10348"/>
        </w:tabs>
        <w:ind w:right="596" w:firstLine="426"/>
        <w:rPr>
          <w:b/>
          <w:bCs/>
          <w:lang w:val="ru-RU"/>
        </w:rPr>
      </w:pPr>
    </w:p>
    <w:p w:rsidR="00680FFD" w:rsidRPr="001901EA" w:rsidRDefault="005723DF" w:rsidP="001901EA">
      <w:pPr>
        <w:ind w:right="736" w:firstLine="720"/>
        <w:rPr>
          <w:b/>
          <w:bCs/>
          <w:lang w:val="ru-RU"/>
        </w:rPr>
      </w:pPr>
      <w:r w:rsidRPr="002D584C">
        <w:rPr>
          <w:b/>
          <w:bCs/>
          <w:lang w:val="ru-RU"/>
        </w:rPr>
        <w:t xml:space="preserve">УВАЖАЕМИ ГОСПОДИН </w:t>
      </w:r>
      <w:r w:rsidR="0079335D">
        <w:rPr>
          <w:b/>
          <w:bCs/>
          <w:lang w:val="bg-BG"/>
        </w:rPr>
        <w:t>АНГЕЛОВ</w:t>
      </w:r>
      <w:r w:rsidRPr="002D584C">
        <w:rPr>
          <w:b/>
          <w:bCs/>
          <w:lang w:val="ru-RU"/>
        </w:rPr>
        <w:t>,</w:t>
      </w:r>
    </w:p>
    <w:p w:rsidR="0091416C" w:rsidRPr="00203145" w:rsidRDefault="0091416C" w:rsidP="00680FFD">
      <w:pPr>
        <w:shd w:val="clear" w:color="auto" w:fill="FFFFFF"/>
        <w:tabs>
          <w:tab w:val="left" w:pos="10348"/>
        </w:tabs>
        <w:ind w:right="-1"/>
        <w:rPr>
          <w:b/>
          <w:bCs/>
          <w:spacing w:val="3"/>
          <w:lang w:val="bg-BG"/>
        </w:rPr>
      </w:pPr>
    </w:p>
    <w:p w:rsidR="00006B6D" w:rsidRDefault="00680FFD" w:rsidP="005723DF">
      <w:pPr>
        <w:shd w:val="clear" w:color="auto" w:fill="FFFFFF"/>
        <w:tabs>
          <w:tab w:val="left" w:pos="10348"/>
        </w:tabs>
        <w:ind w:right="-1" w:firstLine="709"/>
        <w:jc w:val="both"/>
        <w:rPr>
          <w:i/>
          <w:color w:val="000000"/>
          <w:spacing w:val="-9"/>
          <w:lang w:val="bg-BG"/>
        </w:rPr>
      </w:pPr>
      <w:proofErr w:type="spellStart"/>
      <w:r w:rsidRPr="00BE67EC">
        <w:rPr>
          <w:lang w:val="en-AU"/>
        </w:rPr>
        <w:t>Във</w:t>
      </w:r>
      <w:proofErr w:type="spellEnd"/>
      <w:r w:rsidRPr="00BE67EC">
        <w:rPr>
          <w:lang w:val="en-AU"/>
        </w:rPr>
        <w:t xml:space="preserve"> </w:t>
      </w:r>
      <w:proofErr w:type="spellStart"/>
      <w:r w:rsidRPr="00BE67EC">
        <w:rPr>
          <w:lang w:val="en-AU"/>
        </w:rPr>
        <w:t>връзка</w:t>
      </w:r>
      <w:proofErr w:type="spellEnd"/>
      <w:r w:rsidRPr="00BE67EC">
        <w:rPr>
          <w:lang w:val="en-AU"/>
        </w:rPr>
        <w:t xml:space="preserve"> с </w:t>
      </w:r>
      <w:proofErr w:type="spellStart"/>
      <w:r w:rsidRPr="00BE67EC">
        <w:rPr>
          <w:lang w:val="en-AU"/>
        </w:rPr>
        <w:t>участието</w:t>
      </w:r>
      <w:proofErr w:type="spellEnd"/>
      <w:r w:rsidRPr="00BE67EC">
        <w:rPr>
          <w:lang w:val="en-AU"/>
        </w:rPr>
        <w:t xml:space="preserve"> ни в</w:t>
      </w:r>
      <w:r w:rsidRPr="00BE67EC">
        <w:rPr>
          <w:lang w:val="bg-BG"/>
        </w:rPr>
        <w:t xml:space="preserve"> </w:t>
      </w:r>
      <w:r w:rsidRPr="00BE67EC">
        <w:rPr>
          <w:lang w:val="en-AU"/>
        </w:rPr>
        <w:t>поръчка</w:t>
      </w:r>
      <w:r w:rsidRPr="00BE67EC">
        <w:rPr>
          <w:lang w:val="bg-BG"/>
        </w:rPr>
        <w:t xml:space="preserve"> </w:t>
      </w:r>
      <w:r w:rsidRPr="00BE67EC">
        <w:rPr>
          <w:lang w:val="en-AU"/>
        </w:rPr>
        <w:t>с предмет:</w:t>
      </w:r>
      <w:r>
        <w:rPr>
          <w:lang w:val="bg-BG"/>
        </w:rPr>
        <w:t xml:space="preserve"> </w:t>
      </w:r>
      <w:r w:rsidR="0079335D" w:rsidRPr="00B45C4F">
        <w:rPr>
          <w:b/>
          <w:lang w:val="bg-BG"/>
        </w:rPr>
        <w:t>„</w:t>
      </w:r>
      <w:r w:rsidR="0079335D" w:rsidRPr="00B45C4F">
        <w:rPr>
          <w:b/>
          <w:iCs/>
          <w:lang w:val="bg-BG"/>
        </w:rPr>
        <w:t>Избор на изпълнител за извършване на услуга - изпиране на спално и ресторантско бельо, за нуждите на почивните станции, собственост на „Холдинг БДЖ” ЕАД, за период от 12 месеца, както следва: за ЦПВК „Паничище” за периода 01.04.202</w:t>
      </w:r>
      <w:r w:rsidR="0079335D">
        <w:rPr>
          <w:b/>
          <w:iCs/>
          <w:lang w:val="bg-BG"/>
        </w:rPr>
        <w:t>5</w:t>
      </w:r>
      <w:r w:rsidR="0079335D" w:rsidRPr="00B45C4F">
        <w:rPr>
          <w:b/>
          <w:iCs/>
          <w:lang w:val="bg-BG"/>
        </w:rPr>
        <w:t xml:space="preserve"> г. – 01.0</w:t>
      </w:r>
      <w:r w:rsidR="0079335D">
        <w:rPr>
          <w:b/>
          <w:iCs/>
          <w:lang w:val="bg-BG"/>
        </w:rPr>
        <w:t xml:space="preserve">4.2026 г.; за ПВЦ „Приморско”, </w:t>
      </w:r>
      <w:r w:rsidR="0079335D" w:rsidRPr="00B45C4F">
        <w:rPr>
          <w:b/>
          <w:iCs/>
          <w:lang w:val="bg-BG"/>
        </w:rPr>
        <w:t>ПВЦ „Железничар”</w:t>
      </w:r>
      <w:r w:rsidR="0079335D">
        <w:rPr>
          <w:b/>
          <w:iCs/>
          <w:lang w:val="bg-BG"/>
        </w:rPr>
        <w:t>, ПБ „Ахтопол“ и ПБ „Фичоза“</w:t>
      </w:r>
      <w:r w:rsidR="0079335D" w:rsidRPr="00B45C4F">
        <w:rPr>
          <w:b/>
          <w:iCs/>
          <w:lang w:val="bg-BG"/>
        </w:rPr>
        <w:t xml:space="preserve"> - за периода</w:t>
      </w:r>
      <w:r w:rsidR="0079335D">
        <w:rPr>
          <w:b/>
          <w:color w:val="000000"/>
          <w:lang w:val="bg-BG"/>
        </w:rPr>
        <w:t xml:space="preserve"> от 20.07.2025 </w:t>
      </w:r>
      <w:r w:rsidR="0079335D" w:rsidRPr="00B45C4F">
        <w:rPr>
          <w:b/>
          <w:color w:val="000000"/>
          <w:lang w:val="bg-BG"/>
        </w:rPr>
        <w:t xml:space="preserve">г. до </w:t>
      </w:r>
      <w:r w:rsidR="0079335D" w:rsidRPr="00B45C4F">
        <w:rPr>
          <w:b/>
          <w:iCs/>
        </w:rPr>
        <w:t>20</w:t>
      </w:r>
      <w:r w:rsidR="0079335D" w:rsidRPr="00B45C4F">
        <w:rPr>
          <w:b/>
          <w:iCs/>
          <w:lang w:val="bg-BG"/>
        </w:rPr>
        <w:t>.</w:t>
      </w:r>
      <w:r w:rsidR="0079335D" w:rsidRPr="00B45C4F">
        <w:rPr>
          <w:b/>
          <w:iCs/>
        </w:rPr>
        <w:t>0</w:t>
      </w:r>
      <w:r w:rsidR="0079335D" w:rsidRPr="00B45C4F">
        <w:rPr>
          <w:b/>
          <w:iCs/>
          <w:lang w:val="bg-BG"/>
        </w:rPr>
        <w:t>7.202</w:t>
      </w:r>
      <w:r w:rsidR="0079335D">
        <w:rPr>
          <w:b/>
          <w:iCs/>
          <w:lang w:val="bg-BG"/>
        </w:rPr>
        <w:t>6</w:t>
      </w:r>
      <w:r w:rsidR="0079335D" w:rsidRPr="00B45C4F">
        <w:rPr>
          <w:b/>
          <w:iCs/>
          <w:lang w:val="bg-BG"/>
        </w:rPr>
        <w:t xml:space="preserve"> г.</w:t>
      </w:r>
      <w:r w:rsidR="006A0B60">
        <w:rPr>
          <w:i/>
          <w:iCs/>
          <w:lang w:val="bg-BG"/>
        </w:rPr>
        <w:t xml:space="preserve">, </w:t>
      </w:r>
      <w:r>
        <w:rPr>
          <w:lang w:val="bg-BG" w:eastAsia="bg-BG"/>
        </w:rPr>
        <w:t>ние ..............</w:t>
      </w:r>
      <w:r w:rsidR="006E6CAC">
        <w:rPr>
          <w:lang w:val="bg-BG" w:eastAsia="bg-BG"/>
        </w:rPr>
        <w:t>.......................................</w:t>
      </w:r>
      <w:r>
        <w:rPr>
          <w:lang w:val="bg-BG" w:eastAsia="bg-BG"/>
        </w:rPr>
        <w:t>..............</w:t>
      </w:r>
      <w:r w:rsidR="006C0063">
        <w:rPr>
          <w:lang w:val="bg-BG" w:eastAsia="bg-BG"/>
        </w:rPr>
        <w:t>..................................</w:t>
      </w:r>
      <w:r w:rsidR="006A0B60">
        <w:rPr>
          <w:lang w:val="bg-BG" w:eastAsia="bg-BG"/>
        </w:rPr>
        <w:t xml:space="preserve">     </w:t>
      </w:r>
      <w:r w:rsidR="006C0063">
        <w:rPr>
          <w:lang w:val="bg-BG" w:eastAsia="bg-BG"/>
        </w:rPr>
        <w:t xml:space="preserve"> </w:t>
      </w:r>
      <w:r>
        <w:rPr>
          <w:i/>
          <w:color w:val="000000"/>
          <w:spacing w:val="-9"/>
        </w:rPr>
        <w:t>(</w:t>
      </w:r>
      <w:r>
        <w:rPr>
          <w:i/>
          <w:color w:val="000000"/>
          <w:spacing w:val="-9"/>
          <w:lang w:val="bg-BG"/>
        </w:rPr>
        <w:t>изписва се името на участника</w:t>
      </w:r>
      <w:r>
        <w:rPr>
          <w:i/>
          <w:color w:val="000000"/>
          <w:spacing w:val="-9"/>
        </w:rPr>
        <w:t>)</w:t>
      </w:r>
      <w:r>
        <w:rPr>
          <w:i/>
          <w:color w:val="000000"/>
          <w:spacing w:val="-9"/>
          <w:lang w:val="bg-BG"/>
        </w:rPr>
        <w:t xml:space="preserve">, </w:t>
      </w:r>
    </w:p>
    <w:p w:rsidR="00006B6D" w:rsidRDefault="00006B6D" w:rsidP="00680FFD">
      <w:pPr>
        <w:shd w:val="clear" w:color="auto" w:fill="FFFFFF"/>
        <w:tabs>
          <w:tab w:val="left" w:pos="10348"/>
        </w:tabs>
        <w:ind w:right="-1"/>
        <w:jc w:val="both"/>
        <w:rPr>
          <w:i/>
          <w:color w:val="000000"/>
          <w:spacing w:val="-9"/>
          <w:lang w:val="bg-BG"/>
        </w:rPr>
      </w:pPr>
    </w:p>
    <w:p w:rsidR="00680FFD" w:rsidRPr="00006B6D" w:rsidRDefault="006C0063" w:rsidP="00006B6D">
      <w:pPr>
        <w:pStyle w:val="ListParagraph"/>
        <w:numPr>
          <w:ilvl w:val="0"/>
          <w:numId w:val="35"/>
        </w:numPr>
        <w:shd w:val="clear" w:color="auto" w:fill="FFFFFF"/>
        <w:tabs>
          <w:tab w:val="left" w:pos="567"/>
          <w:tab w:val="left" w:pos="10348"/>
        </w:tabs>
        <w:ind w:left="851" w:right="-1" w:hanging="425"/>
        <w:jc w:val="both"/>
        <w:rPr>
          <w:color w:val="000000"/>
          <w:spacing w:val="-9"/>
          <w:lang w:val="bg-BG"/>
        </w:rPr>
      </w:pPr>
      <w:r>
        <w:rPr>
          <w:color w:val="000000"/>
          <w:spacing w:val="-9"/>
          <w:lang w:val="bg-BG"/>
        </w:rPr>
        <w:t xml:space="preserve"> </w:t>
      </w:r>
      <w:r w:rsidR="00006B6D">
        <w:rPr>
          <w:color w:val="000000"/>
          <w:spacing w:val="-9"/>
          <w:lang w:val="bg-BG"/>
        </w:rPr>
        <w:t>П</w:t>
      </w:r>
      <w:r w:rsidR="00680FFD" w:rsidRPr="00006B6D">
        <w:rPr>
          <w:color w:val="000000"/>
          <w:spacing w:val="-9"/>
          <w:lang w:val="bg-BG"/>
        </w:rPr>
        <w:t>редставяме нашето ценово предложение, както следва:</w:t>
      </w:r>
    </w:p>
    <w:p w:rsidR="00680FFD" w:rsidRDefault="00680FFD" w:rsidP="00680FFD">
      <w:pPr>
        <w:tabs>
          <w:tab w:val="left" w:pos="6480"/>
        </w:tabs>
        <w:jc w:val="both"/>
        <w:rPr>
          <w:b/>
          <w:color w:val="000000"/>
          <w:lang w:val="bg-BG"/>
        </w:rPr>
      </w:pPr>
    </w:p>
    <w:p w:rsidR="00680FFD" w:rsidRPr="00680FFD" w:rsidRDefault="00680FFD" w:rsidP="00680FFD">
      <w:pPr>
        <w:tabs>
          <w:tab w:val="left" w:pos="6480"/>
        </w:tabs>
        <w:jc w:val="center"/>
        <w:rPr>
          <w:b/>
          <w:color w:val="000000"/>
          <w:lang w:val="bg-BG"/>
        </w:rPr>
      </w:pPr>
      <w:r w:rsidRPr="00BE67EC">
        <w:rPr>
          <w:b/>
          <w:color w:val="000000"/>
          <w:lang w:val="bg-BG"/>
        </w:rPr>
        <w:t xml:space="preserve">ЗА </w:t>
      </w:r>
      <w:r w:rsidR="006E6CAC">
        <w:rPr>
          <w:b/>
          <w:color w:val="000000"/>
          <w:lang w:val="bg-BG"/>
        </w:rPr>
        <w:t>Ц</w:t>
      </w:r>
      <w:r w:rsidRPr="00BE67EC">
        <w:rPr>
          <w:b/>
          <w:color w:val="000000"/>
          <w:lang w:val="bg-BG"/>
        </w:rPr>
        <w:t>ПВ</w:t>
      </w:r>
      <w:r w:rsidR="006E6CAC">
        <w:rPr>
          <w:b/>
          <w:color w:val="000000"/>
          <w:lang w:val="bg-BG"/>
        </w:rPr>
        <w:t>К</w:t>
      </w:r>
      <w:r w:rsidRPr="00BE67EC">
        <w:rPr>
          <w:b/>
          <w:color w:val="000000"/>
          <w:lang w:val="bg-BG"/>
        </w:rPr>
        <w:t xml:space="preserve"> „ПАНИЧИЩЕ”</w:t>
      </w:r>
    </w:p>
    <w:tbl>
      <w:tblPr>
        <w:tblW w:w="10065" w:type="dxa"/>
        <w:tblInd w:w="70" w:type="dxa"/>
        <w:tblLayout w:type="fixed"/>
        <w:tblCellMar>
          <w:left w:w="70" w:type="dxa"/>
          <w:right w:w="70" w:type="dxa"/>
        </w:tblCellMar>
        <w:tblLook w:val="04A0" w:firstRow="1" w:lastRow="0" w:firstColumn="1" w:lastColumn="0" w:noHBand="0" w:noVBand="1"/>
      </w:tblPr>
      <w:tblGrid>
        <w:gridCol w:w="709"/>
        <w:gridCol w:w="3260"/>
        <w:gridCol w:w="992"/>
        <w:gridCol w:w="1560"/>
        <w:gridCol w:w="1276"/>
        <w:gridCol w:w="2268"/>
      </w:tblGrid>
      <w:tr w:rsidR="00680FFD" w:rsidRPr="00BE67EC" w:rsidTr="00680FFD">
        <w:trPr>
          <w:trHeight w:val="855"/>
        </w:trPr>
        <w:tc>
          <w:tcPr>
            <w:tcW w:w="70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80FFD" w:rsidRPr="00BE67EC" w:rsidRDefault="00680FFD" w:rsidP="00680FFD">
            <w:pPr>
              <w:jc w:val="center"/>
              <w:rPr>
                <w:b/>
                <w:bCs/>
                <w:color w:val="000000"/>
                <w:lang w:val="bg-BG" w:eastAsia="bg-BG"/>
              </w:rPr>
            </w:pPr>
            <w:r w:rsidRPr="00BE67EC">
              <w:rPr>
                <w:b/>
                <w:bCs/>
                <w:color w:val="000000"/>
                <w:sz w:val="22"/>
                <w:szCs w:val="22"/>
                <w:lang w:val="bg-BG" w:eastAsia="bg-BG"/>
              </w:rPr>
              <w:t xml:space="preserve">№ </w:t>
            </w:r>
          </w:p>
        </w:tc>
        <w:tc>
          <w:tcPr>
            <w:tcW w:w="3260" w:type="dxa"/>
            <w:tcBorders>
              <w:top w:val="single" w:sz="4" w:space="0" w:color="auto"/>
              <w:left w:val="nil"/>
              <w:bottom w:val="single" w:sz="4" w:space="0" w:color="auto"/>
              <w:right w:val="single" w:sz="4" w:space="0" w:color="auto"/>
            </w:tcBorders>
            <w:shd w:val="clear" w:color="000000" w:fill="D8D8D8"/>
            <w:noWrap/>
            <w:vAlign w:val="center"/>
            <w:hideMark/>
          </w:tcPr>
          <w:p w:rsidR="00680FFD" w:rsidRPr="00BE67EC" w:rsidRDefault="00680FFD" w:rsidP="00680FFD">
            <w:pPr>
              <w:jc w:val="center"/>
              <w:rPr>
                <w:b/>
                <w:bCs/>
                <w:color w:val="000000"/>
                <w:lang w:val="bg-BG" w:eastAsia="bg-BG"/>
              </w:rPr>
            </w:pPr>
          </w:p>
          <w:p w:rsidR="00680FFD" w:rsidRPr="00BE67EC" w:rsidRDefault="00680FFD" w:rsidP="00680FFD">
            <w:pPr>
              <w:jc w:val="center"/>
              <w:rPr>
                <w:b/>
                <w:bCs/>
                <w:color w:val="000000"/>
                <w:lang w:val="bg-BG" w:eastAsia="bg-BG"/>
              </w:rPr>
            </w:pPr>
            <w:r>
              <w:rPr>
                <w:b/>
                <w:bCs/>
                <w:color w:val="000000"/>
                <w:sz w:val="22"/>
                <w:szCs w:val="22"/>
                <w:lang w:val="bg-BG" w:eastAsia="bg-BG"/>
              </w:rPr>
              <w:t>Наименование</w:t>
            </w:r>
          </w:p>
        </w:tc>
        <w:tc>
          <w:tcPr>
            <w:tcW w:w="992" w:type="dxa"/>
            <w:tcBorders>
              <w:top w:val="single" w:sz="4" w:space="0" w:color="auto"/>
              <w:left w:val="nil"/>
              <w:bottom w:val="single" w:sz="4" w:space="0" w:color="auto"/>
              <w:right w:val="single" w:sz="4" w:space="0" w:color="auto"/>
            </w:tcBorders>
            <w:shd w:val="clear" w:color="000000" w:fill="D8D8D8"/>
            <w:noWrap/>
            <w:vAlign w:val="center"/>
            <w:hideMark/>
          </w:tcPr>
          <w:p w:rsidR="00680FFD" w:rsidRPr="00BE67EC" w:rsidRDefault="00680FFD" w:rsidP="00680FFD">
            <w:pPr>
              <w:jc w:val="center"/>
              <w:rPr>
                <w:b/>
                <w:bCs/>
                <w:color w:val="000000"/>
                <w:lang w:val="bg-BG" w:eastAsia="bg-BG"/>
              </w:rPr>
            </w:pPr>
          </w:p>
          <w:p w:rsidR="00680FFD" w:rsidRPr="00BE67EC" w:rsidRDefault="00680FFD" w:rsidP="00680FFD">
            <w:pPr>
              <w:jc w:val="center"/>
              <w:rPr>
                <w:b/>
                <w:bCs/>
                <w:color w:val="000000"/>
                <w:lang w:val="bg-BG" w:eastAsia="bg-BG"/>
              </w:rPr>
            </w:pPr>
            <w:r w:rsidRPr="00BE67EC">
              <w:rPr>
                <w:b/>
                <w:bCs/>
                <w:color w:val="000000"/>
                <w:sz w:val="22"/>
                <w:szCs w:val="22"/>
                <w:lang w:val="bg-BG" w:eastAsia="bg-BG"/>
              </w:rPr>
              <w:t>Мярка</w:t>
            </w:r>
          </w:p>
        </w:tc>
        <w:tc>
          <w:tcPr>
            <w:tcW w:w="1560" w:type="dxa"/>
            <w:tcBorders>
              <w:top w:val="single" w:sz="4" w:space="0" w:color="auto"/>
              <w:left w:val="nil"/>
              <w:bottom w:val="single" w:sz="4" w:space="0" w:color="auto"/>
              <w:right w:val="single" w:sz="4" w:space="0" w:color="auto"/>
            </w:tcBorders>
            <w:shd w:val="clear" w:color="000000" w:fill="D8D8D8"/>
          </w:tcPr>
          <w:p w:rsidR="00680FFD" w:rsidRPr="00BE67EC" w:rsidRDefault="00680FFD" w:rsidP="00680FFD">
            <w:pPr>
              <w:jc w:val="center"/>
              <w:rPr>
                <w:b/>
                <w:bCs/>
                <w:color w:val="000000"/>
                <w:lang w:val="bg-BG" w:eastAsia="bg-BG"/>
              </w:rPr>
            </w:pPr>
          </w:p>
          <w:p w:rsidR="00680FFD" w:rsidRPr="00BE67EC" w:rsidRDefault="00680FFD" w:rsidP="00680FFD">
            <w:pPr>
              <w:jc w:val="center"/>
              <w:rPr>
                <w:b/>
                <w:bCs/>
                <w:color w:val="000000"/>
                <w:lang w:val="bg-BG" w:eastAsia="bg-BG"/>
              </w:rPr>
            </w:pPr>
            <w:r w:rsidRPr="00BE67EC">
              <w:rPr>
                <w:b/>
                <w:bCs/>
                <w:color w:val="000000"/>
                <w:sz w:val="22"/>
                <w:szCs w:val="22"/>
                <w:lang w:val="bg-BG" w:eastAsia="bg-BG"/>
              </w:rPr>
              <w:t>Прогнозно</w:t>
            </w:r>
          </w:p>
          <w:p w:rsidR="00680FFD" w:rsidRPr="00BE67EC" w:rsidRDefault="00680FFD" w:rsidP="00680FFD">
            <w:pPr>
              <w:jc w:val="center"/>
              <w:rPr>
                <w:b/>
                <w:bCs/>
                <w:color w:val="000000"/>
                <w:lang w:val="bg-BG" w:eastAsia="bg-BG"/>
              </w:rPr>
            </w:pPr>
            <w:r w:rsidRPr="00BE67EC">
              <w:rPr>
                <w:b/>
                <w:bCs/>
                <w:color w:val="000000"/>
                <w:sz w:val="22"/>
                <w:szCs w:val="22"/>
                <w:lang w:val="bg-BG" w:eastAsia="bg-BG"/>
              </w:rPr>
              <w:t>количество за 12 месеца</w:t>
            </w:r>
          </w:p>
        </w:tc>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80FFD" w:rsidRPr="00BE67EC" w:rsidRDefault="00680FFD" w:rsidP="00680FFD">
            <w:pPr>
              <w:jc w:val="center"/>
              <w:rPr>
                <w:b/>
                <w:bCs/>
                <w:color w:val="000000"/>
                <w:lang w:val="bg-BG" w:eastAsia="bg-BG"/>
              </w:rPr>
            </w:pPr>
            <w:r w:rsidRPr="00BE67EC">
              <w:rPr>
                <w:b/>
                <w:bCs/>
                <w:color w:val="000000"/>
                <w:sz w:val="22"/>
                <w:szCs w:val="22"/>
                <w:lang w:val="bg-BG" w:eastAsia="bg-BG"/>
              </w:rPr>
              <w:t xml:space="preserve">Ед. </w:t>
            </w:r>
            <w:r>
              <w:rPr>
                <w:b/>
                <w:bCs/>
                <w:color w:val="000000"/>
                <w:sz w:val="22"/>
                <w:szCs w:val="22"/>
                <w:lang w:val="bg-BG" w:eastAsia="bg-BG"/>
              </w:rPr>
              <w:t>ц</w:t>
            </w:r>
            <w:r w:rsidRPr="00BE67EC">
              <w:rPr>
                <w:b/>
                <w:bCs/>
                <w:color w:val="000000"/>
                <w:sz w:val="22"/>
                <w:szCs w:val="22"/>
                <w:lang w:val="bg-BG" w:eastAsia="bg-BG"/>
              </w:rPr>
              <w:t>ена</w:t>
            </w:r>
            <w:r>
              <w:rPr>
                <w:b/>
                <w:bCs/>
                <w:color w:val="000000"/>
                <w:sz w:val="22"/>
                <w:szCs w:val="22"/>
                <w:lang w:val="bg-BG" w:eastAsia="bg-BG"/>
              </w:rPr>
              <w:t xml:space="preserve"> за </w:t>
            </w:r>
            <w:r w:rsidRPr="00BE67EC">
              <w:rPr>
                <w:b/>
                <w:bCs/>
                <w:color w:val="000000"/>
                <w:sz w:val="22"/>
                <w:szCs w:val="22"/>
                <w:lang w:val="bg-BG" w:eastAsia="bg-BG"/>
              </w:rPr>
              <w:t>кг.  в лв. без ДДС</w:t>
            </w:r>
          </w:p>
        </w:tc>
        <w:tc>
          <w:tcPr>
            <w:tcW w:w="2268" w:type="dxa"/>
            <w:tcBorders>
              <w:top w:val="single" w:sz="4" w:space="0" w:color="auto"/>
              <w:left w:val="nil"/>
              <w:bottom w:val="single" w:sz="4" w:space="0" w:color="auto"/>
              <w:right w:val="single" w:sz="4" w:space="0" w:color="auto"/>
            </w:tcBorders>
            <w:shd w:val="clear" w:color="000000" w:fill="D8D8D8"/>
            <w:vAlign w:val="center"/>
            <w:hideMark/>
          </w:tcPr>
          <w:p w:rsidR="00680FFD" w:rsidRPr="00BE67EC" w:rsidRDefault="00680FFD" w:rsidP="00680FFD">
            <w:pPr>
              <w:jc w:val="center"/>
              <w:rPr>
                <w:b/>
                <w:bCs/>
                <w:color w:val="000000"/>
                <w:lang w:val="bg-BG" w:eastAsia="bg-BG"/>
              </w:rPr>
            </w:pPr>
            <w:r w:rsidRPr="00BE67EC">
              <w:rPr>
                <w:b/>
                <w:bCs/>
                <w:color w:val="000000"/>
                <w:sz w:val="22"/>
                <w:szCs w:val="22"/>
                <w:lang w:val="bg-BG" w:eastAsia="bg-BG"/>
              </w:rPr>
              <w:t>Обща стойност в лв. без ДДС</w:t>
            </w:r>
            <w:r w:rsidRPr="00BE67EC">
              <w:rPr>
                <w:b/>
                <w:bCs/>
                <w:color w:val="000000"/>
                <w:sz w:val="22"/>
                <w:szCs w:val="22"/>
                <w:lang w:eastAsia="bg-BG"/>
              </w:rPr>
              <w:t xml:space="preserve"> </w:t>
            </w:r>
            <w:r w:rsidRPr="00BE67EC">
              <w:rPr>
                <w:b/>
                <w:bCs/>
                <w:color w:val="000000"/>
                <w:sz w:val="22"/>
                <w:szCs w:val="22"/>
                <w:lang w:val="bg-BG" w:eastAsia="bg-BG"/>
              </w:rPr>
              <w:t xml:space="preserve">на база прогнозното количество </w:t>
            </w:r>
          </w:p>
        </w:tc>
      </w:tr>
      <w:tr w:rsidR="006C0063" w:rsidRPr="00BE67EC" w:rsidTr="00680FFD">
        <w:trPr>
          <w:trHeight w:val="543"/>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0063" w:rsidRPr="00BE67EC" w:rsidRDefault="006C0063" w:rsidP="00680FFD">
            <w:pPr>
              <w:jc w:val="center"/>
              <w:rPr>
                <w:color w:val="000000"/>
                <w:sz w:val="22"/>
                <w:szCs w:val="22"/>
                <w:lang w:val="bg-BG" w:eastAsia="bg-BG"/>
              </w:rPr>
            </w:pPr>
            <w:r>
              <w:rPr>
                <w:color w:val="000000"/>
                <w:sz w:val="22"/>
                <w:szCs w:val="22"/>
                <w:lang w:val="bg-BG" w:eastAsia="bg-BG"/>
              </w:rPr>
              <w:t>1</w:t>
            </w:r>
          </w:p>
        </w:tc>
        <w:tc>
          <w:tcPr>
            <w:tcW w:w="3260" w:type="dxa"/>
            <w:tcBorders>
              <w:top w:val="nil"/>
              <w:left w:val="nil"/>
              <w:bottom w:val="single" w:sz="4" w:space="0" w:color="auto"/>
              <w:right w:val="single" w:sz="4" w:space="0" w:color="auto"/>
            </w:tcBorders>
            <w:shd w:val="clear" w:color="auto" w:fill="auto"/>
            <w:noWrap/>
            <w:vAlign w:val="center"/>
          </w:tcPr>
          <w:p w:rsidR="006C0063" w:rsidRPr="006C0063" w:rsidRDefault="006C0063" w:rsidP="001F6C7B">
            <w:pPr>
              <w:rPr>
                <w:color w:val="000000"/>
                <w:sz w:val="22"/>
                <w:szCs w:val="22"/>
                <w:lang w:eastAsia="bg-BG"/>
              </w:rPr>
            </w:pPr>
            <w:r>
              <w:rPr>
                <w:color w:val="000000"/>
                <w:sz w:val="22"/>
                <w:szCs w:val="22"/>
                <w:lang w:val="bg-BG" w:eastAsia="bg-BG"/>
              </w:rPr>
              <w:t xml:space="preserve">Спално и ресторантско бельо </w:t>
            </w:r>
          </w:p>
        </w:tc>
        <w:tc>
          <w:tcPr>
            <w:tcW w:w="992" w:type="dxa"/>
            <w:tcBorders>
              <w:top w:val="nil"/>
              <w:left w:val="nil"/>
              <w:bottom w:val="single" w:sz="4" w:space="0" w:color="auto"/>
              <w:right w:val="single" w:sz="4" w:space="0" w:color="auto"/>
            </w:tcBorders>
            <w:shd w:val="clear" w:color="auto" w:fill="auto"/>
            <w:noWrap/>
            <w:vAlign w:val="center"/>
          </w:tcPr>
          <w:p w:rsidR="006C0063" w:rsidRPr="00BE67EC" w:rsidRDefault="001901EA" w:rsidP="00680FFD">
            <w:pPr>
              <w:jc w:val="center"/>
              <w:rPr>
                <w:color w:val="000000"/>
                <w:sz w:val="22"/>
                <w:szCs w:val="22"/>
                <w:lang w:val="bg-BG" w:eastAsia="bg-BG"/>
              </w:rPr>
            </w:pPr>
            <w:r>
              <w:rPr>
                <w:color w:val="000000"/>
                <w:sz w:val="22"/>
                <w:szCs w:val="22"/>
                <w:lang w:val="bg-BG" w:eastAsia="bg-BG"/>
              </w:rPr>
              <w:t>кг.</w:t>
            </w:r>
          </w:p>
        </w:tc>
        <w:tc>
          <w:tcPr>
            <w:tcW w:w="1560" w:type="dxa"/>
            <w:tcBorders>
              <w:top w:val="single" w:sz="4" w:space="0" w:color="auto"/>
              <w:left w:val="nil"/>
              <w:bottom w:val="single" w:sz="4" w:space="0" w:color="auto"/>
              <w:right w:val="single" w:sz="4" w:space="0" w:color="auto"/>
            </w:tcBorders>
            <w:vAlign w:val="center"/>
          </w:tcPr>
          <w:p w:rsidR="006C0063" w:rsidRPr="0079335D" w:rsidRDefault="0079335D" w:rsidP="006E6CAC">
            <w:pPr>
              <w:jc w:val="center"/>
              <w:rPr>
                <w:color w:val="000000"/>
                <w:sz w:val="22"/>
                <w:szCs w:val="22"/>
                <w:lang w:eastAsia="bg-BG"/>
              </w:rPr>
            </w:pPr>
            <w:r>
              <w:rPr>
                <w:color w:val="000000"/>
                <w:sz w:val="22"/>
                <w:szCs w:val="22"/>
                <w:lang w:eastAsia="bg-BG"/>
              </w:rPr>
              <w:t>11 600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6C0063" w:rsidRPr="00BE67EC" w:rsidRDefault="006C0063" w:rsidP="00680FFD">
            <w:pPr>
              <w:jc w:val="center"/>
              <w:rPr>
                <w:color w:val="000000"/>
                <w:lang w:val="bg-BG" w:eastAsia="bg-BG"/>
              </w:rPr>
            </w:pPr>
          </w:p>
        </w:tc>
        <w:tc>
          <w:tcPr>
            <w:tcW w:w="2268" w:type="dxa"/>
            <w:tcBorders>
              <w:top w:val="nil"/>
              <w:left w:val="nil"/>
              <w:bottom w:val="single" w:sz="4" w:space="0" w:color="auto"/>
              <w:right w:val="single" w:sz="4" w:space="0" w:color="auto"/>
            </w:tcBorders>
            <w:shd w:val="clear" w:color="auto" w:fill="auto"/>
            <w:noWrap/>
            <w:vAlign w:val="center"/>
          </w:tcPr>
          <w:p w:rsidR="006C0063" w:rsidRPr="00BE67EC" w:rsidRDefault="006C0063" w:rsidP="00680FFD">
            <w:pPr>
              <w:jc w:val="center"/>
              <w:rPr>
                <w:color w:val="000000"/>
                <w:lang w:val="bg-BG" w:eastAsia="bg-BG"/>
              </w:rPr>
            </w:pPr>
          </w:p>
        </w:tc>
      </w:tr>
    </w:tbl>
    <w:p w:rsidR="00680FFD" w:rsidRPr="00BE67EC" w:rsidRDefault="00680FFD" w:rsidP="00680FFD">
      <w:pPr>
        <w:tabs>
          <w:tab w:val="left" w:pos="709"/>
          <w:tab w:val="left" w:pos="1134"/>
        </w:tabs>
        <w:ind w:right="538"/>
        <w:jc w:val="both"/>
        <w:rPr>
          <w:lang w:val="bg-BG"/>
        </w:rPr>
      </w:pPr>
      <w:r w:rsidRPr="00BE67EC">
        <w:rPr>
          <w:color w:val="000000"/>
          <w:lang w:val="bg-BG"/>
        </w:rPr>
        <w:tab/>
      </w:r>
    </w:p>
    <w:p w:rsidR="00680FFD" w:rsidRPr="00BE67EC" w:rsidRDefault="00680FFD" w:rsidP="004B6DFA">
      <w:pPr>
        <w:shd w:val="clear" w:color="auto" w:fill="FFFFFF"/>
        <w:tabs>
          <w:tab w:val="left" w:pos="6300"/>
        </w:tabs>
        <w:ind w:right="736"/>
        <w:jc w:val="both"/>
        <w:rPr>
          <w:color w:val="000000"/>
          <w:lang w:val="bg-BG"/>
        </w:rPr>
      </w:pPr>
      <w:r w:rsidRPr="00BE67EC">
        <w:rPr>
          <w:color w:val="000000"/>
          <w:lang w:val="bg-BG"/>
        </w:rPr>
        <w:t xml:space="preserve">Общата стойност за изпълнение на поръчката: </w:t>
      </w:r>
      <w:r w:rsidRPr="00BE67EC">
        <w:rPr>
          <w:b/>
          <w:color w:val="000000"/>
          <w:lang w:val="bg-BG"/>
        </w:rPr>
        <w:t>.....................</w:t>
      </w:r>
      <w:r w:rsidR="004B6DFA">
        <w:rPr>
          <w:b/>
          <w:color w:val="000000"/>
          <w:lang w:val="bg-BG"/>
        </w:rPr>
        <w:t>..</w:t>
      </w:r>
      <w:r w:rsidRPr="00BE67EC">
        <w:rPr>
          <w:b/>
          <w:color w:val="000000"/>
          <w:lang w:val="bg-BG"/>
        </w:rPr>
        <w:t>. лева без ДДС.</w:t>
      </w:r>
    </w:p>
    <w:p w:rsidR="001901EA" w:rsidRPr="001901EA" w:rsidRDefault="001901EA" w:rsidP="001901EA">
      <w:pPr>
        <w:tabs>
          <w:tab w:val="left" w:pos="6480"/>
        </w:tabs>
        <w:rPr>
          <w:color w:val="000000"/>
          <w:lang w:val="bg-BG"/>
        </w:rPr>
      </w:pPr>
      <w:proofErr w:type="gramStart"/>
      <w:r w:rsidRPr="001901EA">
        <w:rPr>
          <w:i/>
          <w:color w:val="000000"/>
        </w:rPr>
        <w:t xml:space="preserve">(……………………………………………….. </w:t>
      </w:r>
      <w:r w:rsidRPr="001901EA">
        <w:rPr>
          <w:i/>
          <w:color w:val="000000"/>
          <w:lang w:val="bg-BG"/>
        </w:rPr>
        <w:t>словом</w:t>
      </w:r>
      <w:r w:rsidRPr="001901EA">
        <w:rPr>
          <w:i/>
          <w:color w:val="000000"/>
        </w:rPr>
        <w:t>)</w:t>
      </w:r>
      <w:r w:rsidRPr="001901EA">
        <w:rPr>
          <w:color w:val="000000"/>
          <w:lang w:val="bg-BG"/>
        </w:rPr>
        <w:t xml:space="preserve"> лева без ДДС.</w:t>
      </w:r>
      <w:proofErr w:type="gramEnd"/>
    </w:p>
    <w:p w:rsidR="001901EA" w:rsidRPr="001901EA" w:rsidRDefault="001901EA" w:rsidP="001901EA">
      <w:pPr>
        <w:tabs>
          <w:tab w:val="left" w:pos="6480"/>
        </w:tabs>
        <w:jc w:val="both"/>
        <w:rPr>
          <w:i/>
          <w:color w:val="000000"/>
          <w:lang w:val="bg-BG"/>
        </w:rPr>
      </w:pPr>
      <w:proofErr w:type="gramStart"/>
      <w:r>
        <w:rPr>
          <w:i/>
          <w:color w:val="000000"/>
        </w:rPr>
        <w:t>*</w:t>
      </w:r>
      <w:r w:rsidRPr="001901EA">
        <w:rPr>
          <w:i/>
          <w:color w:val="000000"/>
          <w:lang w:val="bg-BG"/>
        </w:rPr>
        <w:t>При несъответствие между изписаното с цифри и думи, се взема за меродавно изписаното с думи.</w:t>
      </w:r>
      <w:proofErr w:type="gramEnd"/>
    </w:p>
    <w:p w:rsidR="00006B6D" w:rsidRDefault="00006B6D" w:rsidP="00680FFD">
      <w:pPr>
        <w:tabs>
          <w:tab w:val="left" w:pos="6480"/>
        </w:tabs>
        <w:rPr>
          <w:b/>
          <w:color w:val="000000"/>
          <w:lang w:val="bg-BG"/>
        </w:rPr>
      </w:pPr>
    </w:p>
    <w:p w:rsidR="00680FFD" w:rsidRPr="00006B6D" w:rsidRDefault="00680FFD" w:rsidP="00006B6D">
      <w:pPr>
        <w:tabs>
          <w:tab w:val="left" w:pos="6480"/>
        </w:tabs>
        <w:jc w:val="center"/>
        <w:rPr>
          <w:b/>
          <w:color w:val="000000"/>
          <w:lang w:val="bg-BG"/>
        </w:rPr>
      </w:pPr>
      <w:r w:rsidRPr="00BE67EC">
        <w:rPr>
          <w:b/>
          <w:color w:val="000000"/>
          <w:lang w:val="bg-BG"/>
        </w:rPr>
        <w:t>ЗА ПВЦ „</w:t>
      </w:r>
      <w:r w:rsidR="001901EA">
        <w:rPr>
          <w:b/>
          <w:color w:val="000000"/>
          <w:lang w:val="bg-BG"/>
        </w:rPr>
        <w:t>ЖЕЛЕЗНИЧАР</w:t>
      </w:r>
      <w:r w:rsidRPr="00BE67EC">
        <w:rPr>
          <w:b/>
          <w:color w:val="000000"/>
          <w:lang w:val="bg-BG"/>
        </w:rPr>
        <w:t>”</w:t>
      </w:r>
    </w:p>
    <w:tbl>
      <w:tblPr>
        <w:tblW w:w="10063" w:type="dxa"/>
        <w:tblInd w:w="70" w:type="dxa"/>
        <w:tblLayout w:type="fixed"/>
        <w:tblCellMar>
          <w:left w:w="70" w:type="dxa"/>
          <w:right w:w="70" w:type="dxa"/>
        </w:tblCellMar>
        <w:tblLook w:val="04A0" w:firstRow="1" w:lastRow="0" w:firstColumn="1" w:lastColumn="0" w:noHBand="0" w:noVBand="1"/>
      </w:tblPr>
      <w:tblGrid>
        <w:gridCol w:w="709"/>
        <w:gridCol w:w="3260"/>
        <w:gridCol w:w="992"/>
        <w:gridCol w:w="1559"/>
        <w:gridCol w:w="1277"/>
        <w:gridCol w:w="2266"/>
      </w:tblGrid>
      <w:tr w:rsidR="00680FFD" w:rsidRPr="00BE67EC" w:rsidTr="00680FFD">
        <w:trPr>
          <w:trHeight w:val="855"/>
        </w:trPr>
        <w:tc>
          <w:tcPr>
            <w:tcW w:w="70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80FFD" w:rsidRPr="00BE67EC" w:rsidRDefault="00680FFD" w:rsidP="00680FFD">
            <w:pPr>
              <w:jc w:val="center"/>
              <w:rPr>
                <w:b/>
                <w:bCs/>
                <w:color w:val="000000"/>
                <w:lang w:val="bg-BG" w:eastAsia="bg-BG"/>
              </w:rPr>
            </w:pPr>
            <w:r w:rsidRPr="00BE67EC">
              <w:rPr>
                <w:b/>
                <w:bCs/>
                <w:color w:val="000000"/>
                <w:sz w:val="22"/>
                <w:szCs w:val="22"/>
                <w:lang w:val="bg-BG" w:eastAsia="bg-BG"/>
              </w:rPr>
              <w:t xml:space="preserve">№ </w:t>
            </w:r>
          </w:p>
        </w:tc>
        <w:tc>
          <w:tcPr>
            <w:tcW w:w="3260" w:type="dxa"/>
            <w:tcBorders>
              <w:top w:val="single" w:sz="4" w:space="0" w:color="auto"/>
              <w:left w:val="nil"/>
              <w:bottom w:val="single" w:sz="4" w:space="0" w:color="auto"/>
              <w:right w:val="single" w:sz="4" w:space="0" w:color="auto"/>
            </w:tcBorders>
            <w:shd w:val="clear" w:color="000000" w:fill="D8D8D8"/>
            <w:noWrap/>
            <w:vAlign w:val="center"/>
            <w:hideMark/>
          </w:tcPr>
          <w:p w:rsidR="00680FFD" w:rsidRPr="00BE67EC" w:rsidRDefault="00680FFD" w:rsidP="00680FFD">
            <w:pPr>
              <w:jc w:val="center"/>
              <w:rPr>
                <w:b/>
                <w:bCs/>
                <w:color w:val="000000"/>
                <w:lang w:val="bg-BG" w:eastAsia="bg-BG"/>
              </w:rPr>
            </w:pPr>
          </w:p>
          <w:p w:rsidR="00680FFD" w:rsidRPr="00BE67EC" w:rsidRDefault="00680FFD" w:rsidP="00680FFD">
            <w:pPr>
              <w:jc w:val="center"/>
              <w:rPr>
                <w:b/>
                <w:bCs/>
                <w:color w:val="000000"/>
                <w:lang w:val="bg-BG" w:eastAsia="bg-BG"/>
              </w:rPr>
            </w:pPr>
            <w:r>
              <w:rPr>
                <w:b/>
                <w:bCs/>
                <w:color w:val="000000"/>
                <w:sz w:val="22"/>
                <w:szCs w:val="22"/>
                <w:lang w:val="bg-BG" w:eastAsia="bg-BG"/>
              </w:rPr>
              <w:t>Наименование</w:t>
            </w:r>
          </w:p>
        </w:tc>
        <w:tc>
          <w:tcPr>
            <w:tcW w:w="992" w:type="dxa"/>
            <w:tcBorders>
              <w:top w:val="single" w:sz="4" w:space="0" w:color="auto"/>
              <w:left w:val="nil"/>
              <w:bottom w:val="single" w:sz="4" w:space="0" w:color="auto"/>
              <w:right w:val="single" w:sz="4" w:space="0" w:color="auto"/>
            </w:tcBorders>
            <w:shd w:val="clear" w:color="000000" w:fill="D8D8D8"/>
            <w:noWrap/>
            <w:vAlign w:val="center"/>
            <w:hideMark/>
          </w:tcPr>
          <w:p w:rsidR="00680FFD" w:rsidRPr="00BE67EC" w:rsidRDefault="00680FFD" w:rsidP="00680FFD">
            <w:pPr>
              <w:jc w:val="center"/>
              <w:rPr>
                <w:b/>
                <w:bCs/>
                <w:color w:val="000000"/>
                <w:lang w:val="bg-BG" w:eastAsia="bg-BG"/>
              </w:rPr>
            </w:pPr>
          </w:p>
          <w:p w:rsidR="00680FFD" w:rsidRPr="00BE67EC" w:rsidRDefault="00680FFD" w:rsidP="00680FFD">
            <w:pPr>
              <w:jc w:val="center"/>
              <w:rPr>
                <w:b/>
                <w:bCs/>
                <w:color w:val="000000"/>
                <w:lang w:val="bg-BG" w:eastAsia="bg-BG"/>
              </w:rPr>
            </w:pPr>
            <w:r w:rsidRPr="00BE67EC">
              <w:rPr>
                <w:b/>
                <w:bCs/>
                <w:color w:val="000000"/>
                <w:sz w:val="22"/>
                <w:szCs w:val="22"/>
                <w:lang w:val="bg-BG" w:eastAsia="bg-BG"/>
              </w:rPr>
              <w:t>Мярка</w:t>
            </w:r>
          </w:p>
        </w:tc>
        <w:tc>
          <w:tcPr>
            <w:tcW w:w="1559" w:type="dxa"/>
            <w:tcBorders>
              <w:top w:val="single" w:sz="4" w:space="0" w:color="auto"/>
              <w:left w:val="nil"/>
              <w:bottom w:val="single" w:sz="4" w:space="0" w:color="auto"/>
              <w:right w:val="single" w:sz="4" w:space="0" w:color="auto"/>
            </w:tcBorders>
            <w:shd w:val="clear" w:color="000000" w:fill="D8D8D8"/>
          </w:tcPr>
          <w:p w:rsidR="00680FFD" w:rsidRPr="00BE67EC" w:rsidRDefault="00680FFD" w:rsidP="00680FFD">
            <w:pPr>
              <w:jc w:val="center"/>
              <w:rPr>
                <w:b/>
                <w:bCs/>
                <w:color w:val="000000"/>
                <w:lang w:val="bg-BG" w:eastAsia="bg-BG"/>
              </w:rPr>
            </w:pPr>
          </w:p>
          <w:p w:rsidR="00680FFD" w:rsidRPr="00BE67EC" w:rsidRDefault="00680FFD" w:rsidP="00680FFD">
            <w:pPr>
              <w:jc w:val="center"/>
              <w:rPr>
                <w:b/>
                <w:bCs/>
                <w:color w:val="000000"/>
                <w:lang w:val="bg-BG" w:eastAsia="bg-BG"/>
              </w:rPr>
            </w:pPr>
            <w:r w:rsidRPr="00BE67EC">
              <w:rPr>
                <w:b/>
                <w:bCs/>
                <w:color w:val="000000"/>
                <w:sz w:val="22"/>
                <w:szCs w:val="22"/>
                <w:lang w:val="bg-BG" w:eastAsia="bg-BG"/>
              </w:rPr>
              <w:t>Прогнозно</w:t>
            </w:r>
          </w:p>
          <w:p w:rsidR="00680FFD" w:rsidRPr="00BE67EC" w:rsidRDefault="00680FFD" w:rsidP="00162348">
            <w:pPr>
              <w:jc w:val="center"/>
              <w:rPr>
                <w:b/>
                <w:bCs/>
                <w:color w:val="000000"/>
                <w:lang w:val="bg-BG" w:eastAsia="bg-BG"/>
              </w:rPr>
            </w:pPr>
            <w:r w:rsidRPr="00BE67EC">
              <w:rPr>
                <w:b/>
                <w:bCs/>
                <w:color w:val="000000"/>
                <w:sz w:val="22"/>
                <w:szCs w:val="22"/>
                <w:lang w:val="bg-BG" w:eastAsia="bg-BG"/>
              </w:rPr>
              <w:t>количество</w:t>
            </w:r>
            <w:r w:rsidR="006E6CAC">
              <w:rPr>
                <w:b/>
                <w:bCs/>
                <w:color w:val="000000"/>
                <w:sz w:val="22"/>
                <w:szCs w:val="22"/>
                <w:lang w:val="bg-BG" w:eastAsia="bg-BG"/>
              </w:rPr>
              <w:t xml:space="preserve"> </w:t>
            </w:r>
            <w:r w:rsidRPr="00BE67EC">
              <w:rPr>
                <w:b/>
                <w:bCs/>
                <w:color w:val="000000"/>
                <w:sz w:val="22"/>
                <w:szCs w:val="22"/>
                <w:lang w:val="bg-BG" w:eastAsia="bg-BG"/>
              </w:rPr>
              <w:t xml:space="preserve">за </w:t>
            </w:r>
            <w:r w:rsidR="00162348">
              <w:rPr>
                <w:b/>
                <w:bCs/>
                <w:color w:val="000000"/>
                <w:sz w:val="22"/>
                <w:szCs w:val="22"/>
                <w:lang w:val="bg-BG" w:eastAsia="bg-BG"/>
              </w:rPr>
              <w:t>12 месеца</w:t>
            </w:r>
          </w:p>
        </w:tc>
        <w:tc>
          <w:tcPr>
            <w:tcW w:w="1277"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80FFD" w:rsidRPr="00BE67EC" w:rsidRDefault="00680FFD" w:rsidP="00680FFD">
            <w:pPr>
              <w:jc w:val="center"/>
              <w:rPr>
                <w:b/>
                <w:bCs/>
                <w:color w:val="000000"/>
                <w:lang w:val="bg-BG" w:eastAsia="bg-BG"/>
              </w:rPr>
            </w:pPr>
            <w:r w:rsidRPr="00BE67EC">
              <w:rPr>
                <w:b/>
                <w:bCs/>
                <w:color w:val="000000"/>
                <w:sz w:val="22"/>
                <w:szCs w:val="22"/>
                <w:lang w:val="bg-BG" w:eastAsia="bg-BG"/>
              </w:rPr>
              <w:t xml:space="preserve">Ед. </w:t>
            </w:r>
            <w:r>
              <w:rPr>
                <w:b/>
                <w:bCs/>
                <w:color w:val="000000"/>
                <w:sz w:val="22"/>
                <w:szCs w:val="22"/>
                <w:lang w:val="bg-BG" w:eastAsia="bg-BG"/>
              </w:rPr>
              <w:t>ц</w:t>
            </w:r>
            <w:r w:rsidRPr="00BE67EC">
              <w:rPr>
                <w:b/>
                <w:bCs/>
                <w:color w:val="000000"/>
                <w:sz w:val="22"/>
                <w:szCs w:val="22"/>
                <w:lang w:val="bg-BG" w:eastAsia="bg-BG"/>
              </w:rPr>
              <w:t>ена</w:t>
            </w:r>
            <w:r>
              <w:rPr>
                <w:b/>
                <w:bCs/>
                <w:color w:val="000000"/>
                <w:sz w:val="22"/>
                <w:szCs w:val="22"/>
                <w:lang w:val="bg-BG" w:eastAsia="bg-BG"/>
              </w:rPr>
              <w:t xml:space="preserve"> за </w:t>
            </w:r>
            <w:r w:rsidRPr="00BE67EC">
              <w:rPr>
                <w:b/>
                <w:bCs/>
                <w:color w:val="000000"/>
                <w:sz w:val="22"/>
                <w:szCs w:val="22"/>
                <w:lang w:val="bg-BG" w:eastAsia="bg-BG"/>
              </w:rPr>
              <w:t>кг.  в лв. без ДДС</w:t>
            </w:r>
          </w:p>
        </w:tc>
        <w:tc>
          <w:tcPr>
            <w:tcW w:w="2266" w:type="dxa"/>
            <w:tcBorders>
              <w:top w:val="single" w:sz="4" w:space="0" w:color="auto"/>
              <w:left w:val="nil"/>
              <w:bottom w:val="single" w:sz="4" w:space="0" w:color="auto"/>
              <w:right w:val="single" w:sz="4" w:space="0" w:color="auto"/>
            </w:tcBorders>
            <w:shd w:val="clear" w:color="000000" w:fill="D8D8D8"/>
            <w:vAlign w:val="center"/>
            <w:hideMark/>
          </w:tcPr>
          <w:p w:rsidR="00680FFD" w:rsidRPr="00BE67EC" w:rsidRDefault="00680FFD" w:rsidP="00680FFD">
            <w:pPr>
              <w:jc w:val="center"/>
              <w:rPr>
                <w:b/>
                <w:bCs/>
                <w:color w:val="000000"/>
                <w:lang w:val="bg-BG" w:eastAsia="bg-BG"/>
              </w:rPr>
            </w:pPr>
            <w:r w:rsidRPr="00BE67EC">
              <w:rPr>
                <w:b/>
                <w:bCs/>
                <w:color w:val="000000"/>
                <w:sz w:val="22"/>
                <w:szCs w:val="22"/>
                <w:lang w:val="bg-BG" w:eastAsia="bg-BG"/>
              </w:rPr>
              <w:t>Обща стойност в лв. без ДДС</w:t>
            </w:r>
            <w:r w:rsidRPr="00BE67EC">
              <w:rPr>
                <w:b/>
                <w:bCs/>
                <w:color w:val="000000"/>
                <w:sz w:val="22"/>
                <w:szCs w:val="22"/>
                <w:lang w:eastAsia="bg-BG"/>
              </w:rPr>
              <w:t xml:space="preserve"> </w:t>
            </w:r>
            <w:r w:rsidRPr="00BE67EC">
              <w:rPr>
                <w:b/>
                <w:bCs/>
                <w:color w:val="000000"/>
                <w:sz w:val="22"/>
                <w:szCs w:val="22"/>
                <w:lang w:val="bg-BG" w:eastAsia="bg-BG"/>
              </w:rPr>
              <w:t xml:space="preserve">на база прогнозното количество </w:t>
            </w:r>
          </w:p>
        </w:tc>
      </w:tr>
      <w:tr w:rsidR="001901EA" w:rsidRPr="00BE67EC" w:rsidTr="001901EA">
        <w:trPr>
          <w:trHeight w:val="588"/>
        </w:trPr>
        <w:tc>
          <w:tcPr>
            <w:tcW w:w="709" w:type="dxa"/>
            <w:tcBorders>
              <w:top w:val="nil"/>
              <w:left w:val="single" w:sz="4" w:space="0" w:color="auto"/>
              <w:bottom w:val="single" w:sz="4" w:space="0" w:color="auto"/>
              <w:right w:val="single" w:sz="4" w:space="0" w:color="auto"/>
            </w:tcBorders>
            <w:shd w:val="clear" w:color="auto" w:fill="auto"/>
            <w:noWrap/>
            <w:vAlign w:val="center"/>
          </w:tcPr>
          <w:p w:rsidR="001901EA" w:rsidRPr="00BE67EC" w:rsidRDefault="001901EA" w:rsidP="006E6CAC">
            <w:pPr>
              <w:jc w:val="center"/>
              <w:rPr>
                <w:color w:val="000000"/>
                <w:sz w:val="22"/>
                <w:szCs w:val="22"/>
                <w:lang w:val="bg-BG" w:eastAsia="bg-BG"/>
              </w:rPr>
            </w:pPr>
            <w:r>
              <w:rPr>
                <w:color w:val="000000"/>
                <w:sz w:val="22"/>
                <w:szCs w:val="22"/>
                <w:lang w:val="bg-BG" w:eastAsia="bg-BG"/>
              </w:rPr>
              <w:t>1</w:t>
            </w:r>
          </w:p>
        </w:tc>
        <w:tc>
          <w:tcPr>
            <w:tcW w:w="3260" w:type="dxa"/>
            <w:tcBorders>
              <w:top w:val="nil"/>
              <w:left w:val="nil"/>
              <w:bottom w:val="single" w:sz="4" w:space="0" w:color="auto"/>
              <w:right w:val="single" w:sz="4" w:space="0" w:color="auto"/>
            </w:tcBorders>
            <w:shd w:val="clear" w:color="auto" w:fill="auto"/>
            <w:noWrap/>
            <w:vAlign w:val="center"/>
          </w:tcPr>
          <w:p w:rsidR="001901EA" w:rsidRPr="001901EA" w:rsidRDefault="001901EA" w:rsidP="006E6CAC">
            <w:pPr>
              <w:jc w:val="center"/>
              <w:rPr>
                <w:color w:val="000000"/>
                <w:sz w:val="22"/>
                <w:szCs w:val="22"/>
                <w:lang w:val="bg-BG" w:eastAsia="bg-BG"/>
              </w:rPr>
            </w:pPr>
            <w:r>
              <w:rPr>
                <w:color w:val="000000"/>
                <w:sz w:val="22"/>
                <w:szCs w:val="22"/>
                <w:lang w:val="bg-BG" w:eastAsia="bg-BG"/>
              </w:rPr>
              <w:t xml:space="preserve">Спално и ресторантско бельо </w:t>
            </w:r>
            <w:r>
              <w:rPr>
                <w:color w:val="000000"/>
                <w:sz w:val="22"/>
                <w:szCs w:val="22"/>
                <w:lang w:eastAsia="bg-BG"/>
              </w:rPr>
              <w:t>(</w:t>
            </w:r>
            <w:r>
              <w:rPr>
                <w:color w:val="000000"/>
                <w:sz w:val="22"/>
                <w:szCs w:val="22"/>
                <w:lang w:val="bg-BG" w:eastAsia="bg-BG"/>
              </w:rPr>
              <w:t>без одеяла и олекотени завивки</w:t>
            </w:r>
            <w:r>
              <w:rPr>
                <w:color w:val="000000"/>
                <w:sz w:val="22"/>
                <w:szCs w:val="22"/>
                <w:lang w:eastAsia="bg-BG"/>
              </w:rPr>
              <w:t>)</w:t>
            </w:r>
          </w:p>
        </w:tc>
        <w:tc>
          <w:tcPr>
            <w:tcW w:w="992" w:type="dxa"/>
            <w:tcBorders>
              <w:top w:val="nil"/>
              <w:left w:val="nil"/>
              <w:bottom w:val="single" w:sz="4" w:space="0" w:color="auto"/>
              <w:right w:val="single" w:sz="4" w:space="0" w:color="auto"/>
            </w:tcBorders>
            <w:shd w:val="clear" w:color="auto" w:fill="auto"/>
            <w:noWrap/>
            <w:vAlign w:val="center"/>
          </w:tcPr>
          <w:p w:rsidR="001901EA" w:rsidRPr="00BE67EC" w:rsidRDefault="001901EA" w:rsidP="006E6CAC">
            <w:pPr>
              <w:jc w:val="center"/>
              <w:rPr>
                <w:color w:val="000000"/>
                <w:sz w:val="22"/>
                <w:szCs w:val="22"/>
                <w:lang w:val="bg-BG" w:eastAsia="bg-BG"/>
              </w:rPr>
            </w:pPr>
            <w:r>
              <w:rPr>
                <w:color w:val="000000"/>
                <w:sz w:val="22"/>
                <w:szCs w:val="22"/>
                <w:lang w:val="bg-BG" w:eastAsia="bg-BG"/>
              </w:rPr>
              <w:t>кг.</w:t>
            </w:r>
          </w:p>
        </w:tc>
        <w:tc>
          <w:tcPr>
            <w:tcW w:w="1559" w:type="dxa"/>
            <w:tcBorders>
              <w:top w:val="single" w:sz="4" w:space="0" w:color="auto"/>
              <w:left w:val="nil"/>
              <w:bottom w:val="single" w:sz="4" w:space="0" w:color="auto"/>
              <w:right w:val="single" w:sz="4" w:space="0" w:color="auto"/>
            </w:tcBorders>
            <w:vAlign w:val="center"/>
          </w:tcPr>
          <w:p w:rsidR="001901EA" w:rsidRPr="0079335D" w:rsidRDefault="0014364D" w:rsidP="0079335D">
            <w:pPr>
              <w:jc w:val="center"/>
              <w:rPr>
                <w:color w:val="000000"/>
                <w:sz w:val="22"/>
                <w:szCs w:val="22"/>
                <w:lang w:eastAsia="bg-BG"/>
              </w:rPr>
            </w:pPr>
            <w:r>
              <w:rPr>
                <w:color w:val="000000"/>
                <w:sz w:val="22"/>
                <w:szCs w:val="22"/>
                <w:lang w:val="bg-BG" w:eastAsia="bg-BG"/>
              </w:rPr>
              <w:t>1 6</w:t>
            </w:r>
            <w:r w:rsidR="0079335D">
              <w:rPr>
                <w:color w:val="000000"/>
                <w:sz w:val="22"/>
                <w:szCs w:val="22"/>
                <w:lang w:eastAsia="bg-BG"/>
              </w:rPr>
              <w:t>00</w:t>
            </w:r>
          </w:p>
        </w:tc>
        <w:tc>
          <w:tcPr>
            <w:tcW w:w="1277" w:type="dxa"/>
            <w:tcBorders>
              <w:top w:val="nil"/>
              <w:left w:val="single" w:sz="4" w:space="0" w:color="auto"/>
              <w:bottom w:val="single" w:sz="4" w:space="0" w:color="auto"/>
              <w:right w:val="single" w:sz="4" w:space="0" w:color="auto"/>
            </w:tcBorders>
            <w:shd w:val="clear" w:color="auto" w:fill="auto"/>
            <w:noWrap/>
            <w:vAlign w:val="center"/>
          </w:tcPr>
          <w:p w:rsidR="001901EA" w:rsidRPr="00BE67EC" w:rsidRDefault="001901EA" w:rsidP="006E6CAC">
            <w:pPr>
              <w:jc w:val="center"/>
              <w:rPr>
                <w:color w:val="000000"/>
                <w:lang w:val="bg-BG" w:eastAsia="bg-BG"/>
              </w:rPr>
            </w:pPr>
          </w:p>
        </w:tc>
        <w:tc>
          <w:tcPr>
            <w:tcW w:w="2266" w:type="dxa"/>
            <w:tcBorders>
              <w:top w:val="nil"/>
              <w:left w:val="nil"/>
              <w:bottom w:val="single" w:sz="4" w:space="0" w:color="auto"/>
              <w:right w:val="single" w:sz="4" w:space="0" w:color="auto"/>
            </w:tcBorders>
            <w:shd w:val="clear" w:color="auto" w:fill="auto"/>
            <w:noWrap/>
            <w:vAlign w:val="center"/>
          </w:tcPr>
          <w:p w:rsidR="001901EA" w:rsidRPr="00BE67EC" w:rsidRDefault="001901EA" w:rsidP="006E6CAC">
            <w:pPr>
              <w:jc w:val="center"/>
              <w:rPr>
                <w:color w:val="000000"/>
                <w:lang w:val="bg-BG" w:eastAsia="bg-BG"/>
              </w:rPr>
            </w:pPr>
          </w:p>
        </w:tc>
      </w:tr>
      <w:tr w:rsidR="006E6CAC" w:rsidRPr="00BE67EC" w:rsidTr="001901EA">
        <w:trPr>
          <w:trHeight w:val="55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E6CAC" w:rsidRPr="00BE67EC" w:rsidRDefault="001901EA" w:rsidP="006E6CAC">
            <w:pPr>
              <w:jc w:val="center"/>
              <w:rPr>
                <w:color w:val="000000"/>
                <w:lang w:val="bg-BG" w:eastAsia="bg-BG"/>
              </w:rPr>
            </w:pPr>
            <w:r>
              <w:rPr>
                <w:color w:val="000000"/>
                <w:sz w:val="22"/>
                <w:szCs w:val="22"/>
                <w:lang w:val="bg-BG" w:eastAsia="bg-BG"/>
              </w:rPr>
              <w:t>2</w:t>
            </w:r>
          </w:p>
        </w:tc>
        <w:tc>
          <w:tcPr>
            <w:tcW w:w="3260" w:type="dxa"/>
            <w:tcBorders>
              <w:top w:val="nil"/>
              <w:left w:val="nil"/>
              <w:bottom w:val="single" w:sz="4" w:space="0" w:color="auto"/>
              <w:right w:val="single" w:sz="4" w:space="0" w:color="auto"/>
            </w:tcBorders>
            <w:shd w:val="clear" w:color="auto" w:fill="auto"/>
            <w:noWrap/>
            <w:vAlign w:val="center"/>
            <w:hideMark/>
          </w:tcPr>
          <w:p w:rsidR="006E6CAC" w:rsidRPr="00BE67EC" w:rsidRDefault="001901EA" w:rsidP="006E6CAC">
            <w:pPr>
              <w:jc w:val="center"/>
              <w:rPr>
                <w:color w:val="000000"/>
                <w:lang w:eastAsia="bg-BG"/>
              </w:rPr>
            </w:pPr>
            <w:r>
              <w:rPr>
                <w:color w:val="000000"/>
                <w:sz w:val="22"/>
                <w:szCs w:val="22"/>
                <w:lang w:val="bg-BG" w:eastAsia="bg-BG"/>
              </w:rPr>
              <w:t>Одеяла и олекотени завивки</w:t>
            </w:r>
          </w:p>
        </w:tc>
        <w:tc>
          <w:tcPr>
            <w:tcW w:w="992" w:type="dxa"/>
            <w:tcBorders>
              <w:top w:val="nil"/>
              <w:left w:val="nil"/>
              <w:bottom w:val="single" w:sz="4" w:space="0" w:color="auto"/>
              <w:right w:val="single" w:sz="4" w:space="0" w:color="auto"/>
            </w:tcBorders>
            <w:shd w:val="clear" w:color="auto" w:fill="auto"/>
            <w:noWrap/>
            <w:vAlign w:val="center"/>
            <w:hideMark/>
          </w:tcPr>
          <w:p w:rsidR="006E6CAC" w:rsidRPr="00BE67EC" w:rsidRDefault="006E6CAC" w:rsidP="006E6CAC">
            <w:pPr>
              <w:jc w:val="center"/>
              <w:rPr>
                <w:color w:val="000000"/>
                <w:lang w:val="bg-BG" w:eastAsia="bg-BG"/>
              </w:rPr>
            </w:pPr>
            <w:r w:rsidRPr="00BE67EC">
              <w:rPr>
                <w:color w:val="000000"/>
                <w:sz w:val="22"/>
                <w:szCs w:val="22"/>
                <w:lang w:val="bg-BG" w:eastAsia="bg-BG"/>
              </w:rPr>
              <w:t>кг.</w:t>
            </w:r>
          </w:p>
        </w:tc>
        <w:tc>
          <w:tcPr>
            <w:tcW w:w="1559" w:type="dxa"/>
            <w:tcBorders>
              <w:top w:val="single" w:sz="4" w:space="0" w:color="auto"/>
              <w:left w:val="nil"/>
              <w:bottom w:val="single" w:sz="4" w:space="0" w:color="auto"/>
              <w:right w:val="single" w:sz="4" w:space="0" w:color="auto"/>
            </w:tcBorders>
            <w:vAlign w:val="center"/>
          </w:tcPr>
          <w:p w:rsidR="006E6CAC" w:rsidRPr="00BE67EC" w:rsidRDefault="0014364D" w:rsidP="006E6CAC">
            <w:pPr>
              <w:jc w:val="center"/>
              <w:rPr>
                <w:color w:val="000000"/>
                <w:lang w:val="bg-BG" w:eastAsia="bg-BG"/>
              </w:rPr>
            </w:pPr>
            <w:r>
              <w:rPr>
                <w:color w:val="000000"/>
                <w:sz w:val="22"/>
                <w:szCs w:val="22"/>
                <w:lang w:val="bg-BG" w:eastAsia="bg-BG"/>
              </w:rPr>
              <w:t>7</w:t>
            </w:r>
            <w:r w:rsidR="00162348">
              <w:rPr>
                <w:color w:val="000000"/>
                <w:sz w:val="22"/>
                <w:szCs w:val="22"/>
                <w:lang w:val="bg-BG" w:eastAsia="bg-BG"/>
              </w:rPr>
              <w:t>00</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6E6CAC" w:rsidRPr="00BE67EC" w:rsidRDefault="006E6CAC" w:rsidP="006E6CAC">
            <w:pPr>
              <w:jc w:val="center"/>
              <w:rPr>
                <w:color w:val="000000"/>
                <w:lang w:val="bg-BG" w:eastAsia="bg-BG"/>
              </w:rPr>
            </w:pPr>
          </w:p>
        </w:tc>
        <w:tc>
          <w:tcPr>
            <w:tcW w:w="2266" w:type="dxa"/>
            <w:tcBorders>
              <w:top w:val="nil"/>
              <w:left w:val="nil"/>
              <w:bottom w:val="single" w:sz="4" w:space="0" w:color="auto"/>
              <w:right w:val="single" w:sz="4" w:space="0" w:color="auto"/>
            </w:tcBorders>
            <w:shd w:val="clear" w:color="auto" w:fill="auto"/>
            <w:noWrap/>
            <w:vAlign w:val="center"/>
            <w:hideMark/>
          </w:tcPr>
          <w:p w:rsidR="006E6CAC" w:rsidRPr="00BE67EC" w:rsidRDefault="006E6CAC" w:rsidP="006E6CAC">
            <w:pPr>
              <w:jc w:val="center"/>
              <w:rPr>
                <w:color w:val="000000"/>
                <w:lang w:val="bg-BG" w:eastAsia="bg-BG"/>
              </w:rPr>
            </w:pPr>
          </w:p>
        </w:tc>
      </w:tr>
    </w:tbl>
    <w:p w:rsidR="00680FFD" w:rsidRPr="00BE67EC" w:rsidRDefault="00680FFD" w:rsidP="00680FFD">
      <w:pPr>
        <w:tabs>
          <w:tab w:val="left" w:pos="709"/>
          <w:tab w:val="left" w:pos="1134"/>
        </w:tabs>
        <w:ind w:right="538"/>
        <w:jc w:val="both"/>
        <w:rPr>
          <w:lang w:val="bg-BG"/>
        </w:rPr>
      </w:pPr>
      <w:r w:rsidRPr="00BE67EC">
        <w:rPr>
          <w:color w:val="000000"/>
          <w:lang w:val="bg-BG"/>
        </w:rPr>
        <w:tab/>
      </w:r>
    </w:p>
    <w:p w:rsidR="00680FFD" w:rsidRPr="00BE67EC" w:rsidRDefault="00680FFD" w:rsidP="004B6DFA">
      <w:pPr>
        <w:shd w:val="clear" w:color="auto" w:fill="FFFFFF"/>
        <w:tabs>
          <w:tab w:val="left" w:pos="6300"/>
        </w:tabs>
        <w:ind w:right="736"/>
        <w:jc w:val="both"/>
        <w:rPr>
          <w:color w:val="000000"/>
          <w:lang w:val="bg-BG"/>
        </w:rPr>
      </w:pPr>
      <w:r w:rsidRPr="00BE67EC">
        <w:rPr>
          <w:color w:val="000000"/>
          <w:lang w:val="bg-BG"/>
        </w:rPr>
        <w:t xml:space="preserve">Общата стойност за изпълнение на поръчката: </w:t>
      </w:r>
      <w:r w:rsidRPr="00BE67EC">
        <w:rPr>
          <w:b/>
          <w:color w:val="000000"/>
          <w:lang w:val="bg-BG"/>
        </w:rPr>
        <w:t>........................ лева без ДДС.</w:t>
      </w:r>
    </w:p>
    <w:p w:rsidR="00680FFD" w:rsidRPr="001901EA" w:rsidRDefault="001901EA" w:rsidP="001901EA">
      <w:pPr>
        <w:tabs>
          <w:tab w:val="left" w:pos="6480"/>
        </w:tabs>
        <w:rPr>
          <w:color w:val="000000"/>
          <w:lang w:val="bg-BG"/>
        </w:rPr>
      </w:pPr>
      <w:proofErr w:type="gramStart"/>
      <w:r w:rsidRPr="001901EA">
        <w:rPr>
          <w:i/>
          <w:color w:val="000000"/>
        </w:rPr>
        <w:t xml:space="preserve">(……………………………………………….. </w:t>
      </w:r>
      <w:r w:rsidRPr="001901EA">
        <w:rPr>
          <w:i/>
          <w:color w:val="000000"/>
          <w:lang w:val="bg-BG"/>
        </w:rPr>
        <w:t>словом</w:t>
      </w:r>
      <w:r w:rsidRPr="001901EA">
        <w:rPr>
          <w:i/>
          <w:color w:val="000000"/>
        </w:rPr>
        <w:t>)</w:t>
      </w:r>
      <w:r w:rsidRPr="001901EA">
        <w:rPr>
          <w:color w:val="000000"/>
          <w:lang w:val="bg-BG"/>
        </w:rPr>
        <w:t xml:space="preserve"> лева без ДДС.</w:t>
      </w:r>
      <w:proofErr w:type="gramEnd"/>
    </w:p>
    <w:p w:rsidR="0091416C" w:rsidRPr="001901EA" w:rsidRDefault="001901EA" w:rsidP="001901EA">
      <w:pPr>
        <w:tabs>
          <w:tab w:val="left" w:pos="6480"/>
        </w:tabs>
        <w:jc w:val="both"/>
        <w:rPr>
          <w:i/>
          <w:color w:val="000000"/>
          <w:lang w:val="bg-BG"/>
        </w:rPr>
      </w:pPr>
      <w:proofErr w:type="gramStart"/>
      <w:r>
        <w:rPr>
          <w:i/>
          <w:color w:val="000000"/>
        </w:rPr>
        <w:t>*</w:t>
      </w:r>
      <w:r w:rsidRPr="001901EA">
        <w:rPr>
          <w:i/>
          <w:color w:val="000000"/>
          <w:lang w:val="bg-BG"/>
        </w:rPr>
        <w:t>При несъответствие между изписаното с цифри и думи, се взема за меродавно изписаното с думи.</w:t>
      </w:r>
      <w:proofErr w:type="gramEnd"/>
    </w:p>
    <w:p w:rsidR="00006B6D" w:rsidRDefault="00006B6D" w:rsidP="00680FFD">
      <w:pPr>
        <w:tabs>
          <w:tab w:val="left" w:pos="6480"/>
        </w:tabs>
        <w:jc w:val="center"/>
        <w:rPr>
          <w:b/>
          <w:color w:val="000000"/>
          <w:lang w:val="bg-BG"/>
        </w:rPr>
      </w:pPr>
    </w:p>
    <w:p w:rsidR="001901EA" w:rsidRDefault="001901EA" w:rsidP="00680FFD">
      <w:pPr>
        <w:tabs>
          <w:tab w:val="left" w:pos="6480"/>
        </w:tabs>
        <w:jc w:val="center"/>
        <w:rPr>
          <w:b/>
          <w:color w:val="000000"/>
          <w:lang w:val="bg-BG"/>
        </w:rPr>
      </w:pPr>
    </w:p>
    <w:p w:rsidR="00680FFD" w:rsidRPr="00006B6D" w:rsidRDefault="00680FFD" w:rsidP="00006B6D">
      <w:pPr>
        <w:tabs>
          <w:tab w:val="left" w:pos="6480"/>
        </w:tabs>
        <w:jc w:val="center"/>
        <w:rPr>
          <w:b/>
          <w:color w:val="000000"/>
          <w:lang w:val="bg-BG"/>
        </w:rPr>
      </w:pPr>
      <w:r w:rsidRPr="00BE67EC">
        <w:rPr>
          <w:b/>
          <w:color w:val="000000"/>
          <w:lang w:val="bg-BG"/>
        </w:rPr>
        <w:lastRenderedPageBreak/>
        <w:t>ЗА ПВЦ „</w:t>
      </w:r>
      <w:r w:rsidR="001901EA">
        <w:rPr>
          <w:b/>
          <w:color w:val="000000"/>
          <w:lang w:val="bg-BG"/>
        </w:rPr>
        <w:t>ПРИМОРСКО</w:t>
      </w:r>
      <w:r w:rsidRPr="00BE67EC">
        <w:rPr>
          <w:b/>
          <w:color w:val="000000"/>
          <w:lang w:val="bg-BG"/>
        </w:rPr>
        <w:t>”</w:t>
      </w:r>
    </w:p>
    <w:tbl>
      <w:tblPr>
        <w:tblW w:w="10065" w:type="dxa"/>
        <w:tblInd w:w="70" w:type="dxa"/>
        <w:tblLayout w:type="fixed"/>
        <w:tblCellMar>
          <w:left w:w="70" w:type="dxa"/>
          <w:right w:w="70" w:type="dxa"/>
        </w:tblCellMar>
        <w:tblLook w:val="04A0" w:firstRow="1" w:lastRow="0" w:firstColumn="1" w:lastColumn="0" w:noHBand="0" w:noVBand="1"/>
      </w:tblPr>
      <w:tblGrid>
        <w:gridCol w:w="709"/>
        <w:gridCol w:w="3260"/>
        <w:gridCol w:w="992"/>
        <w:gridCol w:w="1560"/>
        <w:gridCol w:w="1276"/>
        <w:gridCol w:w="2268"/>
      </w:tblGrid>
      <w:tr w:rsidR="00680FFD" w:rsidRPr="00BE67EC" w:rsidTr="006E6CAC">
        <w:trPr>
          <w:trHeight w:val="855"/>
        </w:trPr>
        <w:tc>
          <w:tcPr>
            <w:tcW w:w="70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80FFD" w:rsidRPr="00BE67EC" w:rsidRDefault="00680FFD" w:rsidP="00680FFD">
            <w:pPr>
              <w:jc w:val="center"/>
              <w:rPr>
                <w:b/>
                <w:bCs/>
                <w:color w:val="000000"/>
                <w:lang w:val="bg-BG" w:eastAsia="bg-BG"/>
              </w:rPr>
            </w:pPr>
            <w:r w:rsidRPr="00BE67EC">
              <w:rPr>
                <w:b/>
                <w:bCs/>
                <w:color w:val="000000"/>
                <w:sz w:val="22"/>
                <w:szCs w:val="22"/>
                <w:lang w:val="bg-BG" w:eastAsia="bg-BG"/>
              </w:rPr>
              <w:t xml:space="preserve">№ </w:t>
            </w:r>
          </w:p>
        </w:tc>
        <w:tc>
          <w:tcPr>
            <w:tcW w:w="3260" w:type="dxa"/>
            <w:tcBorders>
              <w:top w:val="single" w:sz="4" w:space="0" w:color="auto"/>
              <w:left w:val="nil"/>
              <w:bottom w:val="single" w:sz="4" w:space="0" w:color="auto"/>
              <w:right w:val="single" w:sz="4" w:space="0" w:color="auto"/>
            </w:tcBorders>
            <w:shd w:val="clear" w:color="000000" w:fill="D8D8D8"/>
            <w:noWrap/>
            <w:vAlign w:val="center"/>
            <w:hideMark/>
          </w:tcPr>
          <w:p w:rsidR="00680FFD" w:rsidRPr="00BE67EC" w:rsidRDefault="00680FFD" w:rsidP="00680FFD">
            <w:pPr>
              <w:jc w:val="center"/>
              <w:rPr>
                <w:b/>
                <w:bCs/>
                <w:color w:val="000000"/>
                <w:lang w:val="bg-BG" w:eastAsia="bg-BG"/>
              </w:rPr>
            </w:pPr>
          </w:p>
          <w:p w:rsidR="00680FFD" w:rsidRPr="00BE67EC" w:rsidRDefault="00680FFD" w:rsidP="00680FFD">
            <w:pPr>
              <w:jc w:val="center"/>
              <w:rPr>
                <w:b/>
                <w:bCs/>
                <w:color w:val="000000"/>
                <w:lang w:val="bg-BG" w:eastAsia="bg-BG"/>
              </w:rPr>
            </w:pPr>
            <w:r>
              <w:rPr>
                <w:b/>
                <w:bCs/>
                <w:color w:val="000000"/>
                <w:sz w:val="22"/>
                <w:szCs w:val="22"/>
                <w:lang w:val="bg-BG" w:eastAsia="bg-BG"/>
              </w:rPr>
              <w:t>Наименование</w:t>
            </w:r>
          </w:p>
        </w:tc>
        <w:tc>
          <w:tcPr>
            <w:tcW w:w="992" w:type="dxa"/>
            <w:tcBorders>
              <w:top w:val="single" w:sz="4" w:space="0" w:color="auto"/>
              <w:left w:val="nil"/>
              <w:bottom w:val="single" w:sz="4" w:space="0" w:color="auto"/>
              <w:right w:val="single" w:sz="4" w:space="0" w:color="auto"/>
            </w:tcBorders>
            <w:shd w:val="clear" w:color="000000" w:fill="D8D8D8"/>
            <w:noWrap/>
            <w:vAlign w:val="center"/>
            <w:hideMark/>
          </w:tcPr>
          <w:p w:rsidR="00680FFD" w:rsidRPr="00BE67EC" w:rsidRDefault="00680FFD" w:rsidP="00680FFD">
            <w:pPr>
              <w:jc w:val="center"/>
              <w:rPr>
                <w:b/>
                <w:bCs/>
                <w:color w:val="000000"/>
                <w:lang w:val="bg-BG" w:eastAsia="bg-BG"/>
              </w:rPr>
            </w:pPr>
          </w:p>
          <w:p w:rsidR="00680FFD" w:rsidRPr="00BE67EC" w:rsidRDefault="00680FFD" w:rsidP="00680FFD">
            <w:pPr>
              <w:jc w:val="center"/>
              <w:rPr>
                <w:b/>
                <w:bCs/>
                <w:color w:val="000000"/>
                <w:lang w:val="bg-BG" w:eastAsia="bg-BG"/>
              </w:rPr>
            </w:pPr>
            <w:r w:rsidRPr="00BE67EC">
              <w:rPr>
                <w:b/>
                <w:bCs/>
                <w:color w:val="000000"/>
                <w:sz w:val="22"/>
                <w:szCs w:val="22"/>
                <w:lang w:val="bg-BG" w:eastAsia="bg-BG"/>
              </w:rPr>
              <w:t>Мярка</w:t>
            </w:r>
          </w:p>
        </w:tc>
        <w:tc>
          <w:tcPr>
            <w:tcW w:w="1560" w:type="dxa"/>
            <w:tcBorders>
              <w:top w:val="single" w:sz="4" w:space="0" w:color="auto"/>
              <w:left w:val="nil"/>
              <w:bottom w:val="single" w:sz="4" w:space="0" w:color="auto"/>
              <w:right w:val="single" w:sz="4" w:space="0" w:color="auto"/>
            </w:tcBorders>
            <w:shd w:val="clear" w:color="000000" w:fill="D8D8D8"/>
          </w:tcPr>
          <w:p w:rsidR="00680FFD" w:rsidRPr="00BE67EC" w:rsidRDefault="00680FFD" w:rsidP="00680FFD">
            <w:pPr>
              <w:jc w:val="center"/>
              <w:rPr>
                <w:b/>
                <w:bCs/>
                <w:color w:val="000000"/>
                <w:lang w:val="bg-BG" w:eastAsia="bg-BG"/>
              </w:rPr>
            </w:pPr>
          </w:p>
          <w:p w:rsidR="0035678C" w:rsidRPr="00BE67EC" w:rsidRDefault="0035678C" w:rsidP="0035678C">
            <w:pPr>
              <w:jc w:val="center"/>
              <w:rPr>
                <w:b/>
                <w:bCs/>
                <w:color w:val="000000"/>
                <w:lang w:val="bg-BG" w:eastAsia="bg-BG"/>
              </w:rPr>
            </w:pPr>
            <w:r w:rsidRPr="00BE67EC">
              <w:rPr>
                <w:b/>
                <w:bCs/>
                <w:color w:val="000000"/>
                <w:sz w:val="22"/>
                <w:szCs w:val="22"/>
                <w:lang w:val="bg-BG" w:eastAsia="bg-BG"/>
              </w:rPr>
              <w:t>Прогнозно</w:t>
            </w:r>
          </w:p>
          <w:p w:rsidR="00680FFD" w:rsidRPr="00BE67EC" w:rsidRDefault="0035678C" w:rsidP="00162348">
            <w:pPr>
              <w:jc w:val="center"/>
              <w:rPr>
                <w:b/>
                <w:bCs/>
                <w:color w:val="000000"/>
                <w:lang w:val="bg-BG" w:eastAsia="bg-BG"/>
              </w:rPr>
            </w:pPr>
            <w:r w:rsidRPr="00BE67EC">
              <w:rPr>
                <w:b/>
                <w:bCs/>
                <w:color w:val="000000"/>
                <w:sz w:val="22"/>
                <w:szCs w:val="22"/>
                <w:lang w:val="bg-BG" w:eastAsia="bg-BG"/>
              </w:rPr>
              <w:t xml:space="preserve">количество за </w:t>
            </w:r>
            <w:r w:rsidR="00162348">
              <w:rPr>
                <w:b/>
                <w:bCs/>
                <w:color w:val="000000"/>
                <w:sz w:val="22"/>
                <w:szCs w:val="22"/>
                <w:lang w:val="bg-BG" w:eastAsia="bg-BG"/>
              </w:rPr>
              <w:t>12 месеца</w:t>
            </w:r>
          </w:p>
        </w:tc>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80FFD" w:rsidRPr="00BE67EC" w:rsidRDefault="00680FFD" w:rsidP="00680FFD">
            <w:pPr>
              <w:jc w:val="center"/>
              <w:rPr>
                <w:b/>
                <w:bCs/>
                <w:color w:val="000000"/>
                <w:lang w:val="bg-BG" w:eastAsia="bg-BG"/>
              </w:rPr>
            </w:pPr>
            <w:r w:rsidRPr="00BE67EC">
              <w:rPr>
                <w:b/>
                <w:bCs/>
                <w:color w:val="000000"/>
                <w:sz w:val="22"/>
                <w:szCs w:val="22"/>
                <w:lang w:val="bg-BG" w:eastAsia="bg-BG"/>
              </w:rPr>
              <w:t xml:space="preserve">Ед. </w:t>
            </w:r>
            <w:r>
              <w:rPr>
                <w:b/>
                <w:bCs/>
                <w:color w:val="000000"/>
                <w:sz w:val="22"/>
                <w:szCs w:val="22"/>
                <w:lang w:val="bg-BG" w:eastAsia="bg-BG"/>
              </w:rPr>
              <w:t>ц</w:t>
            </w:r>
            <w:r w:rsidRPr="00BE67EC">
              <w:rPr>
                <w:b/>
                <w:bCs/>
                <w:color w:val="000000"/>
                <w:sz w:val="22"/>
                <w:szCs w:val="22"/>
                <w:lang w:val="bg-BG" w:eastAsia="bg-BG"/>
              </w:rPr>
              <w:t>ена</w:t>
            </w:r>
            <w:r>
              <w:rPr>
                <w:b/>
                <w:bCs/>
                <w:color w:val="000000"/>
                <w:sz w:val="22"/>
                <w:szCs w:val="22"/>
                <w:lang w:val="bg-BG" w:eastAsia="bg-BG"/>
              </w:rPr>
              <w:t xml:space="preserve"> за </w:t>
            </w:r>
            <w:r w:rsidRPr="00BE67EC">
              <w:rPr>
                <w:b/>
                <w:bCs/>
                <w:color w:val="000000"/>
                <w:sz w:val="22"/>
                <w:szCs w:val="22"/>
                <w:lang w:val="bg-BG" w:eastAsia="bg-BG"/>
              </w:rPr>
              <w:t>кг.  в лв. без ДДС</w:t>
            </w:r>
          </w:p>
        </w:tc>
        <w:tc>
          <w:tcPr>
            <w:tcW w:w="2268" w:type="dxa"/>
            <w:tcBorders>
              <w:top w:val="single" w:sz="4" w:space="0" w:color="auto"/>
              <w:left w:val="nil"/>
              <w:bottom w:val="single" w:sz="4" w:space="0" w:color="auto"/>
              <w:right w:val="single" w:sz="4" w:space="0" w:color="auto"/>
            </w:tcBorders>
            <w:shd w:val="clear" w:color="000000" w:fill="D8D8D8"/>
            <w:vAlign w:val="center"/>
            <w:hideMark/>
          </w:tcPr>
          <w:p w:rsidR="00680FFD" w:rsidRPr="00BE67EC" w:rsidRDefault="00680FFD" w:rsidP="00680FFD">
            <w:pPr>
              <w:jc w:val="center"/>
              <w:rPr>
                <w:b/>
                <w:bCs/>
                <w:color w:val="000000"/>
                <w:lang w:val="bg-BG" w:eastAsia="bg-BG"/>
              </w:rPr>
            </w:pPr>
            <w:r w:rsidRPr="00BE67EC">
              <w:rPr>
                <w:b/>
                <w:bCs/>
                <w:color w:val="000000"/>
                <w:sz w:val="22"/>
                <w:szCs w:val="22"/>
                <w:lang w:val="bg-BG" w:eastAsia="bg-BG"/>
              </w:rPr>
              <w:t>Обща стойност в лв. без ДДС</w:t>
            </w:r>
            <w:r w:rsidRPr="00BE67EC">
              <w:rPr>
                <w:b/>
                <w:bCs/>
                <w:color w:val="000000"/>
                <w:sz w:val="22"/>
                <w:szCs w:val="22"/>
                <w:lang w:eastAsia="bg-BG"/>
              </w:rPr>
              <w:t xml:space="preserve"> </w:t>
            </w:r>
            <w:r w:rsidRPr="00BE67EC">
              <w:rPr>
                <w:b/>
                <w:bCs/>
                <w:color w:val="000000"/>
                <w:sz w:val="22"/>
                <w:szCs w:val="22"/>
                <w:lang w:val="bg-BG" w:eastAsia="bg-BG"/>
              </w:rPr>
              <w:t xml:space="preserve">на база прогнозното количество </w:t>
            </w:r>
          </w:p>
        </w:tc>
      </w:tr>
      <w:tr w:rsidR="001901EA" w:rsidRPr="00BE67EC" w:rsidTr="006A0B60">
        <w:trPr>
          <w:trHeight w:val="5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1901EA" w:rsidRPr="00BE67EC" w:rsidRDefault="006A0B60" w:rsidP="006E6CAC">
            <w:pPr>
              <w:jc w:val="center"/>
              <w:rPr>
                <w:color w:val="000000"/>
                <w:sz w:val="22"/>
                <w:szCs w:val="22"/>
                <w:lang w:val="bg-BG" w:eastAsia="bg-BG"/>
              </w:rPr>
            </w:pPr>
            <w:r>
              <w:rPr>
                <w:color w:val="000000"/>
                <w:sz w:val="22"/>
                <w:szCs w:val="22"/>
                <w:lang w:val="bg-BG" w:eastAsia="bg-BG"/>
              </w:rPr>
              <w:t>1</w:t>
            </w:r>
          </w:p>
        </w:tc>
        <w:tc>
          <w:tcPr>
            <w:tcW w:w="3260" w:type="dxa"/>
            <w:tcBorders>
              <w:top w:val="nil"/>
              <w:left w:val="nil"/>
              <w:bottom w:val="single" w:sz="4" w:space="0" w:color="auto"/>
              <w:right w:val="single" w:sz="4" w:space="0" w:color="auto"/>
            </w:tcBorders>
            <w:shd w:val="clear" w:color="auto" w:fill="auto"/>
            <w:noWrap/>
            <w:vAlign w:val="center"/>
          </w:tcPr>
          <w:p w:rsidR="001901EA" w:rsidRPr="006A0B60" w:rsidRDefault="006A0B60" w:rsidP="006E6CAC">
            <w:pPr>
              <w:jc w:val="center"/>
              <w:rPr>
                <w:color w:val="000000"/>
                <w:sz w:val="22"/>
                <w:szCs w:val="22"/>
                <w:lang w:eastAsia="bg-BG"/>
              </w:rPr>
            </w:pPr>
            <w:r>
              <w:rPr>
                <w:color w:val="000000"/>
                <w:sz w:val="22"/>
                <w:szCs w:val="22"/>
                <w:lang w:val="bg-BG" w:eastAsia="bg-BG"/>
              </w:rPr>
              <w:t xml:space="preserve">Спално и ресторантско бельо </w:t>
            </w:r>
            <w:r>
              <w:rPr>
                <w:color w:val="000000"/>
                <w:sz w:val="22"/>
                <w:szCs w:val="22"/>
                <w:lang w:eastAsia="bg-BG"/>
              </w:rPr>
              <w:t>(</w:t>
            </w:r>
            <w:r>
              <w:rPr>
                <w:color w:val="000000"/>
                <w:sz w:val="22"/>
                <w:szCs w:val="22"/>
                <w:lang w:val="bg-BG" w:eastAsia="bg-BG"/>
              </w:rPr>
              <w:t>без одеяла</w:t>
            </w:r>
            <w:r>
              <w:rPr>
                <w:color w:val="000000"/>
                <w:sz w:val="22"/>
                <w:szCs w:val="22"/>
                <w:lang w:eastAsia="bg-BG"/>
              </w:rPr>
              <w:t>)</w:t>
            </w:r>
          </w:p>
        </w:tc>
        <w:tc>
          <w:tcPr>
            <w:tcW w:w="992" w:type="dxa"/>
            <w:tcBorders>
              <w:top w:val="nil"/>
              <w:left w:val="nil"/>
              <w:bottom w:val="single" w:sz="4" w:space="0" w:color="auto"/>
              <w:right w:val="single" w:sz="4" w:space="0" w:color="auto"/>
            </w:tcBorders>
            <w:shd w:val="clear" w:color="auto" w:fill="auto"/>
            <w:noWrap/>
            <w:vAlign w:val="center"/>
          </w:tcPr>
          <w:p w:rsidR="001901EA" w:rsidRPr="00BE67EC" w:rsidRDefault="006A0B60" w:rsidP="006E6CAC">
            <w:pPr>
              <w:jc w:val="center"/>
              <w:rPr>
                <w:color w:val="000000"/>
                <w:sz w:val="22"/>
                <w:szCs w:val="22"/>
                <w:lang w:val="bg-BG" w:eastAsia="bg-BG"/>
              </w:rPr>
            </w:pPr>
            <w:r>
              <w:rPr>
                <w:color w:val="000000"/>
                <w:sz w:val="22"/>
                <w:szCs w:val="22"/>
                <w:lang w:val="bg-BG" w:eastAsia="bg-BG"/>
              </w:rPr>
              <w:t>кг.</w:t>
            </w:r>
          </w:p>
        </w:tc>
        <w:tc>
          <w:tcPr>
            <w:tcW w:w="1560" w:type="dxa"/>
            <w:tcBorders>
              <w:top w:val="single" w:sz="4" w:space="0" w:color="auto"/>
              <w:left w:val="nil"/>
              <w:bottom w:val="single" w:sz="4" w:space="0" w:color="auto"/>
              <w:right w:val="single" w:sz="4" w:space="0" w:color="auto"/>
            </w:tcBorders>
            <w:vAlign w:val="center"/>
          </w:tcPr>
          <w:p w:rsidR="001901EA" w:rsidRPr="0079335D" w:rsidRDefault="0079335D" w:rsidP="006E6CAC">
            <w:pPr>
              <w:jc w:val="center"/>
              <w:rPr>
                <w:color w:val="000000"/>
                <w:sz w:val="22"/>
                <w:szCs w:val="22"/>
                <w:lang w:eastAsia="bg-BG"/>
              </w:rPr>
            </w:pPr>
            <w:r>
              <w:rPr>
                <w:color w:val="000000"/>
                <w:sz w:val="22"/>
                <w:szCs w:val="22"/>
                <w:lang w:eastAsia="bg-BG"/>
              </w:rPr>
              <w:t>5500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901EA" w:rsidRPr="00BE67EC" w:rsidRDefault="001901EA" w:rsidP="006E6CAC">
            <w:pPr>
              <w:jc w:val="center"/>
              <w:rPr>
                <w:color w:val="000000"/>
                <w:lang w:val="bg-BG" w:eastAsia="bg-BG"/>
              </w:rPr>
            </w:pPr>
          </w:p>
        </w:tc>
        <w:tc>
          <w:tcPr>
            <w:tcW w:w="2268" w:type="dxa"/>
            <w:tcBorders>
              <w:top w:val="nil"/>
              <w:left w:val="nil"/>
              <w:bottom w:val="single" w:sz="4" w:space="0" w:color="auto"/>
              <w:right w:val="single" w:sz="4" w:space="0" w:color="auto"/>
            </w:tcBorders>
            <w:shd w:val="clear" w:color="auto" w:fill="auto"/>
            <w:noWrap/>
            <w:vAlign w:val="center"/>
          </w:tcPr>
          <w:p w:rsidR="001901EA" w:rsidRPr="00BE67EC" w:rsidRDefault="001901EA" w:rsidP="006E6CAC">
            <w:pPr>
              <w:jc w:val="center"/>
              <w:rPr>
                <w:color w:val="000000"/>
                <w:lang w:val="bg-BG" w:eastAsia="bg-BG"/>
              </w:rPr>
            </w:pPr>
          </w:p>
        </w:tc>
      </w:tr>
      <w:tr w:rsidR="006E6CAC" w:rsidRPr="00BE67EC" w:rsidTr="006E6CAC">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E6CAC" w:rsidRPr="00BE67EC" w:rsidRDefault="006A0B60" w:rsidP="006E6CAC">
            <w:pPr>
              <w:jc w:val="center"/>
              <w:rPr>
                <w:color w:val="000000"/>
                <w:lang w:val="bg-BG" w:eastAsia="bg-BG"/>
              </w:rPr>
            </w:pPr>
            <w:r>
              <w:rPr>
                <w:color w:val="000000"/>
                <w:sz w:val="22"/>
                <w:szCs w:val="22"/>
                <w:lang w:val="bg-BG" w:eastAsia="bg-BG"/>
              </w:rPr>
              <w:t>2</w:t>
            </w:r>
          </w:p>
        </w:tc>
        <w:tc>
          <w:tcPr>
            <w:tcW w:w="3260" w:type="dxa"/>
            <w:tcBorders>
              <w:top w:val="nil"/>
              <w:left w:val="nil"/>
              <w:bottom w:val="single" w:sz="4" w:space="0" w:color="auto"/>
              <w:right w:val="single" w:sz="4" w:space="0" w:color="auto"/>
            </w:tcBorders>
            <w:shd w:val="clear" w:color="auto" w:fill="auto"/>
            <w:noWrap/>
            <w:vAlign w:val="center"/>
            <w:hideMark/>
          </w:tcPr>
          <w:p w:rsidR="006E6CAC" w:rsidRPr="00BE67EC" w:rsidRDefault="006A0B60" w:rsidP="006E6CAC">
            <w:pPr>
              <w:jc w:val="center"/>
              <w:rPr>
                <w:color w:val="000000"/>
                <w:lang w:eastAsia="bg-BG"/>
              </w:rPr>
            </w:pPr>
            <w:r>
              <w:rPr>
                <w:color w:val="000000"/>
                <w:sz w:val="22"/>
                <w:szCs w:val="22"/>
                <w:lang w:val="bg-BG" w:eastAsia="bg-BG"/>
              </w:rPr>
              <w:t>Одеяла</w:t>
            </w:r>
          </w:p>
        </w:tc>
        <w:tc>
          <w:tcPr>
            <w:tcW w:w="992" w:type="dxa"/>
            <w:tcBorders>
              <w:top w:val="nil"/>
              <w:left w:val="nil"/>
              <w:bottom w:val="single" w:sz="4" w:space="0" w:color="auto"/>
              <w:right w:val="single" w:sz="4" w:space="0" w:color="auto"/>
            </w:tcBorders>
            <w:shd w:val="clear" w:color="auto" w:fill="auto"/>
            <w:noWrap/>
            <w:vAlign w:val="center"/>
            <w:hideMark/>
          </w:tcPr>
          <w:p w:rsidR="006E6CAC" w:rsidRPr="00BE67EC" w:rsidRDefault="006E6CAC" w:rsidP="006E6CAC">
            <w:pPr>
              <w:jc w:val="center"/>
              <w:rPr>
                <w:color w:val="000000"/>
                <w:lang w:val="bg-BG" w:eastAsia="bg-BG"/>
              </w:rPr>
            </w:pPr>
            <w:r w:rsidRPr="00BE67EC">
              <w:rPr>
                <w:color w:val="000000"/>
                <w:sz w:val="22"/>
                <w:szCs w:val="22"/>
                <w:lang w:val="bg-BG" w:eastAsia="bg-BG"/>
              </w:rPr>
              <w:t>кг.</w:t>
            </w:r>
          </w:p>
        </w:tc>
        <w:tc>
          <w:tcPr>
            <w:tcW w:w="1560" w:type="dxa"/>
            <w:tcBorders>
              <w:top w:val="single" w:sz="4" w:space="0" w:color="auto"/>
              <w:left w:val="nil"/>
              <w:bottom w:val="single" w:sz="4" w:space="0" w:color="auto"/>
              <w:right w:val="single" w:sz="4" w:space="0" w:color="auto"/>
            </w:tcBorders>
            <w:vAlign w:val="center"/>
          </w:tcPr>
          <w:p w:rsidR="006E6CAC" w:rsidRPr="0079335D" w:rsidRDefault="0079335D" w:rsidP="006E6CAC">
            <w:pPr>
              <w:jc w:val="center"/>
              <w:rPr>
                <w:color w:val="000000"/>
                <w:lang w:eastAsia="bg-BG"/>
              </w:rPr>
            </w:pPr>
            <w:r>
              <w:rPr>
                <w:color w:val="000000"/>
                <w:sz w:val="22"/>
                <w:szCs w:val="22"/>
                <w:lang w:eastAsia="bg-BG"/>
              </w:rPr>
              <w:t>2000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E6CAC" w:rsidRPr="00BE67EC" w:rsidRDefault="006E6CAC" w:rsidP="006E6CAC">
            <w:pPr>
              <w:jc w:val="center"/>
              <w:rPr>
                <w:color w:val="000000"/>
                <w:lang w:val="bg-BG" w:eastAsia="bg-BG"/>
              </w:rPr>
            </w:pPr>
          </w:p>
        </w:tc>
        <w:tc>
          <w:tcPr>
            <w:tcW w:w="2268" w:type="dxa"/>
            <w:tcBorders>
              <w:top w:val="nil"/>
              <w:left w:val="nil"/>
              <w:bottom w:val="single" w:sz="4" w:space="0" w:color="auto"/>
              <w:right w:val="single" w:sz="4" w:space="0" w:color="auto"/>
            </w:tcBorders>
            <w:shd w:val="clear" w:color="auto" w:fill="auto"/>
            <w:noWrap/>
            <w:vAlign w:val="center"/>
            <w:hideMark/>
          </w:tcPr>
          <w:p w:rsidR="006E6CAC" w:rsidRPr="00BE67EC" w:rsidRDefault="006E6CAC" w:rsidP="006E6CAC">
            <w:pPr>
              <w:jc w:val="center"/>
              <w:rPr>
                <w:color w:val="000000"/>
                <w:lang w:val="bg-BG" w:eastAsia="bg-BG"/>
              </w:rPr>
            </w:pPr>
          </w:p>
        </w:tc>
      </w:tr>
    </w:tbl>
    <w:p w:rsidR="00680FFD" w:rsidRPr="00BE67EC" w:rsidRDefault="00680FFD" w:rsidP="00680FFD">
      <w:pPr>
        <w:tabs>
          <w:tab w:val="left" w:pos="709"/>
          <w:tab w:val="left" w:pos="1134"/>
        </w:tabs>
        <w:ind w:right="538"/>
        <w:jc w:val="both"/>
        <w:rPr>
          <w:lang w:val="bg-BG"/>
        </w:rPr>
      </w:pPr>
      <w:r w:rsidRPr="00BE67EC">
        <w:rPr>
          <w:color w:val="000000"/>
          <w:lang w:val="bg-BG"/>
        </w:rPr>
        <w:tab/>
      </w:r>
    </w:p>
    <w:p w:rsidR="00680FFD" w:rsidRPr="00BE67EC" w:rsidRDefault="00680FFD" w:rsidP="004B6DFA">
      <w:pPr>
        <w:shd w:val="clear" w:color="auto" w:fill="FFFFFF"/>
        <w:tabs>
          <w:tab w:val="left" w:pos="6300"/>
        </w:tabs>
        <w:ind w:right="736"/>
        <w:jc w:val="both"/>
        <w:rPr>
          <w:color w:val="000000"/>
          <w:lang w:val="bg-BG"/>
        </w:rPr>
      </w:pPr>
      <w:r w:rsidRPr="00BE67EC">
        <w:rPr>
          <w:color w:val="000000"/>
          <w:lang w:val="bg-BG"/>
        </w:rPr>
        <w:t xml:space="preserve">Общата стойност за изпълнение на поръчката: </w:t>
      </w:r>
      <w:r w:rsidRPr="00BE67EC">
        <w:rPr>
          <w:b/>
          <w:color w:val="000000"/>
          <w:lang w:val="bg-BG"/>
        </w:rPr>
        <w:t>......................</w:t>
      </w:r>
      <w:r w:rsidR="004B6DFA">
        <w:rPr>
          <w:b/>
          <w:color w:val="000000"/>
          <w:lang w:val="bg-BG"/>
        </w:rPr>
        <w:t>.</w:t>
      </w:r>
      <w:r w:rsidRPr="00BE67EC">
        <w:rPr>
          <w:b/>
          <w:color w:val="000000"/>
          <w:lang w:val="bg-BG"/>
        </w:rPr>
        <w:t>. лева без ДДС.</w:t>
      </w:r>
    </w:p>
    <w:p w:rsidR="006A0B60" w:rsidRPr="001901EA" w:rsidRDefault="006A0B60" w:rsidP="006A0B60">
      <w:pPr>
        <w:tabs>
          <w:tab w:val="left" w:pos="6480"/>
        </w:tabs>
        <w:rPr>
          <w:color w:val="000000"/>
          <w:lang w:val="bg-BG"/>
        </w:rPr>
      </w:pPr>
      <w:proofErr w:type="gramStart"/>
      <w:r w:rsidRPr="001901EA">
        <w:rPr>
          <w:i/>
          <w:color w:val="000000"/>
        </w:rPr>
        <w:t xml:space="preserve">(……………………………………………….. </w:t>
      </w:r>
      <w:r w:rsidRPr="001901EA">
        <w:rPr>
          <w:i/>
          <w:color w:val="000000"/>
          <w:lang w:val="bg-BG"/>
        </w:rPr>
        <w:t>словом</w:t>
      </w:r>
      <w:r w:rsidRPr="001901EA">
        <w:rPr>
          <w:i/>
          <w:color w:val="000000"/>
        </w:rPr>
        <w:t>)</w:t>
      </w:r>
      <w:r w:rsidRPr="001901EA">
        <w:rPr>
          <w:color w:val="000000"/>
          <w:lang w:val="bg-BG"/>
        </w:rPr>
        <w:t xml:space="preserve"> лева без ДДС.</w:t>
      </w:r>
      <w:proofErr w:type="gramEnd"/>
    </w:p>
    <w:p w:rsidR="006A0B60" w:rsidRPr="001901EA" w:rsidRDefault="006A0B60" w:rsidP="006A0B60">
      <w:pPr>
        <w:tabs>
          <w:tab w:val="left" w:pos="6480"/>
        </w:tabs>
        <w:jc w:val="both"/>
        <w:rPr>
          <w:i/>
          <w:color w:val="000000"/>
          <w:lang w:val="bg-BG"/>
        </w:rPr>
      </w:pPr>
      <w:proofErr w:type="gramStart"/>
      <w:r>
        <w:rPr>
          <w:i/>
          <w:color w:val="000000"/>
        </w:rPr>
        <w:t>*</w:t>
      </w:r>
      <w:r w:rsidRPr="001901EA">
        <w:rPr>
          <w:i/>
          <w:color w:val="000000"/>
          <w:lang w:val="bg-BG"/>
        </w:rPr>
        <w:t>При несъответствие между изписаното с цифри и думи, се взема за меродавно изписаното с думи.</w:t>
      </w:r>
      <w:proofErr w:type="gramEnd"/>
    </w:p>
    <w:p w:rsidR="0091416C" w:rsidRDefault="0091416C" w:rsidP="00680FFD">
      <w:pPr>
        <w:shd w:val="clear" w:color="auto" w:fill="FFFFFF"/>
        <w:tabs>
          <w:tab w:val="left" w:pos="6300"/>
        </w:tabs>
        <w:ind w:right="736"/>
        <w:jc w:val="both"/>
        <w:rPr>
          <w:lang w:val="bg-BG"/>
        </w:rPr>
      </w:pPr>
    </w:p>
    <w:p w:rsidR="0014364D" w:rsidRPr="00006B6D" w:rsidRDefault="0014364D" w:rsidP="0014364D">
      <w:pPr>
        <w:tabs>
          <w:tab w:val="left" w:pos="6480"/>
        </w:tabs>
        <w:jc w:val="center"/>
        <w:rPr>
          <w:b/>
          <w:color w:val="000000"/>
          <w:lang w:val="bg-BG"/>
        </w:rPr>
      </w:pPr>
      <w:r>
        <w:rPr>
          <w:b/>
          <w:color w:val="000000"/>
          <w:lang w:val="bg-BG"/>
        </w:rPr>
        <w:t>ЗА ПБ</w:t>
      </w:r>
      <w:r w:rsidRPr="00BE67EC">
        <w:rPr>
          <w:b/>
          <w:color w:val="000000"/>
          <w:lang w:val="bg-BG"/>
        </w:rPr>
        <w:t xml:space="preserve"> „</w:t>
      </w:r>
      <w:r>
        <w:rPr>
          <w:b/>
          <w:color w:val="000000"/>
          <w:lang w:val="bg-BG"/>
        </w:rPr>
        <w:t>АХТОПОЛ</w:t>
      </w:r>
      <w:r w:rsidRPr="00BE67EC">
        <w:rPr>
          <w:b/>
          <w:color w:val="000000"/>
          <w:lang w:val="bg-BG"/>
        </w:rPr>
        <w:t>”</w:t>
      </w:r>
    </w:p>
    <w:tbl>
      <w:tblPr>
        <w:tblW w:w="10065" w:type="dxa"/>
        <w:tblInd w:w="70" w:type="dxa"/>
        <w:tblLayout w:type="fixed"/>
        <w:tblCellMar>
          <w:left w:w="70" w:type="dxa"/>
          <w:right w:w="70" w:type="dxa"/>
        </w:tblCellMar>
        <w:tblLook w:val="04A0" w:firstRow="1" w:lastRow="0" w:firstColumn="1" w:lastColumn="0" w:noHBand="0" w:noVBand="1"/>
      </w:tblPr>
      <w:tblGrid>
        <w:gridCol w:w="709"/>
        <w:gridCol w:w="3260"/>
        <w:gridCol w:w="992"/>
        <w:gridCol w:w="1560"/>
        <w:gridCol w:w="1276"/>
        <w:gridCol w:w="2268"/>
      </w:tblGrid>
      <w:tr w:rsidR="0014364D" w:rsidRPr="00BE67EC" w:rsidTr="007770D5">
        <w:trPr>
          <w:trHeight w:val="855"/>
        </w:trPr>
        <w:tc>
          <w:tcPr>
            <w:tcW w:w="70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14364D" w:rsidRPr="00BE67EC" w:rsidRDefault="0014364D" w:rsidP="007770D5">
            <w:pPr>
              <w:jc w:val="center"/>
              <w:rPr>
                <w:b/>
                <w:bCs/>
                <w:color w:val="000000"/>
                <w:lang w:val="bg-BG" w:eastAsia="bg-BG"/>
              </w:rPr>
            </w:pPr>
            <w:r w:rsidRPr="00BE67EC">
              <w:rPr>
                <w:b/>
                <w:bCs/>
                <w:color w:val="000000"/>
                <w:sz w:val="22"/>
                <w:szCs w:val="22"/>
                <w:lang w:val="bg-BG" w:eastAsia="bg-BG"/>
              </w:rPr>
              <w:t xml:space="preserve">№ </w:t>
            </w:r>
          </w:p>
        </w:tc>
        <w:tc>
          <w:tcPr>
            <w:tcW w:w="3260" w:type="dxa"/>
            <w:tcBorders>
              <w:top w:val="single" w:sz="4" w:space="0" w:color="auto"/>
              <w:left w:val="nil"/>
              <w:bottom w:val="single" w:sz="4" w:space="0" w:color="auto"/>
              <w:right w:val="single" w:sz="4" w:space="0" w:color="auto"/>
            </w:tcBorders>
            <w:shd w:val="clear" w:color="000000" w:fill="D8D8D8"/>
            <w:noWrap/>
            <w:vAlign w:val="center"/>
            <w:hideMark/>
          </w:tcPr>
          <w:p w:rsidR="0014364D" w:rsidRPr="00BE67EC" w:rsidRDefault="0014364D" w:rsidP="007770D5">
            <w:pPr>
              <w:jc w:val="center"/>
              <w:rPr>
                <w:b/>
                <w:bCs/>
                <w:color w:val="000000"/>
                <w:lang w:val="bg-BG" w:eastAsia="bg-BG"/>
              </w:rPr>
            </w:pPr>
          </w:p>
          <w:p w:rsidR="0014364D" w:rsidRPr="00BE67EC" w:rsidRDefault="0014364D" w:rsidP="007770D5">
            <w:pPr>
              <w:jc w:val="center"/>
              <w:rPr>
                <w:b/>
                <w:bCs/>
                <w:color w:val="000000"/>
                <w:lang w:val="bg-BG" w:eastAsia="bg-BG"/>
              </w:rPr>
            </w:pPr>
            <w:r>
              <w:rPr>
                <w:b/>
                <w:bCs/>
                <w:color w:val="000000"/>
                <w:sz w:val="22"/>
                <w:szCs w:val="22"/>
                <w:lang w:val="bg-BG" w:eastAsia="bg-BG"/>
              </w:rPr>
              <w:t>Наименование</w:t>
            </w:r>
          </w:p>
        </w:tc>
        <w:tc>
          <w:tcPr>
            <w:tcW w:w="992" w:type="dxa"/>
            <w:tcBorders>
              <w:top w:val="single" w:sz="4" w:space="0" w:color="auto"/>
              <w:left w:val="nil"/>
              <w:bottom w:val="single" w:sz="4" w:space="0" w:color="auto"/>
              <w:right w:val="single" w:sz="4" w:space="0" w:color="auto"/>
            </w:tcBorders>
            <w:shd w:val="clear" w:color="000000" w:fill="D8D8D8"/>
            <w:noWrap/>
            <w:vAlign w:val="center"/>
            <w:hideMark/>
          </w:tcPr>
          <w:p w:rsidR="0014364D" w:rsidRPr="00BE67EC" w:rsidRDefault="0014364D" w:rsidP="007770D5">
            <w:pPr>
              <w:jc w:val="center"/>
              <w:rPr>
                <w:b/>
                <w:bCs/>
                <w:color w:val="000000"/>
                <w:lang w:val="bg-BG" w:eastAsia="bg-BG"/>
              </w:rPr>
            </w:pPr>
          </w:p>
          <w:p w:rsidR="0014364D" w:rsidRPr="00BE67EC" w:rsidRDefault="0014364D" w:rsidP="007770D5">
            <w:pPr>
              <w:jc w:val="center"/>
              <w:rPr>
                <w:b/>
                <w:bCs/>
                <w:color w:val="000000"/>
                <w:lang w:val="bg-BG" w:eastAsia="bg-BG"/>
              </w:rPr>
            </w:pPr>
            <w:r w:rsidRPr="00BE67EC">
              <w:rPr>
                <w:b/>
                <w:bCs/>
                <w:color w:val="000000"/>
                <w:sz w:val="22"/>
                <w:szCs w:val="22"/>
                <w:lang w:val="bg-BG" w:eastAsia="bg-BG"/>
              </w:rPr>
              <w:t>Мярка</w:t>
            </w:r>
          </w:p>
        </w:tc>
        <w:tc>
          <w:tcPr>
            <w:tcW w:w="1560" w:type="dxa"/>
            <w:tcBorders>
              <w:top w:val="single" w:sz="4" w:space="0" w:color="auto"/>
              <w:left w:val="nil"/>
              <w:bottom w:val="single" w:sz="4" w:space="0" w:color="auto"/>
              <w:right w:val="single" w:sz="4" w:space="0" w:color="auto"/>
            </w:tcBorders>
            <w:shd w:val="clear" w:color="000000" w:fill="D8D8D8"/>
          </w:tcPr>
          <w:p w:rsidR="0014364D" w:rsidRPr="00BE67EC" w:rsidRDefault="0014364D" w:rsidP="007770D5">
            <w:pPr>
              <w:jc w:val="center"/>
              <w:rPr>
                <w:b/>
                <w:bCs/>
                <w:color w:val="000000"/>
                <w:lang w:val="bg-BG" w:eastAsia="bg-BG"/>
              </w:rPr>
            </w:pPr>
          </w:p>
          <w:p w:rsidR="0014364D" w:rsidRPr="00BE67EC" w:rsidRDefault="0014364D" w:rsidP="007770D5">
            <w:pPr>
              <w:jc w:val="center"/>
              <w:rPr>
                <w:b/>
                <w:bCs/>
                <w:color w:val="000000"/>
                <w:lang w:val="bg-BG" w:eastAsia="bg-BG"/>
              </w:rPr>
            </w:pPr>
            <w:r w:rsidRPr="00BE67EC">
              <w:rPr>
                <w:b/>
                <w:bCs/>
                <w:color w:val="000000"/>
                <w:sz w:val="22"/>
                <w:szCs w:val="22"/>
                <w:lang w:val="bg-BG" w:eastAsia="bg-BG"/>
              </w:rPr>
              <w:t>Прогнозно</w:t>
            </w:r>
          </w:p>
          <w:p w:rsidR="0014364D" w:rsidRPr="00BE67EC" w:rsidRDefault="0014364D" w:rsidP="007770D5">
            <w:pPr>
              <w:jc w:val="center"/>
              <w:rPr>
                <w:b/>
                <w:bCs/>
                <w:color w:val="000000"/>
                <w:lang w:val="bg-BG" w:eastAsia="bg-BG"/>
              </w:rPr>
            </w:pPr>
            <w:r w:rsidRPr="00BE67EC">
              <w:rPr>
                <w:b/>
                <w:bCs/>
                <w:color w:val="000000"/>
                <w:sz w:val="22"/>
                <w:szCs w:val="22"/>
                <w:lang w:val="bg-BG" w:eastAsia="bg-BG"/>
              </w:rPr>
              <w:t xml:space="preserve">количество за </w:t>
            </w:r>
            <w:r>
              <w:rPr>
                <w:b/>
                <w:bCs/>
                <w:color w:val="000000"/>
                <w:sz w:val="22"/>
                <w:szCs w:val="22"/>
                <w:lang w:val="bg-BG" w:eastAsia="bg-BG"/>
              </w:rPr>
              <w:t>12 месеца</w:t>
            </w:r>
          </w:p>
        </w:tc>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14364D" w:rsidRPr="00BE67EC" w:rsidRDefault="0014364D" w:rsidP="007770D5">
            <w:pPr>
              <w:jc w:val="center"/>
              <w:rPr>
                <w:b/>
                <w:bCs/>
                <w:color w:val="000000"/>
                <w:lang w:val="bg-BG" w:eastAsia="bg-BG"/>
              </w:rPr>
            </w:pPr>
            <w:r w:rsidRPr="00BE67EC">
              <w:rPr>
                <w:b/>
                <w:bCs/>
                <w:color w:val="000000"/>
                <w:sz w:val="22"/>
                <w:szCs w:val="22"/>
                <w:lang w:val="bg-BG" w:eastAsia="bg-BG"/>
              </w:rPr>
              <w:t xml:space="preserve">Ед. </w:t>
            </w:r>
            <w:r>
              <w:rPr>
                <w:b/>
                <w:bCs/>
                <w:color w:val="000000"/>
                <w:sz w:val="22"/>
                <w:szCs w:val="22"/>
                <w:lang w:val="bg-BG" w:eastAsia="bg-BG"/>
              </w:rPr>
              <w:t>ц</w:t>
            </w:r>
            <w:r w:rsidRPr="00BE67EC">
              <w:rPr>
                <w:b/>
                <w:bCs/>
                <w:color w:val="000000"/>
                <w:sz w:val="22"/>
                <w:szCs w:val="22"/>
                <w:lang w:val="bg-BG" w:eastAsia="bg-BG"/>
              </w:rPr>
              <w:t>ена</w:t>
            </w:r>
            <w:r>
              <w:rPr>
                <w:b/>
                <w:bCs/>
                <w:color w:val="000000"/>
                <w:sz w:val="22"/>
                <w:szCs w:val="22"/>
                <w:lang w:val="bg-BG" w:eastAsia="bg-BG"/>
              </w:rPr>
              <w:t xml:space="preserve"> за </w:t>
            </w:r>
            <w:r w:rsidRPr="00BE67EC">
              <w:rPr>
                <w:b/>
                <w:bCs/>
                <w:color w:val="000000"/>
                <w:sz w:val="22"/>
                <w:szCs w:val="22"/>
                <w:lang w:val="bg-BG" w:eastAsia="bg-BG"/>
              </w:rPr>
              <w:t>кг.  в лв. без ДДС</w:t>
            </w:r>
          </w:p>
        </w:tc>
        <w:tc>
          <w:tcPr>
            <w:tcW w:w="2268" w:type="dxa"/>
            <w:tcBorders>
              <w:top w:val="single" w:sz="4" w:space="0" w:color="auto"/>
              <w:left w:val="nil"/>
              <w:bottom w:val="single" w:sz="4" w:space="0" w:color="auto"/>
              <w:right w:val="single" w:sz="4" w:space="0" w:color="auto"/>
            </w:tcBorders>
            <w:shd w:val="clear" w:color="000000" w:fill="D8D8D8"/>
            <w:vAlign w:val="center"/>
            <w:hideMark/>
          </w:tcPr>
          <w:p w:rsidR="0014364D" w:rsidRPr="00BE67EC" w:rsidRDefault="0014364D" w:rsidP="007770D5">
            <w:pPr>
              <w:jc w:val="center"/>
              <w:rPr>
                <w:b/>
                <w:bCs/>
                <w:color w:val="000000"/>
                <w:lang w:val="bg-BG" w:eastAsia="bg-BG"/>
              </w:rPr>
            </w:pPr>
            <w:r w:rsidRPr="00BE67EC">
              <w:rPr>
                <w:b/>
                <w:bCs/>
                <w:color w:val="000000"/>
                <w:sz w:val="22"/>
                <w:szCs w:val="22"/>
                <w:lang w:val="bg-BG" w:eastAsia="bg-BG"/>
              </w:rPr>
              <w:t>Обща стойност в лв. без ДДС</w:t>
            </w:r>
            <w:r w:rsidRPr="00BE67EC">
              <w:rPr>
                <w:b/>
                <w:bCs/>
                <w:color w:val="000000"/>
                <w:sz w:val="22"/>
                <w:szCs w:val="22"/>
                <w:lang w:eastAsia="bg-BG"/>
              </w:rPr>
              <w:t xml:space="preserve"> </w:t>
            </w:r>
            <w:r w:rsidRPr="00BE67EC">
              <w:rPr>
                <w:b/>
                <w:bCs/>
                <w:color w:val="000000"/>
                <w:sz w:val="22"/>
                <w:szCs w:val="22"/>
                <w:lang w:val="bg-BG" w:eastAsia="bg-BG"/>
              </w:rPr>
              <w:t xml:space="preserve">на база прогнозното количество </w:t>
            </w:r>
          </w:p>
        </w:tc>
      </w:tr>
      <w:tr w:rsidR="0014364D" w:rsidRPr="00BE67EC" w:rsidTr="007770D5">
        <w:trPr>
          <w:trHeight w:val="5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14364D" w:rsidRPr="00BE67EC" w:rsidRDefault="0014364D" w:rsidP="007770D5">
            <w:pPr>
              <w:jc w:val="center"/>
              <w:rPr>
                <w:color w:val="000000"/>
                <w:sz w:val="22"/>
                <w:szCs w:val="22"/>
                <w:lang w:val="bg-BG" w:eastAsia="bg-BG"/>
              </w:rPr>
            </w:pPr>
            <w:r>
              <w:rPr>
                <w:color w:val="000000"/>
                <w:sz w:val="22"/>
                <w:szCs w:val="22"/>
                <w:lang w:val="bg-BG" w:eastAsia="bg-BG"/>
              </w:rPr>
              <w:t>1</w:t>
            </w:r>
          </w:p>
        </w:tc>
        <w:tc>
          <w:tcPr>
            <w:tcW w:w="3260" w:type="dxa"/>
            <w:tcBorders>
              <w:top w:val="nil"/>
              <w:left w:val="nil"/>
              <w:bottom w:val="single" w:sz="4" w:space="0" w:color="auto"/>
              <w:right w:val="single" w:sz="4" w:space="0" w:color="auto"/>
            </w:tcBorders>
            <w:shd w:val="clear" w:color="auto" w:fill="auto"/>
            <w:noWrap/>
            <w:vAlign w:val="center"/>
          </w:tcPr>
          <w:p w:rsidR="0014364D" w:rsidRPr="0014364D" w:rsidRDefault="0014364D" w:rsidP="004D6EF7">
            <w:pPr>
              <w:jc w:val="center"/>
              <w:rPr>
                <w:color w:val="000000"/>
                <w:sz w:val="22"/>
                <w:szCs w:val="22"/>
                <w:lang w:val="bg-BG" w:eastAsia="bg-BG"/>
              </w:rPr>
            </w:pPr>
            <w:r>
              <w:rPr>
                <w:color w:val="000000"/>
                <w:sz w:val="22"/>
                <w:szCs w:val="22"/>
                <w:lang w:val="bg-BG" w:eastAsia="bg-BG"/>
              </w:rPr>
              <w:t>Спално бельо</w:t>
            </w:r>
            <w:r w:rsidR="0079335D">
              <w:rPr>
                <w:color w:val="000000"/>
                <w:sz w:val="22"/>
                <w:szCs w:val="22"/>
                <w:lang w:eastAsia="bg-BG"/>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4364D" w:rsidRPr="00BE67EC" w:rsidRDefault="0014364D" w:rsidP="007770D5">
            <w:pPr>
              <w:jc w:val="center"/>
              <w:rPr>
                <w:color w:val="000000"/>
                <w:sz w:val="22"/>
                <w:szCs w:val="22"/>
                <w:lang w:val="bg-BG" w:eastAsia="bg-BG"/>
              </w:rPr>
            </w:pPr>
            <w:r>
              <w:rPr>
                <w:color w:val="000000"/>
                <w:sz w:val="22"/>
                <w:szCs w:val="22"/>
                <w:lang w:val="bg-BG" w:eastAsia="bg-BG"/>
              </w:rPr>
              <w:t>кг.</w:t>
            </w:r>
          </w:p>
        </w:tc>
        <w:tc>
          <w:tcPr>
            <w:tcW w:w="1560" w:type="dxa"/>
            <w:tcBorders>
              <w:top w:val="single" w:sz="4" w:space="0" w:color="auto"/>
              <w:left w:val="nil"/>
              <w:bottom w:val="single" w:sz="4" w:space="0" w:color="auto"/>
              <w:right w:val="single" w:sz="4" w:space="0" w:color="auto"/>
            </w:tcBorders>
            <w:vAlign w:val="center"/>
          </w:tcPr>
          <w:p w:rsidR="0014364D" w:rsidRPr="0079335D" w:rsidRDefault="0079335D" w:rsidP="007770D5">
            <w:pPr>
              <w:jc w:val="center"/>
              <w:rPr>
                <w:color w:val="000000"/>
                <w:sz w:val="22"/>
                <w:szCs w:val="22"/>
                <w:lang w:eastAsia="bg-BG"/>
              </w:rPr>
            </w:pPr>
            <w:r>
              <w:rPr>
                <w:color w:val="000000"/>
                <w:sz w:val="22"/>
                <w:szCs w:val="22"/>
                <w:lang w:eastAsia="bg-BG"/>
              </w:rPr>
              <w:t>200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4364D" w:rsidRPr="00BE67EC" w:rsidRDefault="0014364D" w:rsidP="007770D5">
            <w:pPr>
              <w:jc w:val="center"/>
              <w:rPr>
                <w:color w:val="000000"/>
                <w:lang w:val="bg-BG" w:eastAsia="bg-BG"/>
              </w:rPr>
            </w:pPr>
          </w:p>
        </w:tc>
        <w:tc>
          <w:tcPr>
            <w:tcW w:w="2268" w:type="dxa"/>
            <w:tcBorders>
              <w:top w:val="nil"/>
              <w:left w:val="nil"/>
              <w:bottom w:val="single" w:sz="4" w:space="0" w:color="auto"/>
              <w:right w:val="single" w:sz="4" w:space="0" w:color="auto"/>
            </w:tcBorders>
            <w:shd w:val="clear" w:color="auto" w:fill="auto"/>
            <w:noWrap/>
            <w:vAlign w:val="center"/>
          </w:tcPr>
          <w:p w:rsidR="0014364D" w:rsidRPr="00BE67EC" w:rsidRDefault="0014364D" w:rsidP="007770D5">
            <w:pPr>
              <w:jc w:val="center"/>
              <w:rPr>
                <w:color w:val="000000"/>
                <w:lang w:val="bg-BG" w:eastAsia="bg-BG"/>
              </w:rPr>
            </w:pPr>
          </w:p>
        </w:tc>
      </w:tr>
    </w:tbl>
    <w:p w:rsidR="0014364D" w:rsidRPr="00BE67EC" w:rsidRDefault="0014364D" w:rsidP="0014364D">
      <w:pPr>
        <w:shd w:val="clear" w:color="auto" w:fill="FFFFFF"/>
        <w:tabs>
          <w:tab w:val="left" w:pos="6300"/>
        </w:tabs>
        <w:ind w:right="736"/>
        <w:jc w:val="both"/>
        <w:rPr>
          <w:color w:val="000000"/>
          <w:lang w:val="bg-BG"/>
        </w:rPr>
      </w:pPr>
      <w:r w:rsidRPr="00BE67EC">
        <w:rPr>
          <w:color w:val="000000"/>
          <w:lang w:val="bg-BG"/>
        </w:rPr>
        <w:t xml:space="preserve">Общата стойност за изпълнение на поръчката: </w:t>
      </w:r>
      <w:r w:rsidRPr="00BE67EC">
        <w:rPr>
          <w:b/>
          <w:color w:val="000000"/>
          <w:lang w:val="bg-BG"/>
        </w:rPr>
        <w:t>......................</w:t>
      </w:r>
      <w:r>
        <w:rPr>
          <w:b/>
          <w:color w:val="000000"/>
          <w:lang w:val="bg-BG"/>
        </w:rPr>
        <w:t>.</w:t>
      </w:r>
      <w:r w:rsidRPr="00BE67EC">
        <w:rPr>
          <w:b/>
          <w:color w:val="000000"/>
          <w:lang w:val="bg-BG"/>
        </w:rPr>
        <w:t>. лева без ДДС.</w:t>
      </w:r>
    </w:p>
    <w:p w:rsidR="0014364D" w:rsidRPr="001901EA" w:rsidRDefault="0014364D" w:rsidP="0014364D">
      <w:pPr>
        <w:tabs>
          <w:tab w:val="left" w:pos="6480"/>
        </w:tabs>
        <w:rPr>
          <w:color w:val="000000"/>
          <w:lang w:val="bg-BG"/>
        </w:rPr>
      </w:pPr>
      <w:proofErr w:type="gramStart"/>
      <w:r w:rsidRPr="001901EA">
        <w:rPr>
          <w:i/>
          <w:color w:val="000000"/>
        </w:rPr>
        <w:t xml:space="preserve">(……………………………………………….. </w:t>
      </w:r>
      <w:r w:rsidRPr="001901EA">
        <w:rPr>
          <w:i/>
          <w:color w:val="000000"/>
          <w:lang w:val="bg-BG"/>
        </w:rPr>
        <w:t>словом</w:t>
      </w:r>
      <w:r w:rsidRPr="001901EA">
        <w:rPr>
          <w:i/>
          <w:color w:val="000000"/>
        </w:rPr>
        <w:t>)</w:t>
      </w:r>
      <w:r w:rsidRPr="001901EA">
        <w:rPr>
          <w:color w:val="000000"/>
          <w:lang w:val="bg-BG"/>
        </w:rPr>
        <w:t xml:space="preserve"> лева без ДДС.</w:t>
      </w:r>
      <w:proofErr w:type="gramEnd"/>
    </w:p>
    <w:p w:rsidR="0014364D" w:rsidRPr="001901EA" w:rsidRDefault="0014364D" w:rsidP="0014364D">
      <w:pPr>
        <w:tabs>
          <w:tab w:val="left" w:pos="6480"/>
        </w:tabs>
        <w:jc w:val="both"/>
        <w:rPr>
          <w:i/>
          <w:color w:val="000000"/>
          <w:lang w:val="bg-BG"/>
        </w:rPr>
      </w:pPr>
      <w:proofErr w:type="gramStart"/>
      <w:r>
        <w:rPr>
          <w:i/>
          <w:color w:val="000000"/>
        </w:rPr>
        <w:t>*</w:t>
      </w:r>
      <w:r w:rsidRPr="001901EA">
        <w:rPr>
          <w:i/>
          <w:color w:val="000000"/>
          <w:lang w:val="bg-BG"/>
        </w:rPr>
        <w:t>При несъответствие между изписаното с цифри и думи, се взема за меродавно изписаното с думи.</w:t>
      </w:r>
      <w:proofErr w:type="gramEnd"/>
    </w:p>
    <w:p w:rsidR="0014364D" w:rsidRDefault="0014364D" w:rsidP="00680FFD">
      <w:pPr>
        <w:shd w:val="clear" w:color="auto" w:fill="FFFFFF"/>
        <w:tabs>
          <w:tab w:val="left" w:pos="6300"/>
        </w:tabs>
        <w:ind w:right="736"/>
        <w:jc w:val="both"/>
        <w:rPr>
          <w:lang w:val="bg-BG"/>
        </w:rPr>
      </w:pPr>
    </w:p>
    <w:p w:rsidR="0014364D" w:rsidRDefault="0014364D" w:rsidP="0014364D">
      <w:pPr>
        <w:shd w:val="clear" w:color="auto" w:fill="FFFFFF"/>
        <w:tabs>
          <w:tab w:val="left" w:pos="6300"/>
        </w:tabs>
        <w:ind w:right="736"/>
        <w:jc w:val="both"/>
        <w:rPr>
          <w:lang w:val="bg-BG"/>
        </w:rPr>
      </w:pPr>
    </w:p>
    <w:p w:rsidR="0014364D" w:rsidRPr="00006B6D" w:rsidRDefault="0014364D" w:rsidP="0014364D">
      <w:pPr>
        <w:tabs>
          <w:tab w:val="left" w:pos="6480"/>
        </w:tabs>
        <w:jc w:val="center"/>
        <w:rPr>
          <w:b/>
          <w:color w:val="000000"/>
          <w:lang w:val="bg-BG"/>
        </w:rPr>
      </w:pPr>
      <w:r>
        <w:rPr>
          <w:b/>
          <w:color w:val="000000"/>
          <w:lang w:val="bg-BG"/>
        </w:rPr>
        <w:t>ЗА ПБ</w:t>
      </w:r>
      <w:r w:rsidRPr="00BE67EC">
        <w:rPr>
          <w:b/>
          <w:color w:val="000000"/>
          <w:lang w:val="bg-BG"/>
        </w:rPr>
        <w:t xml:space="preserve"> „</w:t>
      </w:r>
      <w:r>
        <w:rPr>
          <w:b/>
          <w:color w:val="000000"/>
          <w:lang w:val="bg-BG"/>
        </w:rPr>
        <w:t>ФИЧОЗА</w:t>
      </w:r>
      <w:r w:rsidRPr="00BE67EC">
        <w:rPr>
          <w:b/>
          <w:color w:val="000000"/>
          <w:lang w:val="bg-BG"/>
        </w:rPr>
        <w:t>”</w:t>
      </w:r>
    </w:p>
    <w:tbl>
      <w:tblPr>
        <w:tblW w:w="10065" w:type="dxa"/>
        <w:tblInd w:w="70" w:type="dxa"/>
        <w:tblLayout w:type="fixed"/>
        <w:tblCellMar>
          <w:left w:w="70" w:type="dxa"/>
          <w:right w:w="70" w:type="dxa"/>
        </w:tblCellMar>
        <w:tblLook w:val="04A0" w:firstRow="1" w:lastRow="0" w:firstColumn="1" w:lastColumn="0" w:noHBand="0" w:noVBand="1"/>
      </w:tblPr>
      <w:tblGrid>
        <w:gridCol w:w="709"/>
        <w:gridCol w:w="3260"/>
        <w:gridCol w:w="992"/>
        <w:gridCol w:w="1560"/>
        <w:gridCol w:w="1276"/>
        <w:gridCol w:w="2268"/>
      </w:tblGrid>
      <w:tr w:rsidR="0014364D" w:rsidRPr="00BE67EC" w:rsidTr="007770D5">
        <w:trPr>
          <w:trHeight w:val="855"/>
        </w:trPr>
        <w:tc>
          <w:tcPr>
            <w:tcW w:w="70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14364D" w:rsidRPr="00BE67EC" w:rsidRDefault="0014364D" w:rsidP="007770D5">
            <w:pPr>
              <w:jc w:val="center"/>
              <w:rPr>
                <w:b/>
                <w:bCs/>
                <w:color w:val="000000"/>
                <w:lang w:val="bg-BG" w:eastAsia="bg-BG"/>
              </w:rPr>
            </w:pPr>
            <w:r w:rsidRPr="00BE67EC">
              <w:rPr>
                <w:b/>
                <w:bCs/>
                <w:color w:val="000000"/>
                <w:sz w:val="22"/>
                <w:szCs w:val="22"/>
                <w:lang w:val="bg-BG" w:eastAsia="bg-BG"/>
              </w:rPr>
              <w:t xml:space="preserve">№ </w:t>
            </w:r>
          </w:p>
        </w:tc>
        <w:tc>
          <w:tcPr>
            <w:tcW w:w="3260" w:type="dxa"/>
            <w:tcBorders>
              <w:top w:val="single" w:sz="4" w:space="0" w:color="auto"/>
              <w:left w:val="nil"/>
              <w:bottom w:val="single" w:sz="4" w:space="0" w:color="auto"/>
              <w:right w:val="single" w:sz="4" w:space="0" w:color="auto"/>
            </w:tcBorders>
            <w:shd w:val="clear" w:color="000000" w:fill="D8D8D8"/>
            <w:noWrap/>
            <w:vAlign w:val="center"/>
            <w:hideMark/>
          </w:tcPr>
          <w:p w:rsidR="0014364D" w:rsidRPr="00BE67EC" w:rsidRDefault="0014364D" w:rsidP="007770D5">
            <w:pPr>
              <w:jc w:val="center"/>
              <w:rPr>
                <w:b/>
                <w:bCs/>
                <w:color w:val="000000"/>
                <w:lang w:val="bg-BG" w:eastAsia="bg-BG"/>
              </w:rPr>
            </w:pPr>
          </w:p>
          <w:p w:rsidR="0014364D" w:rsidRPr="00BE67EC" w:rsidRDefault="0014364D" w:rsidP="007770D5">
            <w:pPr>
              <w:jc w:val="center"/>
              <w:rPr>
                <w:b/>
                <w:bCs/>
                <w:color w:val="000000"/>
                <w:lang w:val="bg-BG" w:eastAsia="bg-BG"/>
              </w:rPr>
            </w:pPr>
            <w:r>
              <w:rPr>
                <w:b/>
                <w:bCs/>
                <w:color w:val="000000"/>
                <w:sz w:val="22"/>
                <w:szCs w:val="22"/>
                <w:lang w:val="bg-BG" w:eastAsia="bg-BG"/>
              </w:rPr>
              <w:t>Наименование</w:t>
            </w:r>
          </w:p>
        </w:tc>
        <w:tc>
          <w:tcPr>
            <w:tcW w:w="992" w:type="dxa"/>
            <w:tcBorders>
              <w:top w:val="single" w:sz="4" w:space="0" w:color="auto"/>
              <w:left w:val="nil"/>
              <w:bottom w:val="single" w:sz="4" w:space="0" w:color="auto"/>
              <w:right w:val="single" w:sz="4" w:space="0" w:color="auto"/>
            </w:tcBorders>
            <w:shd w:val="clear" w:color="000000" w:fill="D8D8D8"/>
            <w:noWrap/>
            <w:vAlign w:val="center"/>
            <w:hideMark/>
          </w:tcPr>
          <w:p w:rsidR="0014364D" w:rsidRPr="00BE67EC" w:rsidRDefault="0014364D" w:rsidP="007770D5">
            <w:pPr>
              <w:jc w:val="center"/>
              <w:rPr>
                <w:b/>
                <w:bCs/>
                <w:color w:val="000000"/>
                <w:lang w:val="bg-BG" w:eastAsia="bg-BG"/>
              </w:rPr>
            </w:pPr>
          </w:p>
          <w:p w:rsidR="0014364D" w:rsidRPr="00BE67EC" w:rsidRDefault="0014364D" w:rsidP="007770D5">
            <w:pPr>
              <w:jc w:val="center"/>
              <w:rPr>
                <w:b/>
                <w:bCs/>
                <w:color w:val="000000"/>
                <w:lang w:val="bg-BG" w:eastAsia="bg-BG"/>
              </w:rPr>
            </w:pPr>
            <w:r w:rsidRPr="00BE67EC">
              <w:rPr>
                <w:b/>
                <w:bCs/>
                <w:color w:val="000000"/>
                <w:sz w:val="22"/>
                <w:szCs w:val="22"/>
                <w:lang w:val="bg-BG" w:eastAsia="bg-BG"/>
              </w:rPr>
              <w:t>Мярка</w:t>
            </w:r>
          </w:p>
        </w:tc>
        <w:tc>
          <w:tcPr>
            <w:tcW w:w="1560" w:type="dxa"/>
            <w:tcBorders>
              <w:top w:val="single" w:sz="4" w:space="0" w:color="auto"/>
              <w:left w:val="nil"/>
              <w:bottom w:val="single" w:sz="4" w:space="0" w:color="auto"/>
              <w:right w:val="single" w:sz="4" w:space="0" w:color="auto"/>
            </w:tcBorders>
            <w:shd w:val="clear" w:color="000000" w:fill="D8D8D8"/>
          </w:tcPr>
          <w:p w:rsidR="0014364D" w:rsidRPr="00BE67EC" w:rsidRDefault="0014364D" w:rsidP="007770D5">
            <w:pPr>
              <w:jc w:val="center"/>
              <w:rPr>
                <w:b/>
                <w:bCs/>
                <w:color w:val="000000"/>
                <w:lang w:val="bg-BG" w:eastAsia="bg-BG"/>
              </w:rPr>
            </w:pPr>
          </w:p>
          <w:p w:rsidR="0014364D" w:rsidRPr="00BE67EC" w:rsidRDefault="0014364D" w:rsidP="007770D5">
            <w:pPr>
              <w:jc w:val="center"/>
              <w:rPr>
                <w:b/>
                <w:bCs/>
                <w:color w:val="000000"/>
                <w:lang w:val="bg-BG" w:eastAsia="bg-BG"/>
              </w:rPr>
            </w:pPr>
            <w:r w:rsidRPr="00BE67EC">
              <w:rPr>
                <w:b/>
                <w:bCs/>
                <w:color w:val="000000"/>
                <w:sz w:val="22"/>
                <w:szCs w:val="22"/>
                <w:lang w:val="bg-BG" w:eastAsia="bg-BG"/>
              </w:rPr>
              <w:t>Прогнозно</w:t>
            </w:r>
          </w:p>
          <w:p w:rsidR="0014364D" w:rsidRPr="00BE67EC" w:rsidRDefault="0014364D" w:rsidP="007770D5">
            <w:pPr>
              <w:jc w:val="center"/>
              <w:rPr>
                <w:b/>
                <w:bCs/>
                <w:color w:val="000000"/>
                <w:lang w:val="bg-BG" w:eastAsia="bg-BG"/>
              </w:rPr>
            </w:pPr>
            <w:r w:rsidRPr="00BE67EC">
              <w:rPr>
                <w:b/>
                <w:bCs/>
                <w:color w:val="000000"/>
                <w:sz w:val="22"/>
                <w:szCs w:val="22"/>
                <w:lang w:val="bg-BG" w:eastAsia="bg-BG"/>
              </w:rPr>
              <w:t xml:space="preserve">количество за </w:t>
            </w:r>
            <w:r>
              <w:rPr>
                <w:b/>
                <w:bCs/>
                <w:color w:val="000000"/>
                <w:sz w:val="22"/>
                <w:szCs w:val="22"/>
                <w:lang w:val="bg-BG" w:eastAsia="bg-BG"/>
              </w:rPr>
              <w:t>12 месеца</w:t>
            </w:r>
          </w:p>
        </w:tc>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14364D" w:rsidRPr="00BE67EC" w:rsidRDefault="0014364D" w:rsidP="007770D5">
            <w:pPr>
              <w:jc w:val="center"/>
              <w:rPr>
                <w:b/>
                <w:bCs/>
                <w:color w:val="000000"/>
                <w:lang w:val="bg-BG" w:eastAsia="bg-BG"/>
              </w:rPr>
            </w:pPr>
            <w:r w:rsidRPr="00BE67EC">
              <w:rPr>
                <w:b/>
                <w:bCs/>
                <w:color w:val="000000"/>
                <w:sz w:val="22"/>
                <w:szCs w:val="22"/>
                <w:lang w:val="bg-BG" w:eastAsia="bg-BG"/>
              </w:rPr>
              <w:t xml:space="preserve">Ед. </w:t>
            </w:r>
            <w:r>
              <w:rPr>
                <w:b/>
                <w:bCs/>
                <w:color w:val="000000"/>
                <w:sz w:val="22"/>
                <w:szCs w:val="22"/>
                <w:lang w:val="bg-BG" w:eastAsia="bg-BG"/>
              </w:rPr>
              <w:t>ц</w:t>
            </w:r>
            <w:r w:rsidRPr="00BE67EC">
              <w:rPr>
                <w:b/>
                <w:bCs/>
                <w:color w:val="000000"/>
                <w:sz w:val="22"/>
                <w:szCs w:val="22"/>
                <w:lang w:val="bg-BG" w:eastAsia="bg-BG"/>
              </w:rPr>
              <w:t>ена</w:t>
            </w:r>
            <w:r>
              <w:rPr>
                <w:b/>
                <w:bCs/>
                <w:color w:val="000000"/>
                <w:sz w:val="22"/>
                <w:szCs w:val="22"/>
                <w:lang w:val="bg-BG" w:eastAsia="bg-BG"/>
              </w:rPr>
              <w:t xml:space="preserve"> за </w:t>
            </w:r>
            <w:r w:rsidRPr="00BE67EC">
              <w:rPr>
                <w:b/>
                <w:bCs/>
                <w:color w:val="000000"/>
                <w:sz w:val="22"/>
                <w:szCs w:val="22"/>
                <w:lang w:val="bg-BG" w:eastAsia="bg-BG"/>
              </w:rPr>
              <w:t>кг.  в лв. без ДДС</w:t>
            </w:r>
          </w:p>
        </w:tc>
        <w:tc>
          <w:tcPr>
            <w:tcW w:w="2268" w:type="dxa"/>
            <w:tcBorders>
              <w:top w:val="single" w:sz="4" w:space="0" w:color="auto"/>
              <w:left w:val="nil"/>
              <w:bottom w:val="single" w:sz="4" w:space="0" w:color="auto"/>
              <w:right w:val="single" w:sz="4" w:space="0" w:color="auto"/>
            </w:tcBorders>
            <w:shd w:val="clear" w:color="000000" w:fill="D8D8D8"/>
            <w:vAlign w:val="center"/>
            <w:hideMark/>
          </w:tcPr>
          <w:p w:rsidR="0014364D" w:rsidRPr="00BE67EC" w:rsidRDefault="0014364D" w:rsidP="007770D5">
            <w:pPr>
              <w:jc w:val="center"/>
              <w:rPr>
                <w:b/>
                <w:bCs/>
                <w:color w:val="000000"/>
                <w:lang w:val="bg-BG" w:eastAsia="bg-BG"/>
              </w:rPr>
            </w:pPr>
            <w:r w:rsidRPr="00BE67EC">
              <w:rPr>
                <w:b/>
                <w:bCs/>
                <w:color w:val="000000"/>
                <w:sz w:val="22"/>
                <w:szCs w:val="22"/>
                <w:lang w:val="bg-BG" w:eastAsia="bg-BG"/>
              </w:rPr>
              <w:t>Обща стойност в лв. без ДДС</w:t>
            </w:r>
            <w:r w:rsidRPr="00BE67EC">
              <w:rPr>
                <w:b/>
                <w:bCs/>
                <w:color w:val="000000"/>
                <w:sz w:val="22"/>
                <w:szCs w:val="22"/>
                <w:lang w:eastAsia="bg-BG"/>
              </w:rPr>
              <w:t xml:space="preserve"> </w:t>
            </w:r>
            <w:r w:rsidRPr="00BE67EC">
              <w:rPr>
                <w:b/>
                <w:bCs/>
                <w:color w:val="000000"/>
                <w:sz w:val="22"/>
                <w:szCs w:val="22"/>
                <w:lang w:val="bg-BG" w:eastAsia="bg-BG"/>
              </w:rPr>
              <w:t xml:space="preserve">на база прогнозното количество </w:t>
            </w:r>
          </w:p>
        </w:tc>
      </w:tr>
      <w:tr w:rsidR="0014364D" w:rsidRPr="00BE67EC" w:rsidTr="007770D5">
        <w:trPr>
          <w:trHeight w:val="5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14364D" w:rsidRPr="00BE67EC" w:rsidRDefault="0014364D" w:rsidP="007770D5">
            <w:pPr>
              <w:jc w:val="center"/>
              <w:rPr>
                <w:color w:val="000000"/>
                <w:sz w:val="22"/>
                <w:szCs w:val="22"/>
                <w:lang w:val="bg-BG" w:eastAsia="bg-BG"/>
              </w:rPr>
            </w:pPr>
            <w:r>
              <w:rPr>
                <w:color w:val="000000"/>
                <w:sz w:val="22"/>
                <w:szCs w:val="22"/>
                <w:lang w:val="bg-BG" w:eastAsia="bg-BG"/>
              </w:rPr>
              <w:t>1</w:t>
            </w:r>
          </w:p>
        </w:tc>
        <w:tc>
          <w:tcPr>
            <w:tcW w:w="3260" w:type="dxa"/>
            <w:tcBorders>
              <w:top w:val="nil"/>
              <w:left w:val="nil"/>
              <w:bottom w:val="single" w:sz="4" w:space="0" w:color="auto"/>
              <w:right w:val="single" w:sz="4" w:space="0" w:color="auto"/>
            </w:tcBorders>
            <w:shd w:val="clear" w:color="auto" w:fill="auto"/>
            <w:noWrap/>
            <w:vAlign w:val="center"/>
          </w:tcPr>
          <w:p w:rsidR="0014364D" w:rsidRPr="0079335D" w:rsidRDefault="0014364D" w:rsidP="007F3D9C">
            <w:pPr>
              <w:jc w:val="center"/>
              <w:rPr>
                <w:color w:val="000000"/>
                <w:sz w:val="22"/>
                <w:szCs w:val="22"/>
                <w:lang w:eastAsia="bg-BG"/>
              </w:rPr>
            </w:pPr>
            <w:r>
              <w:rPr>
                <w:color w:val="000000"/>
                <w:sz w:val="22"/>
                <w:szCs w:val="22"/>
                <w:lang w:val="bg-BG" w:eastAsia="bg-BG"/>
              </w:rPr>
              <w:t>Спално бельо</w:t>
            </w:r>
            <w:r w:rsidR="0079335D">
              <w:rPr>
                <w:color w:val="000000"/>
                <w:sz w:val="22"/>
                <w:szCs w:val="22"/>
                <w:lang w:eastAsia="bg-BG"/>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4364D" w:rsidRPr="00BE67EC" w:rsidRDefault="0014364D" w:rsidP="007770D5">
            <w:pPr>
              <w:jc w:val="center"/>
              <w:rPr>
                <w:color w:val="000000"/>
                <w:sz w:val="22"/>
                <w:szCs w:val="22"/>
                <w:lang w:val="bg-BG" w:eastAsia="bg-BG"/>
              </w:rPr>
            </w:pPr>
            <w:r>
              <w:rPr>
                <w:color w:val="000000"/>
                <w:sz w:val="22"/>
                <w:szCs w:val="22"/>
                <w:lang w:val="bg-BG" w:eastAsia="bg-BG"/>
              </w:rPr>
              <w:t>кг.</w:t>
            </w:r>
          </w:p>
        </w:tc>
        <w:tc>
          <w:tcPr>
            <w:tcW w:w="1560" w:type="dxa"/>
            <w:tcBorders>
              <w:top w:val="single" w:sz="4" w:space="0" w:color="auto"/>
              <w:left w:val="nil"/>
              <w:bottom w:val="single" w:sz="4" w:space="0" w:color="auto"/>
              <w:right w:val="single" w:sz="4" w:space="0" w:color="auto"/>
            </w:tcBorders>
            <w:vAlign w:val="center"/>
          </w:tcPr>
          <w:p w:rsidR="0014364D" w:rsidRPr="0079335D" w:rsidRDefault="0079335D" w:rsidP="007770D5">
            <w:pPr>
              <w:jc w:val="center"/>
              <w:rPr>
                <w:color w:val="000000"/>
                <w:sz w:val="22"/>
                <w:szCs w:val="22"/>
                <w:lang w:eastAsia="bg-BG"/>
              </w:rPr>
            </w:pPr>
            <w:r>
              <w:rPr>
                <w:color w:val="000000"/>
                <w:sz w:val="22"/>
                <w:szCs w:val="22"/>
                <w:lang w:eastAsia="bg-BG"/>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4364D" w:rsidRPr="00BE67EC" w:rsidRDefault="0014364D" w:rsidP="007770D5">
            <w:pPr>
              <w:jc w:val="center"/>
              <w:rPr>
                <w:color w:val="000000"/>
                <w:lang w:val="bg-BG" w:eastAsia="bg-BG"/>
              </w:rPr>
            </w:pPr>
          </w:p>
        </w:tc>
        <w:tc>
          <w:tcPr>
            <w:tcW w:w="2268" w:type="dxa"/>
            <w:tcBorders>
              <w:top w:val="nil"/>
              <w:left w:val="nil"/>
              <w:bottom w:val="single" w:sz="4" w:space="0" w:color="auto"/>
              <w:right w:val="single" w:sz="4" w:space="0" w:color="auto"/>
            </w:tcBorders>
            <w:shd w:val="clear" w:color="auto" w:fill="auto"/>
            <w:noWrap/>
            <w:vAlign w:val="center"/>
          </w:tcPr>
          <w:p w:rsidR="0014364D" w:rsidRPr="00BE67EC" w:rsidRDefault="0014364D" w:rsidP="007770D5">
            <w:pPr>
              <w:jc w:val="center"/>
              <w:rPr>
                <w:color w:val="000000"/>
                <w:lang w:val="bg-BG" w:eastAsia="bg-BG"/>
              </w:rPr>
            </w:pPr>
          </w:p>
        </w:tc>
      </w:tr>
    </w:tbl>
    <w:p w:rsidR="0014364D" w:rsidRPr="00BE67EC" w:rsidRDefault="0014364D" w:rsidP="0014364D">
      <w:pPr>
        <w:shd w:val="clear" w:color="auto" w:fill="FFFFFF"/>
        <w:tabs>
          <w:tab w:val="left" w:pos="6300"/>
        </w:tabs>
        <w:ind w:right="736"/>
        <w:jc w:val="both"/>
        <w:rPr>
          <w:color w:val="000000"/>
          <w:lang w:val="bg-BG"/>
        </w:rPr>
      </w:pPr>
      <w:r w:rsidRPr="00BE67EC">
        <w:rPr>
          <w:color w:val="000000"/>
          <w:lang w:val="bg-BG"/>
        </w:rPr>
        <w:t xml:space="preserve">Общата стойност за изпълнение на поръчката: </w:t>
      </w:r>
      <w:r w:rsidRPr="00BE67EC">
        <w:rPr>
          <w:b/>
          <w:color w:val="000000"/>
          <w:lang w:val="bg-BG"/>
        </w:rPr>
        <w:t>......................</w:t>
      </w:r>
      <w:r>
        <w:rPr>
          <w:b/>
          <w:color w:val="000000"/>
          <w:lang w:val="bg-BG"/>
        </w:rPr>
        <w:t>.</w:t>
      </w:r>
      <w:r w:rsidRPr="00BE67EC">
        <w:rPr>
          <w:b/>
          <w:color w:val="000000"/>
          <w:lang w:val="bg-BG"/>
        </w:rPr>
        <w:t>. лева без ДДС.</w:t>
      </w:r>
    </w:p>
    <w:p w:rsidR="0014364D" w:rsidRPr="001901EA" w:rsidRDefault="0014364D" w:rsidP="0014364D">
      <w:pPr>
        <w:tabs>
          <w:tab w:val="left" w:pos="6480"/>
        </w:tabs>
        <w:rPr>
          <w:color w:val="000000"/>
          <w:lang w:val="bg-BG"/>
        </w:rPr>
      </w:pPr>
      <w:proofErr w:type="gramStart"/>
      <w:r w:rsidRPr="001901EA">
        <w:rPr>
          <w:i/>
          <w:color w:val="000000"/>
        </w:rPr>
        <w:t xml:space="preserve">(……………………………………………….. </w:t>
      </w:r>
      <w:r w:rsidRPr="001901EA">
        <w:rPr>
          <w:i/>
          <w:color w:val="000000"/>
          <w:lang w:val="bg-BG"/>
        </w:rPr>
        <w:t>словом</w:t>
      </w:r>
      <w:r w:rsidRPr="001901EA">
        <w:rPr>
          <w:i/>
          <w:color w:val="000000"/>
        </w:rPr>
        <w:t>)</w:t>
      </w:r>
      <w:r w:rsidRPr="001901EA">
        <w:rPr>
          <w:color w:val="000000"/>
          <w:lang w:val="bg-BG"/>
        </w:rPr>
        <w:t xml:space="preserve"> лева без ДДС.</w:t>
      </w:r>
      <w:proofErr w:type="gramEnd"/>
    </w:p>
    <w:p w:rsidR="0014364D" w:rsidRPr="001901EA" w:rsidRDefault="0014364D" w:rsidP="0014364D">
      <w:pPr>
        <w:tabs>
          <w:tab w:val="left" w:pos="6480"/>
        </w:tabs>
        <w:jc w:val="both"/>
        <w:rPr>
          <w:i/>
          <w:color w:val="000000"/>
          <w:lang w:val="bg-BG"/>
        </w:rPr>
      </w:pPr>
      <w:proofErr w:type="gramStart"/>
      <w:r>
        <w:rPr>
          <w:i/>
          <w:color w:val="000000"/>
        </w:rPr>
        <w:t>*</w:t>
      </w:r>
      <w:r w:rsidRPr="001901EA">
        <w:rPr>
          <w:i/>
          <w:color w:val="000000"/>
          <w:lang w:val="bg-BG"/>
        </w:rPr>
        <w:t>При несъответствие между изписаното с цифри и думи, се взема за меродавно изписаното с думи.</w:t>
      </w:r>
      <w:proofErr w:type="gramEnd"/>
    </w:p>
    <w:p w:rsidR="0014364D" w:rsidRDefault="0014364D" w:rsidP="00680FFD">
      <w:pPr>
        <w:shd w:val="clear" w:color="auto" w:fill="FFFFFF"/>
        <w:tabs>
          <w:tab w:val="left" w:pos="6300"/>
        </w:tabs>
        <w:ind w:right="736"/>
        <w:jc w:val="both"/>
        <w:rPr>
          <w:lang w:val="bg-BG"/>
        </w:rPr>
      </w:pPr>
    </w:p>
    <w:p w:rsidR="0014364D" w:rsidRDefault="0014364D" w:rsidP="00680FFD">
      <w:pPr>
        <w:shd w:val="clear" w:color="auto" w:fill="FFFFFF"/>
        <w:tabs>
          <w:tab w:val="left" w:pos="6300"/>
        </w:tabs>
        <w:ind w:right="736"/>
        <w:jc w:val="both"/>
        <w:rPr>
          <w:lang w:val="bg-BG"/>
        </w:rPr>
      </w:pPr>
    </w:p>
    <w:p w:rsidR="00680FFD" w:rsidRPr="00006B6D" w:rsidRDefault="00680FFD" w:rsidP="0035678C">
      <w:pPr>
        <w:numPr>
          <w:ilvl w:val="0"/>
          <w:numId w:val="34"/>
        </w:numPr>
        <w:shd w:val="clear" w:color="auto" w:fill="FFFFFF"/>
        <w:tabs>
          <w:tab w:val="left" w:pos="567"/>
        </w:tabs>
        <w:ind w:left="0" w:right="-1" w:firstLine="426"/>
        <w:jc w:val="both"/>
        <w:rPr>
          <w:color w:val="000000"/>
          <w:lang w:val="bg-BG" w:eastAsia="bg-BG"/>
        </w:rPr>
      </w:pPr>
      <w:r w:rsidRPr="00006B6D">
        <w:rPr>
          <w:color w:val="000000"/>
          <w:lang w:val="bg-BG" w:eastAsia="bg-BG"/>
        </w:rPr>
        <w:t xml:space="preserve">Предложените от нас единични цени за </w:t>
      </w:r>
      <w:r w:rsidR="006A0B60">
        <w:rPr>
          <w:color w:val="000000"/>
          <w:lang w:val="bg-BG" w:eastAsia="bg-BG"/>
        </w:rPr>
        <w:t xml:space="preserve">указаната мерна единица </w:t>
      </w:r>
      <w:r w:rsidR="006A0B60">
        <w:rPr>
          <w:color w:val="000000"/>
          <w:lang w:eastAsia="bg-BG"/>
        </w:rPr>
        <w:t>(</w:t>
      </w:r>
      <w:r w:rsidR="006E6CAC">
        <w:rPr>
          <w:color w:val="000000"/>
          <w:lang w:val="bg-BG" w:eastAsia="bg-BG"/>
        </w:rPr>
        <w:t>килограм</w:t>
      </w:r>
      <w:r w:rsidR="006A0B60">
        <w:rPr>
          <w:color w:val="000000"/>
          <w:lang w:eastAsia="bg-BG"/>
        </w:rPr>
        <w:t>)</w:t>
      </w:r>
      <w:r w:rsidR="006E6CAC">
        <w:rPr>
          <w:color w:val="000000"/>
          <w:lang w:val="bg-BG" w:eastAsia="bg-BG"/>
        </w:rPr>
        <w:t xml:space="preserve"> </w:t>
      </w:r>
      <w:r w:rsidRPr="00006B6D">
        <w:rPr>
          <w:color w:val="000000"/>
          <w:lang w:val="bg-BG" w:eastAsia="bg-BG"/>
        </w:rPr>
        <w:t>предадено за изпиране бельо, в лева без ДДС, са твърдо определени и не подлежат на увеличение.</w:t>
      </w:r>
    </w:p>
    <w:p w:rsidR="00680FFD" w:rsidRPr="00006B6D" w:rsidRDefault="006E6CAC" w:rsidP="0035678C">
      <w:pPr>
        <w:numPr>
          <w:ilvl w:val="0"/>
          <w:numId w:val="34"/>
        </w:numPr>
        <w:tabs>
          <w:tab w:val="left" w:pos="567"/>
        </w:tabs>
        <w:ind w:left="0" w:right="-1" w:firstLine="426"/>
        <w:jc w:val="both"/>
        <w:rPr>
          <w:lang w:val="bg-BG" w:eastAsia="bg-BG"/>
        </w:rPr>
      </w:pPr>
      <w:r>
        <w:rPr>
          <w:color w:val="000000"/>
          <w:lang w:val="bg-BG" w:eastAsia="bg-BG"/>
        </w:rPr>
        <w:t>В посочените единични</w:t>
      </w:r>
      <w:r w:rsidR="00680FFD" w:rsidRPr="00006B6D">
        <w:rPr>
          <w:color w:val="000000"/>
          <w:lang w:val="bg-BG" w:eastAsia="bg-BG"/>
        </w:rPr>
        <w:t xml:space="preserve"> цени</w:t>
      </w:r>
      <w:r>
        <w:rPr>
          <w:color w:val="000000"/>
          <w:lang w:val="bg-BG" w:eastAsia="bg-BG"/>
        </w:rPr>
        <w:t xml:space="preserve"> са</w:t>
      </w:r>
      <w:r w:rsidR="00680FFD" w:rsidRPr="00006B6D">
        <w:rPr>
          <w:color w:val="000000"/>
          <w:lang w:val="bg-BG" w:eastAsia="bg-BG"/>
        </w:rPr>
        <w:t xml:space="preserve"> включ</w:t>
      </w:r>
      <w:r>
        <w:rPr>
          <w:color w:val="000000"/>
          <w:lang w:val="bg-BG" w:eastAsia="bg-BG"/>
        </w:rPr>
        <w:t>ени</w:t>
      </w:r>
      <w:r w:rsidR="00680FFD" w:rsidRPr="00006B6D">
        <w:rPr>
          <w:color w:val="000000"/>
          <w:lang w:val="bg-BG" w:eastAsia="bg-BG"/>
        </w:rPr>
        <w:t xml:space="preserve"> всички разходи по изпълнението на услугата, /транспорт от и до обекта, разходи за препарати, гладене, ароматизиране</w:t>
      </w:r>
      <w:r w:rsidR="00B80338">
        <w:rPr>
          <w:color w:val="000000"/>
          <w:lang w:val="bg-BG" w:eastAsia="bg-BG"/>
        </w:rPr>
        <w:t>, опаковане</w:t>
      </w:r>
      <w:r w:rsidR="00680FFD" w:rsidRPr="00006B6D">
        <w:rPr>
          <w:color w:val="000000"/>
          <w:lang w:val="bg-BG" w:eastAsia="bg-BG"/>
        </w:rPr>
        <w:t xml:space="preserve"> и т.н./.</w:t>
      </w:r>
    </w:p>
    <w:p w:rsidR="00680FFD" w:rsidRPr="00006B6D" w:rsidRDefault="00680FFD" w:rsidP="0035678C">
      <w:pPr>
        <w:shd w:val="clear" w:color="auto" w:fill="FFFFFF"/>
        <w:tabs>
          <w:tab w:val="left" w:pos="6300"/>
        </w:tabs>
        <w:ind w:right="-1" w:firstLine="567"/>
        <w:jc w:val="both"/>
        <w:rPr>
          <w:color w:val="000000"/>
          <w:lang w:val="bg-BG"/>
        </w:rPr>
      </w:pPr>
      <w:r w:rsidRPr="00006B6D">
        <w:rPr>
          <w:lang w:val="bg-BG"/>
        </w:rPr>
        <w:t xml:space="preserve">          </w:t>
      </w:r>
    </w:p>
    <w:p w:rsidR="00680FFD" w:rsidRPr="00006B6D" w:rsidRDefault="00680FFD" w:rsidP="0035678C">
      <w:pPr>
        <w:shd w:val="clear" w:color="auto" w:fill="FFFFFF"/>
        <w:tabs>
          <w:tab w:val="left" w:pos="6300"/>
        </w:tabs>
        <w:ind w:right="-1" w:firstLine="567"/>
        <w:jc w:val="both"/>
        <w:rPr>
          <w:color w:val="000000"/>
          <w:sz w:val="8"/>
          <w:szCs w:val="8"/>
          <w:lang w:val="bg-BG"/>
        </w:rPr>
      </w:pPr>
    </w:p>
    <w:p w:rsidR="00680FFD" w:rsidRPr="00006B6D" w:rsidRDefault="00006B6D" w:rsidP="0035678C">
      <w:pPr>
        <w:pStyle w:val="ListParagraph"/>
        <w:tabs>
          <w:tab w:val="left" w:pos="426"/>
          <w:tab w:val="left" w:pos="709"/>
          <w:tab w:val="left" w:pos="10348"/>
        </w:tabs>
        <w:autoSpaceDE w:val="0"/>
        <w:autoSpaceDN w:val="0"/>
        <w:adjustRightInd w:val="0"/>
        <w:ind w:left="426" w:right="-1"/>
        <w:jc w:val="both"/>
        <w:rPr>
          <w:b/>
          <w:lang w:val="bg-BG"/>
        </w:rPr>
      </w:pPr>
      <w:r w:rsidRPr="00006B6D">
        <w:rPr>
          <w:b/>
          <w:lang w:val="bg-BG"/>
        </w:rPr>
        <w:t>I</w:t>
      </w:r>
      <w:r w:rsidR="00680FFD" w:rsidRPr="00006B6D">
        <w:rPr>
          <w:b/>
          <w:lang w:val="bg-BG"/>
        </w:rPr>
        <w:t>I. В случай</w:t>
      </w:r>
      <w:r w:rsidRPr="00006B6D">
        <w:rPr>
          <w:b/>
          <w:lang w:val="bg-BG"/>
        </w:rPr>
        <w:t>,</w:t>
      </w:r>
      <w:r w:rsidR="00680FFD" w:rsidRPr="00006B6D">
        <w:rPr>
          <w:b/>
          <w:lang w:val="bg-BG"/>
        </w:rPr>
        <w:t xml:space="preserve"> че бъдем определени за Изпълнител:</w:t>
      </w:r>
    </w:p>
    <w:p w:rsidR="00680FFD" w:rsidRPr="004352D3" w:rsidRDefault="004352D3" w:rsidP="004352D3">
      <w:pPr>
        <w:pStyle w:val="ListParagraph"/>
        <w:tabs>
          <w:tab w:val="left" w:pos="0"/>
          <w:tab w:val="left" w:pos="851"/>
        </w:tabs>
        <w:autoSpaceDE w:val="0"/>
        <w:autoSpaceDN w:val="0"/>
        <w:adjustRightInd w:val="0"/>
        <w:ind w:left="0" w:firstLine="426"/>
        <w:contextualSpacing w:val="0"/>
        <w:jc w:val="both"/>
        <w:rPr>
          <w:lang w:val="bg-BG"/>
        </w:rPr>
      </w:pPr>
      <w:r w:rsidRPr="004352D3">
        <w:rPr>
          <w:b/>
          <w:bCs/>
          <w:color w:val="000000"/>
          <w:lang w:val="bg-BG"/>
        </w:rPr>
        <w:t>1</w:t>
      </w:r>
      <w:r>
        <w:rPr>
          <w:bCs/>
          <w:color w:val="000000"/>
          <w:lang w:val="bg-BG"/>
        </w:rPr>
        <w:t xml:space="preserve">. </w:t>
      </w:r>
      <w:r w:rsidR="00680FFD" w:rsidRPr="00006B6D">
        <w:rPr>
          <w:bCs/>
          <w:color w:val="000000"/>
          <w:lang w:val="bg-BG"/>
        </w:rPr>
        <w:t>Приемаме плащането да се извършва по банков път, в лева, при условията на отложено плащане –</w:t>
      </w:r>
      <w:r w:rsidRPr="004352D3">
        <w:rPr>
          <w:lang w:val="bg-BG"/>
        </w:rPr>
        <w:t xml:space="preserve"> </w:t>
      </w:r>
      <w:r>
        <w:rPr>
          <w:lang w:val="bg-BG"/>
        </w:rPr>
        <w:t>в срок до 30 /тридесет/ дни</w:t>
      </w:r>
      <w:r w:rsidRPr="00491B4F">
        <w:rPr>
          <w:lang w:val="bg-BG"/>
        </w:rPr>
        <w:t xml:space="preserve"> </w:t>
      </w:r>
      <w:r>
        <w:rPr>
          <w:lang w:val="bg-BG"/>
        </w:rPr>
        <w:t>след приключване на месеца, в който е извършена</w:t>
      </w:r>
      <w:r w:rsidRPr="00491B4F">
        <w:rPr>
          <w:lang w:val="bg-BG"/>
        </w:rPr>
        <w:t xml:space="preserve"> услуга</w:t>
      </w:r>
      <w:r>
        <w:rPr>
          <w:lang w:val="bg-BG"/>
        </w:rPr>
        <w:t>та</w:t>
      </w:r>
      <w:r w:rsidRPr="00491B4F">
        <w:rPr>
          <w:lang w:val="bg-BG"/>
        </w:rPr>
        <w:t xml:space="preserve"> </w:t>
      </w:r>
      <w:r>
        <w:rPr>
          <w:lang w:val="bg-BG"/>
        </w:rPr>
        <w:t xml:space="preserve">и </w:t>
      </w:r>
      <w:r w:rsidRPr="00491B4F">
        <w:rPr>
          <w:lang w:val="bg-BG"/>
        </w:rPr>
        <w:t xml:space="preserve">след представяне на </w:t>
      </w:r>
      <w:r>
        <w:rPr>
          <w:lang w:val="bg-BG"/>
        </w:rPr>
        <w:t xml:space="preserve">оригинална фактура, придружена със съответните приемо-предавателни протоколи за предаденото и приетото количество бельо за изпиране през съответния месец, </w:t>
      </w:r>
      <w:r w:rsidR="0071030D" w:rsidRPr="004352D3">
        <w:rPr>
          <w:lang w:val="bg-BG"/>
        </w:rPr>
        <w:t>по следната наша банкова сметка:</w:t>
      </w:r>
    </w:p>
    <w:p w:rsidR="0071030D" w:rsidRDefault="0071030D" w:rsidP="0035678C">
      <w:pPr>
        <w:tabs>
          <w:tab w:val="left" w:pos="426"/>
          <w:tab w:val="left" w:pos="709"/>
          <w:tab w:val="left" w:pos="9781"/>
          <w:tab w:val="left" w:pos="10348"/>
        </w:tabs>
        <w:autoSpaceDE w:val="0"/>
        <w:autoSpaceDN w:val="0"/>
        <w:adjustRightInd w:val="0"/>
        <w:ind w:right="-1" w:firstLine="426"/>
        <w:jc w:val="both"/>
        <w:rPr>
          <w:lang w:val="bg-BG"/>
        </w:rPr>
      </w:pPr>
    </w:p>
    <w:p w:rsidR="00680FFD" w:rsidRPr="00006B6D" w:rsidRDefault="00680FFD" w:rsidP="0035678C">
      <w:pPr>
        <w:tabs>
          <w:tab w:val="left" w:pos="426"/>
          <w:tab w:val="left" w:pos="709"/>
          <w:tab w:val="left" w:pos="9781"/>
          <w:tab w:val="left" w:pos="10348"/>
        </w:tabs>
        <w:autoSpaceDE w:val="0"/>
        <w:autoSpaceDN w:val="0"/>
        <w:adjustRightInd w:val="0"/>
        <w:ind w:right="-1" w:firstLine="426"/>
        <w:jc w:val="both"/>
        <w:rPr>
          <w:lang w:val="bg-BG"/>
        </w:rPr>
      </w:pPr>
      <w:r w:rsidRPr="00006B6D">
        <w:rPr>
          <w:lang w:val="bg-BG"/>
        </w:rPr>
        <w:t>Обслужваща банка:…………………………..</w:t>
      </w:r>
    </w:p>
    <w:p w:rsidR="00680FFD" w:rsidRPr="00006B6D" w:rsidRDefault="00680FFD" w:rsidP="0035678C">
      <w:pPr>
        <w:tabs>
          <w:tab w:val="left" w:pos="426"/>
          <w:tab w:val="left" w:pos="709"/>
          <w:tab w:val="left" w:pos="9781"/>
          <w:tab w:val="left" w:pos="10348"/>
        </w:tabs>
        <w:autoSpaceDE w:val="0"/>
        <w:autoSpaceDN w:val="0"/>
        <w:adjustRightInd w:val="0"/>
        <w:ind w:right="-1" w:firstLine="426"/>
        <w:jc w:val="both"/>
        <w:rPr>
          <w:lang w:val="bg-BG"/>
        </w:rPr>
      </w:pPr>
      <w:r w:rsidRPr="00006B6D">
        <w:rPr>
          <w:lang w:val="bg-BG"/>
        </w:rPr>
        <w:t>BIC :…………………………………….</w:t>
      </w:r>
      <w:r w:rsidR="0071030D">
        <w:rPr>
          <w:lang w:val="bg-BG"/>
        </w:rPr>
        <w:t>…….</w:t>
      </w:r>
    </w:p>
    <w:p w:rsidR="00680FFD" w:rsidRPr="00006B6D" w:rsidRDefault="00680FFD" w:rsidP="0035678C">
      <w:pPr>
        <w:tabs>
          <w:tab w:val="left" w:pos="426"/>
          <w:tab w:val="left" w:pos="709"/>
          <w:tab w:val="left" w:pos="9781"/>
          <w:tab w:val="left" w:pos="10348"/>
        </w:tabs>
        <w:autoSpaceDE w:val="0"/>
        <w:autoSpaceDN w:val="0"/>
        <w:adjustRightInd w:val="0"/>
        <w:ind w:right="-1" w:firstLine="426"/>
        <w:jc w:val="both"/>
        <w:rPr>
          <w:lang w:val="bg-BG"/>
        </w:rPr>
      </w:pPr>
      <w:r w:rsidRPr="00006B6D">
        <w:rPr>
          <w:lang w:val="bg-BG"/>
        </w:rPr>
        <w:lastRenderedPageBreak/>
        <w:t>IBAN:……………………………………..….</w:t>
      </w:r>
    </w:p>
    <w:p w:rsidR="00680FFD" w:rsidRDefault="00680FFD" w:rsidP="0035678C">
      <w:pPr>
        <w:pStyle w:val="BodyText1"/>
        <w:shd w:val="clear" w:color="auto" w:fill="auto"/>
        <w:tabs>
          <w:tab w:val="left" w:pos="1004"/>
          <w:tab w:val="left" w:pos="9781"/>
          <w:tab w:val="left" w:pos="10348"/>
        </w:tabs>
        <w:spacing w:before="0" w:after="0" w:line="240" w:lineRule="auto"/>
        <w:ind w:right="-1" w:firstLine="426"/>
        <w:jc w:val="both"/>
        <w:rPr>
          <w:rFonts w:ascii="Times New Roman" w:hAnsi="Times New Roman" w:cs="Times New Roman"/>
          <w:sz w:val="24"/>
          <w:szCs w:val="24"/>
        </w:rPr>
      </w:pPr>
      <w:r w:rsidRPr="0071030D">
        <w:rPr>
          <w:rFonts w:ascii="Times New Roman" w:hAnsi="Times New Roman" w:cs="Times New Roman"/>
          <w:sz w:val="24"/>
          <w:szCs w:val="24"/>
        </w:rPr>
        <w:t>Титуляр на сметката:………………………..</w:t>
      </w:r>
    </w:p>
    <w:p w:rsidR="0071030D" w:rsidRPr="0071030D" w:rsidRDefault="0071030D" w:rsidP="0035678C">
      <w:pPr>
        <w:pStyle w:val="BodyText1"/>
        <w:shd w:val="clear" w:color="auto" w:fill="auto"/>
        <w:tabs>
          <w:tab w:val="left" w:pos="1004"/>
          <w:tab w:val="left" w:pos="9781"/>
          <w:tab w:val="left" w:pos="10348"/>
        </w:tabs>
        <w:spacing w:before="0" w:after="0" w:line="240" w:lineRule="auto"/>
        <w:ind w:right="-1" w:firstLine="426"/>
        <w:jc w:val="both"/>
        <w:rPr>
          <w:rFonts w:ascii="Times New Roman" w:hAnsi="Times New Roman" w:cs="Times New Roman"/>
          <w:sz w:val="24"/>
          <w:szCs w:val="24"/>
        </w:rPr>
      </w:pPr>
    </w:p>
    <w:p w:rsidR="004352D3" w:rsidRPr="00491B4F" w:rsidRDefault="0071030D" w:rsidP="004352D3">
      <w:pPr>
        <w:pStyle w:val="ListParagraph"/>
        <w:tabs>
          <w:tab w:val="left" w:pos="426"/>
          <w:tab w:val="left" w:pos="851"/>
        </w:tabs>
        <w:autoSpaceDE w:val="0"/>
        <w:autoSpaceDN w:val="0"/>
        <w:adjustRightInd w:val="0"/>
        <w:ind w:left="0" w:firstLine="426"/>
        <w:contextualSpacing w:val="0"/>
        <w:jc w:val="both"/>
        <w:rPr>
          <w:lang w:val="bg-BG"/>
        </w:rPr>
      </w:pPr>
      <w:r w:rsidRPr="009A31FD">
        <w:rPr>
          <w:b/>
          <w:bCs/>
          <w:color w:val="000000"/>
        </w:rPr>
        <w:t>2.</w:t>
      </w:r>
      <w:r w:rsidRPr="009A31FD">
        <w:rPr>
          <w:bCs/>
          <w:color w:val="000000"/>
        </w:rPr>
        <w:t xml:space="preserve"> </w:t>
      </w:r>
      <w:proofErr w:type="spellStart"/>
      <w:r w:rsidR="00680FFD" w:rsidRPr="009A31FD">
        <w:rPr>
          <w:bCs/>
          <w:color w:val="000000"/>
        </w:rPr>
        <w:t>Задължаваме</w:t>
      </w:r>
      <w:proofErr w:type="spellEnd"/>
      <w:r w:rsidR="00680FFD" w:rsidRPr="009A31FD">
        <w:rPr>
          <w:bCs/>
          <w:color w:val="000000"/>
        </w:rPr>
        <w:t xml:space="preserve"> </w:t>
      </w:r>
      <w:proofErr w:type="spellStart"/>
      <w:r w:rsidR="00680FFD" w:rsidRPr="009A31FD">
        <w:rPr>
          <w:bCs/>
          <w:color w:val="000000"/>
        </w:rPr>
        <w:t>се</w:t>
      </w:r>
      <w:proofErr w:type="spellEnd"/>
      <w:r w:rsidR="00680FFD" w:rsidRPr="009A31FD">
        <w:rPr>
          <w:bCs/>
          <w:color w:val="000000"/>
        </w:rPr>
        <w:t xml:space="preserve"> </w:t>
      </w:r>
      <w:proofErr w:type="spellStart"/>
      <w:r w:rsidR="00680FFD" w:rsidRPr="009A31FD">
        <w:rPr>
          <w:bCs/>
          <w:color w:val="000000"/>
        </w:rPr>
        <w:t>да</w:t>
      </w:r>
      <w:proofErr w:type="spellEnd"/>
      <w:r w:rsidR="00680FFD" w:rsidRPr="009A31FD">
        <w:rPr>
          <w:bCs/>
          <w:color w:val="000000"/>
        </w:rPr>
        <w:t xml:space="preserve"> </w:t>
      </w:r>
      <w:proofErr w:type="spellStart"/>
      <w:r w:rsidR="00680FFD" w:rsidRPr="009A31FD">
        <w:rPr>
          <w:bCs/>
          <w:color w:val="000000"/>
        </w:rPr>
        <w:t>издаваме</w:t>
      </w:r>
      <w:proofErr w:type="spellEnd"/>
      <w:r w:rsidR="00680FFD" w:rsidRPr="009A31FD">
        <w:rPr>
          <w:bCs/>
          <w:color w:val="000000"/>
        </w:rPr>
        <w:t xml:space="preserve"> </w:t>
      </w:r>
      <w:proofErr w:type="spellStart"/>
      <w:r w:rsidR="00680FFD" w:rsidRPr="009A31FD">
        <w:rPr>
          <w:bCs/>
          <w:color w:val="000000"/>
        </w:rPr>
        <w:t>оригинална</w:t>
      </w:r>
      <w:proofErr w:type="spellEnd"/>
      <w:r w:rsidR="006A0B60">
        <w:rPr>
          <w:bCs/>
          <w:color w:val="000000"/>
        </w:rPr>
        <w:t xml:space="preserve"> </w:t>
      </w:r>
      <w:r w:rsidR="006A0B60">
        <w:rPr>
          <w:bCs/>
          <w:color w:val="000000"/>
          <w:lang w:val="bg-BG"/>
        </w:rPr>
        <w:t xml:space="preserve">данъчна </w:t>
      </w:r>
      <w:proofErr w:type="spellStart"/>
      <w:r w:rsidR="004352D3">
        <w:rPr>
          <w:bCs/>
          <w:color w:val="000000"/>
        </w:rPr>
        <w:t>фактура</w:t>
      </w:r>
      <w:proofErr w:type="spellEnd"/>
      <w:r w:rsidR="004352D3">
        <w:rPr>
          <w:bCs/>
          <w:color w:val="000000"/>
        </w:rPr>
        <w:t xml:space="preserve"> в </w:t>
      </w:r>
      <w:proofErr w:type="spellStart"/>
      <w:r w:rsidR="004352D3">
        <w:rPr>
          <w:bCs/>
          <w:color w:val="000000"/>
        </w:rPr>
        <w:t>полза</w:t>
      </w:r>
      <w:proofErr w:type="spellEnd"/>
      <w:r w:rsidR="004352D3">
        <w:rPr>
          <w:bCs/>
          <w:color w:val="000000"/>
        </w:rPr>
        <w:t xml:space="preserve"> </w:t>
      </w:r>
      <w:proofErr w:type="spellStart"/>
      <w:r w:rsidR="004352D3">
        <w:rPr>
          <w:bCs/>
          <w:color w:val="000000"/>
        </w:rPr>
        <w:t>на</w:t>
      </w:r>
      <w:proofErr w:type="spellEnd"/>
      <w:r w:rsidR="004352D3">
        <w:rPr>
          <w:bCs/>
          <w:color w:val="000000"/>
        </w:rPr>
        <w:t xml:space="preserve"> </w:t>
      </w:r>
      <w:proofErr w:type="spellStart"/>
      <w:r w:rsidR="004352D3">
        <w:rPr>
          <w:bCs/>
          <w:color w:val="000000"/>
        </w:rPr>
        <w:t>Възложителя</w:t>
      </w:r>
      <w:proofErr w:type="spellEnd"/>
      <w:r w:rsidR="00680FFD" w:rsidRPr="009A31FD">
        <w:rPr>
          <w:bCs/>
          <w:color w:val="000000"/>
        </w:rPr>
        <w:t xml:space="preserve"> </w:t>
      </w:r>
      <w:proofErr w:type="spellStart"/>
      <w:r w:rsidR="00680FFD" w:rsidRPr="009A31FD">
        <w:t>за</w:t>
      </w:r>
      <w:proofErr w:type="spellEnd"/>
      <w:r w:rsidR="00680FFD" w:rsidRPr="009A31FD">
        <w:t xml:space="preserve"> </w:t>
      </w:r>
      <w:proofErr w:type="spellStart"/>
      <w:r w:rsidR="00680FFD" w:rsidRPr="009A31FD">
        <w:t>извършените</w:t>
      </w:r>
      <w:proofErr w:type="spellEnd"/>
      <w:r w:rsidR="00680FFD" w:rsidRPr="009A31FD">
        <w:rPr>
          <w:color w:val="000000"/>
          <w:lang w:bidi="bg-BG"/>
        </w:rPr>
        <w:t xml:space="preserve"> </w:t>
      </w:r>
      <w:proofErr w:type="spellStart"/>
      <w:r w:rsidRPr="009A31FD">
        <w:rPr>
          <w:color w:val="000000"/>
          <w:lang w:bidi="bg-BG"/>
        </w:rPr>
        <w:t>услуги</w:t>
      </w:r>
      <w:proofErr w:type="spellEnd"/>
      <w:r w:rsidRPr="009A31FD">
        <w:rPr>
          <w:color w:val="000000"/>
          <w:lang w:bidi="bg-BG"/>
        </w:rPr>
        <w:t xml:space="preserve"> </w:t>
      </w:r>
      <w:proofErr w:type="spellStart"/>
      <w:r w:rsidRPr="009A31FD">
        <w:rPr>
          <w:color w:val="000000"/>
          <w:lang w:bidi="bg-BG"/>
        </w:rPr>
        <w:t>по</w:t>
      </w:r>
      <w:proofErr w:type="spellEnd"/>
      <w:r w:rsidRPr="009A31FD">
        <w:rPr>
          <w:color w:val="000000"/>
          <w:lang w:bidi="bg-BG"/>
        </w:rPr>
        <w:t xml:space="preserve"> </w:t>
      </w:r>
      <w:proofErr w:type="spellStart"/>
      <w:r w:rsidRPr="009A31FD">
        <w:rPr>
          <w:color w:val="000000"/>
          <w:lang w:bidi="bg-BG"/>
        </w:rPr>
        <w:t>изпиране</w:t>
      </w:r>
      <w:proofErr w:type="spellEnd"/>
      <w:r w:rsidR="00680FFD" w:rsidRPr="009A31FD">
        <w:t xml:space="preserve">. </w:t>
      </w:r>
      <w:proofErr w:type="spellStart"/>
      <w:r w:rsidR="00680FFD" w:rsidRPr="009A31FD">
        <w:t>Фактурата</w:t>
      </w:r>
      <w:proofErr w:type="spellEnd"/>
      <w:r w:rsidR="00680FFD" w:rsidRPr="009A31FD">
        <w:t xml:space="preserve"> </w:t>
      </w:r>
      <w:proofErr w:type="spellStart"/>
      <w:r w:rsidR="00680FFD" w:rsidRPr="009A31FD">
        <w:t>ще</w:t>
      </w:r>
      <w:proofErr w:type="spellEnd"/>
      <w:r w:rsidR="00680FFD" w:rsidRPr="009A31FD">
        <w:t xml:space="preserve"> </w:t>
      </w:r>
      <w:proofErr w:type="spellStart"/>
      <w:r w:rsidR="00680FFD" w:rsidRPr="009A31FD">
        <w:t>съдържа</w:t>
      </w:r>
      <w:proofErr w:type="spellEnd"/>
      <w:r w:rsidR="00680FFD" w:rsidRPr="009A31FD">
        <w:t xml:space="preserve"> </w:t>
      </w:r>
      <w:proofErr w:type="spellStart"/>
      <w:r w:rsidR="00680FFD" w:rsidRPr="009A31FD">
        <w:t>следните</w:t>
      </w:r>
      <w:proofErr w:type="spellEnd"/>
      <w:r w:rsidR="00680FFD" w:rsidRPr="009A31FD">
        <w:t xml:space="preserve"> </w:t>
      </w:r>
      <w:proofErr w:type="spellStart"/>
      <w:r w:rsidR="00680FFD" w:rsidRPr="009A31FD">
        <w:t>данни</w:t>
      </w:r>
      <w:proofErr w:type="spellEnd"/>
      <w:r w:rsidR="004352D3">
        <w:rPr>
          <w:lang w:val="bg-BG"/>
        </w:rPr>
        <w:t xml:space="preserve">: </w:t>
      </w:r>
      <w:r w:rsidR="004352D3" w:rsidRPr="00491B4F">
        <w:rPr>
          <w:lang w:val="bg-BG"/>
        </w:rPr>
        <w:t xml:space="preserve">№ и предмет на договора, </w:t>
      </w:r>
      <w:r w:rsidR="004352D3">
        <w:rPr>
          <w:lang w:val="bg-BG"/>
        </w:rPr>
        <w:t>количество и единична цена на услугата, съгласно предоставените приемо-предавателни протоколи за месеца</w:t>
      </w:r>
      <w:r w:rsidR="004352D3" w:rsidRPr="00491B4F">
        <w:rPr>
          <w:lang w:val="bg-BG"/>
        </w:rPr>
        <w:t>, обща стойност и крайна сума за плащане</w:t>
      </w:r>
      <w:r w:rsidR="004352D3">
        <w:rPr>
          <w:lang w:val="bg-BG"/>
        </w:rPr>
        <w:t>.</w:t>
      </w:r>
    </w:p>
    <w:p w:rsidR="0071030D" w:rsidRPr="009A31FD" w:rsidRDefault="004352D3" w:rsidP="004352D3">
      <w:pPr>
        <w:pStyle w:val="Style10"/>
        <w:widowControl/>
        <w:tabs>
          <w:tab w:val="left" w:pos="9781"/>
          <w:tab w:val="left" w:pos="10348"/>
        </w:tabs>
        <w:spacing w:line="240" w:lineRule="auto"/>
        <w:ind w:right="-1" w:firstLine="426"/>
      </w:pPr>
      <w:r w:rsidRPr="004352D3">
        <w:rPr>
          <w:b/>
        </w:rPr>
        <w:t>3.</w:t>
      </w:r>
      <w:r>
        <w:t xml:space="preserve"> </w:t>
      </w:r>
      <w:r w:rsidR="0071030D" w:rsidRPr="009A31FD">
        <w:t>В случай, че бъдем избрани за Изпълнител на поръчката</w:t>
      </w:r>
      <w:r>
        <w:t>,</w:t>
      </w:r>
      <w:r w:rsidR="0071030D" w:rsidRPr="009A31FD">
        <w:t xml:space="preserve"> поемаме ангажимента да представим гаранция за изпълнение на договора, под формата на парична сума (депозит) в размер на </w:t>
      </w:r>
      <w:r w:rsidR="0071030D" w:rsidRPr="009A31FD">
        <w:rPr>
          <w:b/>
        </w:rPr>
        <w:t>5 %</w:t>
      </w:r>
      <w:r w:rsidR="0071030D" w:rsidRPr="009A31FD">
        <w:t xml:space="preserve"> от общата стойност на договора без ДДС.</w:t>
      </w:r>
    </w:p>
    <w:p w:rsidR="00680FFD" w:rsidRPr="009A31FD" w:rsidRDefault="009A31FD" w:rsidP="0035678C">
      <w:pPr>
        <w:pStyle w:val="ListParagraph"/>
        <w:tabs>
          <w:tab w:val="left" w:pos="0"/>
          <w:tab w:val="left" w:pos="567"/>
          <w:tab w:val="left" w:pos="900"/>
          <w:tab w:val="left" w:pos="9781"/>
          <w:tab w:val="left" w:pos="10348"/>
        </w:tabs>
        <w:ind w:left="0" w:right="-1" w:firstLine="426"/>
        <w:jc w:val="both"/>
        <w:rPr>
          <w:lang w:val="bg-BG"/>
        </w:rPr>
      </w:pPr>
      <w:r w:rsidRPr="009A31FD">
        <w:rPr>
          <w:b/>
          <w:lang w:val="bg-BG"/>
        </w:rPr>
        <w:t>4</w:t>
      </w:r>
      <w:r w:rsidR="00680FFD" w:rsidRPr="009A31FD">
        <w:rPr>
          <w:b/>
          <w:lang w:val="bg-BG"/>
        </w:rPr>
        <w:t xml:space="preserve">. </w:t>
      </w:r>
      <w:r w:rsidR="00680FFD" w:rsidRPr="009A31FD">
        <w:rPr>
          <w:lang w:val="bg-BG"/>
        </w:rPr>
        <w:t>Срок</w:t>
      </w:r>
      <w:r w:rsidR="004352D3">
        <w:rPr>
          <w:lang w:val="bg-BG"/>
        </w:rPr>
        <w:t>ът</w:t>
      </w:r>
      <w:r w:rsidR="00680FFD" w:rsidRPr="009A31FD">
        <w:rPr>
          <w:lang w:val="bg-BG"/>
        </w:rPr>
        <w:t xml:space="preserve"> на валидност на настоящата оферта е </w:t>
      </w:r>
      <w:r w:rsidR="00E5091C">
        <w:rPr>
          <w:lang w:val="bg-BG"/>
        </w:rPr>
        <w:t>4</w:t>
      </w:r>
      <w:r w:rsidR="00680FFD" w:rsidRPr="009A31FD">
        <w:rPr>
          <w:lang w:val="bg-BG"/>
        </w:rPr>
        <w:t>0 (</w:t>
      </w:r>
      <w:r w:rsidR="00E5091C">
        <w:rPr>
          <w:lang w:val="bg-BG"/>
        </w:rPr>
        <w:t>четиридесет</w:t>
      </w:r>
      <w:r w:rsidR="00680FFD" w:rsidRPr="009A31FD">
        <w:rPr>
          <w:lang w:val="bg-BG"/>
        </w:rPr>
        <w:t>) календарни дни от датата, определена за краен срок за получаване на</w:t>
      </w:r>
      <w:r w:rsidRPr="009A31FD">
        <w:rPr>
          <w:lang w:val="bg-BG"/>
        </w:rPr>
        <w:t xml:space="preserve"> оферти</w:t>
      </w:r>
      <w:r w:rsidR="00680FFD" w:rsidRPr="009A31FD">
        <w:rPr>
          <w:lang w:val="bg-BG"/>
        </w:rPr>
        <w:t>.</w:t>
      </w:r>
    </w:p>
    <w:p w:rsidR="00680FFD" w:rsidRDefault="00680FFD" w:rsidP="0035678C">
      <w:pPr>
        <w:shd w:val="clear" w:color="auto" w:fill="FFFFFF"/>
        <w:tabs>
          <w:tab w:val="left" w:pos="426"/>
          <w:tab w:val="left" w:pos="709"/>
          <w:tab w:val="left" w:pos="10348"/>
        </w:tabs>
        <w:ind w:right="-1"/>
        <w:rPr>
          <w:bCs/>
          <w:lang w:val="bg-BG"/>
        </w:rPr>
      </w:pPr>
    </w:p>
    <w:p w:rsidR="004352D3" w:rsidRPr="00C77112" w:rsidRDefault="004352D3" w:rsidP="0035678C">
      <w:pPr>
        <w:shd w:val="clear" w:color="auto" w:fill="FFFFFF"/>
        <w:tabs>
          <w:tab w:val="left" w:pos="426"/>
          <w:tab w:val="left" w:pos="709"/>
          <w:tab w:val="left" w:pos="10348"/>
        </w:tabs>
        <w:ind w:right="-1"/>
        <w:rPr>
          <w:bCs/>
          <w:lang w:val="bg-BG"/>
        </w:rPr>
      </w:pPr>
    </w:p>
    <w:p w:rsidR="00680FFD" w:rsidRPr="00C77112" w:rsidRDefault="00680FFD" w:rsidP="0035678C">
      <w:pPr>
        <w:shd w:val="clear" w:color="auto" w:fill="FFFFFF"/>
        <w:tabs>
          <w:tab w:val="left" w:pos="426"/>
          <w:tab w:val="left" w:pos="709"/>
          <w:tab w:val="left" w:pos="10348"/>
        </w:tabs>
        <w:ind w:right="-1" w:firstLine="426"/>
        <w:rPr>
          <w:bCs/>
          <w:lang w:val="bg-BG"/>
        </w:rPr>
      </w:pPr>
    </w:p>
    <w:p w:rsidR="00EE1A87" w:rsidRPr="00B35FB3" w:rsidRDefault="00EE1A87" w:rsidP="00EE1A87">
      <w:pPr>
        <w:ind w:right="736"/>
        <w:rPr>
          <w:color w:val="000000"/>
          <w:lang w:val="ru-RU"/>
        </w:rPr>
      </w:pPr>
      <w:proofErr w:type="spellStart"/>
      <w:r w:rsidRPr="00B35FB3">
        <w:rPr>
          <w:color w:val="000000"/>
          <w:spacing w:val="2"/>
        </w:rPr>
        <w:t>Дата</w:t>
      </w:r>
      <w:proofErr w:type="spellEnd"/>
      <w:r w:rsidRPr="00B35FB3">
        <w:rPr>
          <w:color w:val="000000"/>
          <w:spacing w:val="2"/>
          <w:lang w:val="bg-BG"/>
        </w:rPr>
        <w:t>:</w:t>
      </w:r>
      <w:r w:rsidRPr="00B35FB3">
        <w:rPr>
          <w:color w:val="000000"/>
          <w:spacing w:val="2"/>
        </w:rPr>
        <w:t xml:space="preserve"> .....</w:t>
      </w:r>
      <w:r w:rsidRPr="00B35FB3">
        <w:rPr>
          <w:color w:val="000000"/>
          <w:spacing w:val="2"/>
          <w:lang w:val="bg-BG"/>
        </w:rPr>
        <w:t>.....................</w:t>
      </w:r>
      <w:r w:rsidRPr="00B35FB3">
        <w:rPr>
          <w:color w:val="000000"/>
          <w:spacing w:val="2"/>
        </w:rPr>
        <w:t xml:space="preserve"> г.</w:t>
      </w:r>
      <w:r w:rsidRPr="00B35FB3">
        <w:rPr>
          <w:color w:val="000000"/>
          <w:spacing w:val="2"/>
        </w:rPr>
        <w:tab/>
      </w:r>
      <w:r w:rsidRPr="00B35FB3">
        <w:rPr>
          <w:color w:val="000000"/>
          <w:spacing w:val="2"/>
        </w:rPr>
        <w:tab/>
        <w:t xml:space="preserve">                               </w:t>
      </w:r>
      <w:r w:rsidRPr="00B35FB3">
        <w:rPr>
          <w:color w:val="000000"/>
          <w:spacing w:val="2"/>
          <w:lang w:val="bg-BG"/>
        </w:rPr>
        <w:t xml:space="preserve">                  </w:t>
      </w:r>
      <w:r w:rsidRPr="00B35FB3">
        <w:rPr>
          <w:color w:val="000000"/>
          <w:spacing w:val="2"/>
        </w:rPr>
        <w:t>................................</w:t>
      </w:r>
      <w:r w:rsidRPr="00B35FB3">
        <w:rPr>
          <w:color w:val="000000"/>
          <w:lang w:val="ru-RU"/>
        </w:rPr>
        <w:t xml:space="preserve"> </w:t>
      </w:r>
    </w:p>
    <w:p w:rsidR="00EE1A87" w:rsidRPr="00B35FB3" w:rsidRDefault="00EE1A87" w:rsidP="00EE1A87">
      <w:pPr>
        <w:ind w:right="736"/>
        <w:rPr>
          <w:b/>
          <w:i/>
          <w:color w:val="000000"/>
          <w:spacing w:val="4"/>
          <w:sz w:val="20"/>
          <w:szCs w:val="20"/>
        </w:rPr>
      </w:pPr>
      <w:r w:rsidRPr="00B35FB3">
        <w:rPr>
          <w:sz w:val="20"/>
          <w:szCs w:val="20"/>
          <w:lang w:val="ru-RU"/>
        </w:rPr>
        <w:tab/>
      </w:r>
      <w:r w:rsidRPr="00B35FB3">
        <w:rPr>
          <w:sz w:val="20"/>
          <w:szCs w:val="20"/>
          <w:lang w:val="ru-RU"/>
        </w:rPr>
        <w:tab/>
      </w:r>
      <w:r w:rsidRPr="00B35FB3">
        <w:rPr>
          <w:sz w:val="20"/>
          <w:szCs w:val="20"/>
          <w:lang w:val="ru-RU"/>
        </w:rPr>
        <w:tab/>
      </w:r>
      <w:r w:rsidRPr="00B35FB3">
        <w:rPr>
          <w:sz w:val="20"/>
          <w:szCs w:val="20"/>
          <w:lang w:val="ru-RU"/>
        </w:rPr>
        <w:tab/>
      </w:r>
      <w:r w:rsidRPr="00B35FB3">
        <w:rPr>
          <w:sz w:val="20"/>
          <w:szCs w:val="20"/>
          <w:lang w:val="ru-RU"/>
        </w:rPr>
        <w:tab/>
      </w:r>
      <w:r w:rsidRPr="00B35FB3">
        <w:rPr>
          <w:sz w:val="20"/>
          <w:szCs w:val="20"/>
          <w:lang w:val="ru-RU"/>
        </w:rPr>
        <w:tab/>
        <w:t xml:space="preserve">                                    </w:t>
      </w:r>
      <w:r w:rsidR="00B35FB3">
        <w:rPr>
          <w:sz w:val="20"/>
          <w:szCs w:val="20"/>
          <w:lang w:val="ru-RU"/>
        </w:rPr>
        <w:t xml:space="preserve">          </w:t>
      </w:r>
      <w:r w:rsidRPr="00B35FB3">
        <w:rPr>
          <w:sz w:val="20"/>
          <w:szCs w:val="20"/>
          <w:lang w:val="ru-RU"/>
        </w:rPr>
        <w:t xml:space="preserve">     </w:t>
      </w:r>
      <w:r w:rsidRPr="00B35FB3">
        <w:rPr>
          <w:b/>
          <w:i/>
          <w:sz w:val="20"/>
          <w:szCs w:val="20"/>
          <w:lang w:val="ru-RU"/>
        </w:rPr>
        <w:t>/</w:t>
      </w:r>
      <w:r w:rsidRPr="00B35FB3">
        <w:rPr>
          <w:i/>
          <w:sz w:val="20"/>
          <w:szCs w:val="20"/>
          <w:lang w:val="ru-RU"/>
        </w:rPr>
        <w:t>подпис и печат</w:t>
      </w:r>
      <w:r w:rsidRPr="00B35FB3">
        <w:rPr>
          <w:b/>
          <w:i/>
          <w:sz w:val="20"/>
          <w:szCs w:val="20"/>
          <w:lang w:val="ru-RU"/>
        </w:rPr>
        <w:t>/</w:t>
      </w:r>
    </w:p>
    <w:p w:rsidR="00EE1A87" w:rsidRDefault="00EE1A87" w:rsidP="0035678C">
      <w:pPr>
        <w:tabs>
          <w:tab w:val="left" w:pos="10348"/>
        </w:tabs>
        <w:ind w:right="-1"/>
        <w:rPr>
          <w:sz w:val="22"/>
          <w:szCs w:val="22"/>
          <w:lang w:val="ru-RU"/>
        </w:rPr>
      </w:pPr>
    </w:p>
    <w:p w:rsidR="00680FFD" w:rsidRPr="00E842C1" w:rsidRDefault="00680FFD" w:rsidP="0035678C">
      <w:pPr>
        <w:tabs>
          <w:tab w:val="left" w:pos="10348"/>
        </w:tabs>
        <w:ind w:right="-1"/>
        <w:rPr>
          <w:color w:val="000000"/>
          <w:spacing w:val="4"/>
          <w:sz w:val="22"/>
          <w:szCs w:val="22"/>
          <w:lang w:val="bg-BG"/>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/подпис и печат/</w:t>
      </w:r>
    </w:p>
    <w:p w:rsidR="00680FFD" w:rsidRPr="00EE1A87" w:rsidRDefault="00680FFD" w:rsidP="0035678C">
      <w:pPr>
        <w:shd w:val="clear" w:color="auto" w:fill="FFFFFF"/>
        <w:tabs>
          <w:tab w:val="left" w:pos="10348"/>
        </w:tabs>
        <w:ind w:left="19" w:right="-1"/>
        <w:rPr>
          <w:lang w:val="bg-BG"/>
        </w:rPr>
      </w:pPr>
      <w:proofErr w:type="spellStart"/>
      <w:r w:rsidRPr="00EE1A87">
        <w:rPr>
          <w:color w:val="000000"/>
          <w:spacing w:val="4"/>
        </w:rPr>
        <w:t>Упълномощен</w:t>
      </w:r>
      <w:proofErr w:type="spellEnd"/>
      <w:r w:rsidRPr="00EE1A87">
        <w:rPr>
          <w:color w:val="000000"/>
          <w:spacing w:val="4"/>
        </w:rPr>
        <w:t xml:space="preserve"> </w:t>
      </w:r>
      <w:proofErr w:type="spellStart"/>
      <w:r w:rsidRPr="00EE1A87">
        <w:rPr>
          <w:color w:val="000000"/>
          <w:spacing w:val="4"/>
        </w:rPr>
        <w:t>да</w:t>
      </w:r>
      <w:proofErr w:type="spellEnd"/>
      <w:r w:rsidRPr="00EE1A87">
        <w:rPr>
          <w:color w:val="000000"/>
          <w:spacing w:val="4"/>
        </w:rPr>
        <w:t xml:space="preserve"> </w:t>
      </w:r>
      <w:proofErr w:type="spellStart"/>
      <w:r w:rsidRPr="00EE1A87">
        <w:rPr>
          <w:color w:val="000000"/>
          <w:spacing w:val="4"/>
        </w:rPr>
        <w:t>подпише</w:t>
      </w:r>
      <w:proofErr w:type="spellEnd"/>
      <w:r w:rsidRPr="00EE1A87">
        <w:rPr>
          <w:color w:val="000000"/>
          <w:spacing w:val="4"/>
        </w:rPr>
        <w:t xml:space="preserve"> </w:t>
      </w:r>
      <w:proofErr w:type="spellStart"/>
      <w:r w:rsidRPr="00EE1A87">
        <w:rPr>
          <w:color w:val="000000"/>
          <w:spacing w:val="4"/>
        </w:rPr>
        <w:t>предложението</w:t>
      </w:r>
      <w:proofErr w:type="spellEnd"/>
      <w:r w:rsidRPr="00EE1A87">
        <w:t xml:space="preserve"> </w:t>
      </w:r>
      <w:proofErr w:type="spellStart"/>
      <w:r w:rsidRPr="00EE1A87">
        <w:rPr>
          <w:color w:val="000000"/>
          <w:spacing w:val="6"/>
        </w:rPr>
        <w:t>от</w:t>
      </w:r>
      <w:proofErr w:type="spellEnd"/>
      <w:r w:rsidRPr="00EE1A87">
        <w:rPr>
          <w:color w:val="000000"/>
          <w:spacing w:val="6"/>
        </w:rPr>
        <w:t xml:space="preserve"> </w:t>
      </w:r>
      <w:proofErr w:type="spellStart"/>
      <w:r w:rsidRPr="00EE1A87">
        <w:rPr>
          <w:color w:val="000000"/>
          <w:spacing w:val="6"/>
        </w:rPr>
        <w:t>името</w:t>
      </w:r>
      <w:proofErr w:type="spellEnd"/>
      <w:r w:rsidRPr="00EE1A87">
        <w:rPr>
          <w:color w:val="000000"/>
          <w:spacing w:val="6"/>
        </w:rPr>
        <w:t xml:space="preserve"> на: </w:t>
      </w:r>
    </w:p>
    <w:p w:rsidR="00680FFD" w:rsidRPr="00EE1A87" w:rsidRDefault="00680FFD" w:rsidP="0035678C">
      <w:pPr>
        <w:shd w:val="clear" w:color="auto" w:fill="FFFFFF"/>
        <w:tabs>
          <w:tab w:val="left" w:leader="dot" w:pos="7848"/>
          <w:tab w:val="left" w:pos="10348"/>
        </w:tabs>
        <w:ind w:left="24" w:right="-1"/>
        <w:rPr>
          <w:color w:val="000000"/>
        </w:rPr>
      </w:pPr>
      <w:r w:rsidRPr="00EE1A87">
        <w:rPr>
          <w:color w:val="000000"/>
        </w:rPr>
        <w:t>......................................................................................................................................................</w:t>
      </w:r>
    </w:p>
    <w:p w:rsidR="00680FFD" w:rsidRPr="00EE1A87" w:rsidRDefault="00680FFD" w:rsidP="0035678C">
      <w:pPr>
        <w:shd w:val="clear" w:color="auto" w:fill="FFFFFF"/>
        <w:tabs>
          <w:tab w:val="left" w:leader="dot" w:pos="7848"/>
          <w:tab w:val="left" w:pos="10348"/>
        </w:tabs>
        <w:ind w:left="24" w:right="-1"/>
        <w:jc w:val="center"/>
        <w:rPr>
          <w:i/>
          <w:color w:val="000000"/>
          <w:spacing w:val="2"/>
        </w:rPr>
      </w:pPr>
      <w:r w:rsidRPr="00EE1A87">
        <w:rPr>
          <w:i/>
          <w:color w:val="000000"/>
          <w:spacing w:val="4"/>
        </w:rPr>
        <w:t>/</w:t>
      </w:r>
      <w:proofErr w:type="spellStart"/>
      <w:r w:rsidRPr="00EE1A87">
        <w:rPr>
          <w:i/>
          <w:color w:val="000000"/>
          <w:spacing w:val="4"/>
        </w:rPr>
        <w:t>изписва</w:t>
      </w:r>
      <w:proofErr w:type="spellEnd"/>
      <w:r w:rsidRPr="00EE1A87">
        <w:rPr>
          <w:i/>
          <w:color w:val="000000"/>
          <w:spacing w:val="4"/>
        </w:rPr>
        <w:t xml:space="preserve"> </w:t>
      </w:r>
      <w:proofErr w:type="spellStart"/>
      <w:r w:rsidRPr="00EE1A87">
        <w:rPr>
          <w:i/>
          <w:color w:val="000000"/>
          <w:spacing w:val="4"/>
        </w:rPr>
        <w:t>се</w:t>
      </w:r>
      <w:proofErr w:type="spellEnd"/>
      <w:r w:rsidRPr="00EE1A87">
        <w:rPr>
          <w:i/>
          <w:color w:val="000000"/>
          <w:spacing w:val="4"/>
        </w:rPr>
        <w:t xml:space="preserve"> </w:t>
      </w:r>
      <w:proofErr w:type="spellStart"/>
      <w:r w:rsidRPr="00EE1A87">
        <w:rPr>
          <w:i/>
          <w:color w:val="000000"/>
          <w:spacing w:val="4"/>
        </w:rPr>
        <w:t>името</w:t>
      </w:r>
      <w:proofErr w:type="spellEnd"/>
      <w:r w:rsidRPr="00EE1A87">
        <w:rPr>
          <w:i/>
          <w:color w:val="000000"/>
          <w:spacing w:val="4"/>
        </w:rPr>
        <w:t xml:space="preserve"> </w:t>
      </w:r>
      <w:proofErr w:type="spellStart"/>
      <w:r w:rsidRPr="00EE1A87">
        <w:rPr>
          <w:i/>
          <w:color w:val="000000"/>
          <w:spacing w:val="4"/>
        </w:rPr>
        <w:t>на</w:t>
      </w:r>
      <w:proofErr w:type="spellEnd"/>
      <w:r w:rsidRPr="00EE1A87">
        <w:rPr>
          <w:i/>
        </w:rPr>
        <w:t xml:space="preserve"> </w:t>
      </w:r>
      <w:proofErr w:type="spellStart"/>
      <w:r w:rsidRPr="00EE1A87">
        <w:rPr>
          <w:i/>
          <w:color w:val="000000"/>
          <w:spacing w:val="2"/>
        </w:rPr>
        <w:t>участника</w:t>
      </w:r>
      <w:proofErr w:type="spellEnd"/>
      <w:r w:rsidRPr="00EE1A87">
        <w:rPr>
          <w:i/>
          <w:color w:val="000000"/>
          <w:spacing w:val="2"/>
        </w:rPr>
        <w:t>/</w:t>
      </w:r>
    </w:p>
    <w:p w:rsidR="00680FFD" w:rsidRPr="00EE1A87" w:rsidRDefault="00680FFD" w:rsidP="0035678C">
      <w:pPr>
        <w:shd w:val="clear" w:color="auto" w:fill="FFFFFF"/>
        <w:tabs>
          <w:tab w:val="left" w:leader="dot" w:pos="7848"/>
          <w:tab w:val="left" w:pos="10348"/>
        </w:tabs>
        <w:ind w:left="24" w:right="-1"/>
        <w:rPr>
          <w:color w:val="000000"/>
        </w:rPr>
      </w:pPr>
      <w:r w:rsidRPr="00EE1A87">
        <w:rPr>
          <w:color w:val="000000"/>
        </w:rPr>
        <w:t>......................................................................................................................................................</w:t>
      </w:r>
    </w:p>
    <w:p w:rsidR="00680FFD" w:rsidRPr="00EE1A87" w:rsidRDefault="00680FFD" w:rsidP="0035678C">
      <w:pPr>
        <w:shd w:val="clear" w:color="auto" w:fill="FFFFFF"/>
        <w:tabs>
          <w:tab w:val="left" w:leader="dot" w:pos="7848"/>
          <w:tab w:val="left" w:pos="10348"/>
        </w:tabs>
        <w:ind w:left="24" w:right="-1"/>
        <w:jc w:val="center"/>
        <w:rPr>
          <w:i/>
          <w:color w:val="000000"/>
          <w:spacing w:val="4"/>
        </w:rPr>
      </w:pPr>
      <w:r w:rsidRPr="00EE1A87">
        <w:rPr>
          <w:i/>
          <w:color w:val="000000"/>
          <w:spacing w:val="4"/>
        </w:rPr>
        <w:t>/</w:t>
      </w:r>
      <w:proofErr w:type="spellStart"/>
      <w:r w:rsidRPr="00EE1A87">
        <w:rPr>
          <w:i/>
          <w:color w:val="000000"/>
          <w:spacing w:val="4"/>
        </w:rPr>
        <w:t>изписва</w:t>
      </w:r>
      <w:proofErr w:type="spellEnd"/>
      <w:r w:rsidRPr="00EE1A87">
        <w:rPr>
          <w:i/>
          <w:color w:val="000000"/>
          <w:spacing w:val="4"/>
        </w:rPr>
        <w:t xml:space="preserve"> </w:t>
      </w:r>
      <w:proofErr w:type="spellStart"/>
      <w:r w:rsidRPr="00EE1A87">
        <w:rPr>
          <w:i/>
          <w:color w:val="000000"/>
          <w:spacing w:val="4"/>
        </w:rPr>
        <w:t>се</w:t>
      </w:r>
      <w:proofErr w:type="spellEnd"/>
      <w:r w:rsidRPr="00EE1A87">
        <w:rPr>
          <w:i/>
          <w:color w:val="000000"/>
          <w:spacing w:val="4"/>
        </w:rPr>
        <w:t xml:space="preserve"> </w:t>
      </w:r>
      <w:proofErr w:type="spellStart"/>
      <w:r w:rsidRPr="00EE1A87">
        <w:rPr>
          <w:i/>
          <w:color w:val="000000"/>
          <w:spacing w:val="4"/>
        </w:rPr>
        <w:t>името</w:t>
      </w:r>
      <w:proofErr w:type="spellEnd"/>
      <w:r w:rsidRPr="00EE1A87">
        <w:rPr>
          <w:i/>
          <w:color w:val="000000"/>
          <w:spacing w:val="4"/>
        </w:rPr>
        <w:t xml:space="preserve"> </w:t>
      </w:r>
      <w:proofErr w:type="spellStart"/>
      <w:r w:rsidRPr="00EE1A87">
        <w:rPr>
          <w:i/>
          <w:color w:val="000000"/>
          <w:spacing w:val="4"/>
        </w:rPr>
        <w:t>на</w:t>
      </w:r>
      <w:proofErr w:type="spellEnd"/>
      <w:r w:rsidRPr="00EE1A87">
        <w:rPr>
          <w:i/>
          <w:color w:val="000000"/>
          <w:spacing w:val="4"/>
        </w:rPr>
        <w:t xml:space="preserve"> </w:t>
      </w:r>
      <w:proofErr w:type="spellStart"/>
      <w:r w:rsidRPr="00EE1A87">
        <w:rPr>
          <w:i/>
          <w:color w:val="000000"/>
          <w:spacing w:val="4"/>
        </w:rPr>
        <w:t>упълномощеното</w:t>
      </w:r>
      <w:proofErr w:type="spellEnd"/>
      <w:r w:rsidRPr="00EE1A87">
        <w:rPr>
          <w:i/>
          <w:color w:val="000000"/>
          <w:spacing w:val="4"/>
        </w:rPr>
        <w:t xml:space="preserve"> </w:t>
      </w:r>
      <w:proofErr w:type="spellStart"/>
      <w:r w:rsidRPr="00EE1A87">
        <w:rPr>
          <w:i/>
          <w:color w:val="000000"/>
          <w:spacing w:val="4"/>
        </w:rPr>
        <w:t>лице</w:t>
      </w:r>
      <w:proofErr w:type="spellEnd"/>
      <w:r w:rsidRPr="00EE1A87">
        <w:rPr>
          <w:i/>
          <w:color w:val="000000"/>
          <w:spacing w:val="4"/>
        </w:rPr>
        <w:t xml:space="preserve"> и </w:t>
      </w:r>
      <w:proofErr w:type="spellStart"/>
      <w:r w:rsidRPr="00EE1A87">
        <w:rPr>
          <w:i/>
          <w:color w:val="000000"/>
          <w:spacing w:val="4"/>
        </w:rPr>
        <w:t>длъжността</w:t>
      </w:r>
      <w:proofErr w:type="spellEnd"/>
      <w:r w:rsidRPr="00EE1A87">
        <w:rPr>
          <w:i/>
          <w:color w:val="000000"/>
          <w:spacing w:val="4"/>
        </w:rPr>
        <w:t>/</w:t>
      </w:r>
    </w:p>
    <w:sectPr w:rsidR="00680FFD" w:rsidRPr="00EE1A87" w:rsidSect="00E954BF">
      <w:footerReference w:type="default" r:id="rId9"/>
      <w:pgSz w:w="11906" w:h="16838" w:code="9"/>
      <w:pgMar w:top="851" w:right="849" w:bottom="567" w:left="993" w:header="851"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0D5" w:rsidRDefault="007770D5" w:rsidP="0043333F">
      <w:r>
        <w:separator/>
      </w:r>
    </w:p>
  </w:endnote>
  <w:endnote w:type="continuationSeparator" w:id="0">
    <w:p w:rsidR="007770D5" w:rsidRDefault="007770D5" w:rsidP="0043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8">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28513"/>
      <w:docPartObj>
        <w:docPartGallery w:val="Page Numbers (Bottom of Page)"/>
        <w:docPartUnique/>
      </w:docPartObj>
    </w:sdtPr>
    <w:sdtEndPr>
      <w:rPr>
        <w:noProof/>
      </w:rPr>
    </w:sdtEndPr>
    <w:sdtContent>
      <w:p w:rsidR="007770D5" w:rsidRDefault="007770D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770D5" w:rsidRDefault="00777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0D5" w:rsidRDefault="007770D5" w:rsidP="0043333F">
      <w:r>
        <w:separator/>
      </w:r>
    </w:p>
  </w:footnote>
  <w:footnote w:type="continuationSeparator" w:id="0">
    <w:p w:rsidR="007770D5" w:rsidRDefault="007770D5" w:rsidP="00433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389"/>
    <w:multiLevelType w:val="hybridMultilevel"/>
    <w:tmpl w:val="B3147912"/>
    <w:lvl w:ilvl="0" w:tplc="412472F0">
      <w:start w:val="1"/>
      <w:numFmt w:val="upperRoman"/>
      <w:lvlText w:val="%1."/>
      <w:lvlJc w:val="left"/>
      <w:pPr>
        <w:ind w:left="1170" w:hanging="72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1DE5BA9"/>
    <w:multiLevelType w:val="hybridMultilevel"/>
    <w:tmpl w:val="E962F55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nsid w:val="025F1E60"/>
    <w:multiLevelType w:val="hybridMultilevel"/>
    <w:tmpl w:val="901AC56C"/>
    <w:lvl w:ilvl="0" w:tplc="1F6CF5BA">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03B0384F"/>
    <w:multiLevelType w:val="hybridMultilevel"/>
    <w:tmpl w:val="CBEEFDA6"/>
    <w:lvl w:ilvl="0" w:tplc="E9AC1DE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08845218"/>
    <w:multiLevelType w:val="hybridMultilevel"/>
    <w:tmpl w:val="85BE530A"/>
    <w:lvl w:ilvl="0" w:tplc="357C39A2">
      <w:start w:val="1"/>
      <w:numFmt w:val="decimal"/>
      <w:lvlText w:val="%1."/>
      <w:lvlJc w:val="left"/>
      <w:pPr>
        <w:ind w:left="1647" w:hanging="36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nsid w:val="09A22CF5"/>
    <w:multiLevelType w:val="hybridMultilevel"/>
    <w:tmpl w:val="D84C9E70"/>
    <w:lvl w:ilvl="0" w:tplc="F57AE488">
      <w:numFmt w:val="bullet"/>
      <w:lvlText w:val="-"/>
      <w:lvlJc w:val="left"/>
      <w:pPr>
        <w:ind w:left="1020" w:hanging="360"/>
      </w:pPr>
      <w:rPr>
        <w:rFonts w:ascii="Times New Roman" w:eastAsia="Times New Roman" w:hAnsi="Times New Roman" w:cs="Times New Roman"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6">
    <w:nsid w:val="0DDB4304"/>
    <w:multiLevelType w:val="hybridMultilevel"/>
    <w:tmpl w:val="89CE2F4C"/>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35712B0"/>
    <w:multiLevelType w:val="hybridMultilevel"/>
    <w:tmpl w:val="3300F8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76071D9"/>
    <w:multiLevelType w:val="hybridMultilevel"/>
    <w:tmpl w:val="C1A6B3F6"/>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8CE49D4"/>
    <w:multiLevelType w:val="hybridMultilevel"/>
    <w:tmpl w:val="96C2FB6E"/>
    <w:lvl w:ilvl="0" w:tplc="55DC657C">
      <w:start w:val="1"/>
      <w:numFmt w:val="decimal"/>
      <w:lvlText w:val="%1."/>
      <w:lvlJc w:val="left"/>
      <w:pPr>
        <w:ind w:left="786" w:hanging="360"/>
      </w:pPr>
      <w:rPr>
        <w:rFonts w:hint="default"/>
        <w:b/>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0">
    <w:nsid w:val="1BE73542"/>
    <w:multiLevelType w:val="hybridMultilevel"/>
    <w:tmpl w:val="D8D879F2"/>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C6D4798"/>
    <w:multiLevelType w:val="hybridMultilevel"/>
    <w:tmpl w:val="B96852A8"/>
    <w:lvl w:ilvl="0" w:tplc="D6004BC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D2D0FDF"/>
    <w:multiLevelType w:val="hybridMultilevel"/>
    <w:tmpl w:val="F1DE9184"/>
    <w:lvl w:ilvl="0" w:tplc="E986502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1027D24"/>
    <w:multiLevelType w:val="hybridMultilevel"/>
    <w:tmpl w:val="B35A088C"/>
    <w:lvl w:ilvl="0" w:tplc="312484B0">
      <w:start w:val="1"/>
      <w:numFmt w:val="decimal"/>
      <w:lvlText w:val="%1."/>
      <w:lvlJc w:val="left"/>
      <w:pPr>
        <w:ind w:left="600" w:hanging="360"/>
      </w:pPr>
      <w:rPr>
        <w:rFonts w:hint="default"/>
        <w:b/>
        <w:color w:val="000000"/>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14">
    <w:nsid w:val="26135004"/>
    <w:multiLevelType w:val="hybridMultilevel"/>
    <w:tmpl w:val="91AA9998"/>
    <w:lvl w:ilvl="0" w:tplc="04020001">
      <w:start w:val="8"/>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7E822A1"/>
    <w:multiLevelType w:val="multilevel"/>
    <w:tmpl w:val="12AE0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28E63E07"/>
    <w:multiLevelType w:val="multilevel"/>
    <w:tmpl w:val="F53CBAC6"/>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1350296"/>
    <w:multiLevelType w:val="hybridMultilevel"/>
    <w:tmpl w:val="85BE530A"/>
    <w:lvl w:ilvl="0" w:tplc="357C39A2">
      <w:start w:val="1"/>
      <w:numFmt w:val="decimal"/>
      <w:lvlText w:val="%1."/>
      <w:lvlJc w:val="left"/>
      <w:pPr>
        <w:ind w:left="1647" w:hanging="36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
    <w:nsid w:val="31500A22"/>
    <w:multiLevelType w:val="hybridMultilevel"/>
    <w:tmpl w:val="85BE530A"/>
    <w:lvl w:ilvl="0" w:tplc="357C39A2">
      <w:start w:val="1"/>
      <w:numFmt w:val="decimal"/>
      <w:lvlText w:val="%1."/>
      <w:lvlJc w:val="left"/>
      <w:pPr>
        <w:ind w:left="1647" w:hanging="360"/>
      </w:pPr>
      <w:rPr>
        <w:rFonts w:hint="default"/>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9">
    <w:nsid w:val="326D3402"/>
    <w:multiLevelType w:val="hybridMultilevel"/>
    <w:tmpl w:val="E5488C88"/>
    <w:lvl w:ilvl="0" w:tplc="DE4CB54C">
      <w:start w:val="1"/>
      <w:numFmt w:val="decimal"/>
      <w:lvlText w:val="%1."/>
      <w:lvlJc w:val="left"/>
      <w:pPr>
        <w:ind w:left="786" w:hanging="360"/>
      </w:pPr>
      <w:rPr>
        <w:rFonts w:hint="default"/>
        <w:sz w:val="24"/>
        <w:szCs w:val="24"/>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0">
    <w:nsid w:val="33B03653"/>
    <w:multiLevelType w:val="hybridMultilevel"/>
    <w:tmpl w:val="9C2CDF34"/>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44C0F3E"/>
    <w:multiLevelType w:val="hybridMultilevel"/>
    <w:tmpl w:val="181C5E8C"/>
    <w:lvl w:ilvl="0" w:tplc="B9242624">
      <w:start w:val="5"/>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nsid w:val="34CA5F8C"/>
    <w:multiLevelType w:val="hybridMultilevel"/>
    <w:tmpl w:val="7A1C140E"/>
    <w:lvl w:ilvl="0" w:tplc="29FE6126">
      <w:start w:val="5"/>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6273CE4"/>
    <w:multiLevelType w:val="hybridMultilevel"/>
    <w:tmpl w:val="8AA44F16"/>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3FD639A8"/>
    <w:multiLevelType w:val="hybridMultilevel"/>
    <w:tmpl w:val="64DE0FA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4E667BC"/>
    <w:multiLevelType w:val="hybridMultilevel"/>
    <w:tmpl w:val="ABD0C19E"/>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6865847"/>
    <w:multiLevelType w:val="hybridMultilevel"/>
    <w:tmpl w:val="ECB687D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988259C"/>
    <w:multiLevelType w:val="hybridMultilevel"/>
    <w:tmpl w:val="019CFCEE"/>
    <w:lvl w:ilvl="0" w:tplc="E916A996">
      <w:start w:val="4"/>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10028E0"/>
    <w:multiLevelType w:val="multilevel"/>
    <w:tmpl w:val="7E62E7F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68E4FD4"/>
    <w:multiLevelType w:val="hybridMultilevel"/>
    <w:tmpl w:val="02DA9ED0"/>
    <w:lvl w:ilvl="0" w:tplc="370063F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0">
    <w:nsid w:val="64A14E4A"/>
    <w:multiLevelType w:val="hybridMultilevel"/>
    <w:tmpl w:val="09289576"/>
    <w:lvl w:ilvl="0" w:tplc="CB2832FA">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1">
    <w:nsid w:val="6B7D7565"/>
    <w:multiLevelType w:val="hybridMultilevel"/>
    <w:tmpl w:val="C95A1AD8"/>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0E70E4A"/>
    <w:multiLevelType w:val="hybridMultilevel"/>
    <w:tmpl w:val="C406ABEC"/>
    <w:lvl w:ilvl="0" w:tplc="887C9912">
      <w:numFmt w:val="bullet"/>
      <w:lvlText w:val="-"/>
      <w:lvlJc w:val="left"/>
      <w:pPr>
        <w:ind w:left="1320" w:hanging="360"/>
      </w:pPr>
      <w:rPr>
        <w:rFonts w:ascii="Times New Roman" w:eastAsia="Times New Roman" w:hAnsi="Times New Roman" w:hint="default"/>
      </w:rPr>
    </w:lvl>
    <w:lvl w:ilvl="1" w:tplc="04020003">
      <w:start w:val="1"/>
      <w:numFmt w:val="bullet"/>
      <w:lvlText w:val="o"/>
      <w:lvlJc w:val="left"/>
      <w:pPr>
        <w:ind w:left="2040" w:hanging="360"/>
      </w:pPr>
      <w:rPr>
        <w:rFonts w:ascii="Courier New" w:hAnsi="Courier New" w:hint="default"/>
      </w:rPr>
    </w:lvl>
    <w:lvl w:ilvl="2" w:tplc="04020005">
      <w:start w:val="1"/>
      <w:numFmt w:val="bullet"/>
      <w:lvlText w:val=""/>
      <w:lvlJc w:val="left"/>
      <w:pPr>
        <w:ind w:left="2760" w:hanging="360"/>
      </w:pPr>
      <w:rPr>
        <w:rFonts w:ascii="Wingdings" w:hAnsi="Wingdings" w:hint="default"/>
      </w:rPr>
    </w:lvl>
    <w:lvl w:ilvl="3" w:tplc="04020001">
      <w:start w:val="1"/>
      <w:numFmt w:val="bullet"/>
      <w:lvlText w:val=""/>
      <w:lvlJc w:val="left"/>
      <w:pPr>
        <w:ind w:left="3480" w:hanging="360"/>
      </w:pPr>
      <w:rPr>
        <w:rFonts w:ascii="Symbol" w:hAnsi="Symbol" w:hint="default"/>
      </w:rPr>
    </w:lvl>
    <w:lvl w:ilvl="4" w:tplc="04020003">
      <w:start w:val="1"/>
      <w:numFmt w:val="bullet"/>
      <w:lvlText w:val="o"/>
      <w:lvlJc w:val="left"/>
      <w:pPr>
        <w:ind w:left="4200" w:hanging="360"/>
      </w:pPr>
      <w:rPr>
        <w:rFonts w:ascii="Courier New" w:hAnsi="Courier New" w:hint="default"/>
      </w:rPr>
    </w:lvl>
    <w:lvl w:ilvl="5" w:tplc="04020005">
      <w:start w:val="1"/>
      <w:numFmt w:val="bullet"/>
      <w:lvlText w:val=""/>
      <w:lvlJc w:val="left"/>
      <w:pPr>
        <w:ind w:left="4920" w:hanging="360"/>
      </w:pPr>
      <w:rPr>
        <w:rFonts w:ascii="Wingdings" w:hAnsi="Wingdings" w:hint="default"/>
      </w:rPr>
    </w:lvl>
    <w:lvl w:ilvl="6" w:tplc="04020001">
      <w:start w:val="1"/>
      <w:numFmt w:val="bullet"/>
      <w:lvlText w:val=""/>
      <w:lvlJc w:val="left"/>
      <w:pPr>
        <w:ind w:left="5640" w:hanging="360"/>
      </w:pPr>
      <w:rPr>
        <w:rFonts w:ascii="Symbol" w:hAnsi="Symbol" w:hint="default"/>
      </w:rPr>
    </w:lvl>
    <w:lvl w:ilvl="7" w:tplc="04020003">
      <w:start w:val="1"/>
      <w:numFmt w:val="bullet"/>
      <w:lvlText w:val="o"/>
      <w:lvlJc w:val="left"/>
      <w:pPr>
        <w:ind w:left="6360" w:hanging="360"/>
      </w:pPr>
      <w:rPr>
        <w:rFonts w:ascii="Courier New" w:hAnsi="Courier New" w:hint="default"/>
      </w:rPr>
    </w:lvl>
    <w:lvl w:ilvl="8" w:tplc="04020005">
      <w:start w:val="1"/>
      <w:numFmt w:val="bullet"/>
      <w:lvlText w:val=""/>
      <w:lvlJc w:val="left"/>
      <w:pPr>
        <w:ind w:left="7080" w:hanging="360"/>
      </w:pPr>
      <w:rPr>
        <w:rFonts w:ascii="Wingdings" w:hAnsi="Wingdings" w:hint="default"/>
      </w:rPr>
    </w:lvl>
  </w:abstractNum>
  <w:abstractNum w:abstractNumId="33">
    <w:nsid w:val="71AE7D31"/>
    <w:multiLevelType w:val="hybridMultilevel"/>
    <w:tmpl w:val="E65E4BD0"/>
    <w:lvl w:ilvl="0" w:tplc="E8EC3592">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762256A4"/>
    <w:multiLevelType w:val="multilevel"/>
    <w:tmpl w:val="03D2F3A2"/>
    <w:lvl w:ilvl="0">
      <w:start w:val="1"/>
      <w:numFmt w:val="decimal"/>
      <w:lvlText w:val="%1."/>
      <w:lvlJc w:val="left"/>
      <w:pPr>
        <w:tabs>
          <w:tab w:val="num" w:pos="113"/>
        </w:tabs>
        <w:ind w:left="567" w:hanging="283"/>
      </w:pPr>
      <w:rPr>
        <w:rFonts w:hint="default"/>
      </w:rPr>
    </w:lvl>
    <w:lvl w:ilvl="1">
      <w:start w:val="1"/>
      <w:numFmt w:val="decimal"/>
      <w:isLgl/>
      <w:lvlText w:val="%1.%2."/>
      <w:lvlJc w:val="left"/>
      <w:pPr>
        <w:ind w:left="272" w:hanging="283"/>
      </w:pPr>
      <w:rPr>
        <w:rFonts w:hint="default"/>
        <w:b w:val="0"/>
      </w:rPr>
    </w:lvl>
    <w:lvl w:ilvl="2">
      <w:start w:val="1"/>
      <w:numFmt w:val="decimal"/>
      <w:isLgl/>
      <w:lvlText w:val="%1.%2.%3."/>
      <w:lvlJc w:val="left"/>
      <w:pPr>
        <w:ind w:left="-23" w:hanging="283"/>
      </w:pPr>
      <w:rPr>
        <w:rFonts w:hint="default"/>
        <w:b/>
      </w:rPr>
    </w:lvl>
    <w:lvl w:ilvl="3">
      <w:start w:val="1"/>
      <w:numFmt w:val="decimal"/>
      <w:isLgl/>
      <w:lvlText w:val="%1.%2.%3.%4."/>
      <w:lvlJc w:val="left"/>
      <w:pPr>
        <w:ind w:left="-318" w:hanging="283"/>
      </w:pPr>
      <w:rPr>
        <w:rFonts w:hint="default"/>
        <w:b/>
      </w:rPr>
    </w:lvl>
    <w:lvl w:ilvl="4">
      <w:start w:val="1"/>
      <w:numFmt w:val="decimal"/>
      <w:isLgl/>
      <w:lvlText w:val="%1.%2.%3.%4.%5."/>
      <w:lvlJc w:val="left"/>
      <w:pPr>
        <w:ind w:left="-613" w:hanging="283"/>
      </w:pPr>
      <w:rPr>
        <w:rFonts w:hint="default"/>
        <w:b/>
      </w:rPr>
    </w:lvl>
    <w:lvl w:ilvl="5">
      <w:start w:val="1"/>
      <w:numFmt w:val="decimal"/>
      <w:isLgl/>
      <w:lvlText w:val="%1.%2.%3.%4.%5.%6."/>
      <w:lvlJc w:val="left"/>
      <w:pPr>
        <w:ind w:left="-908" w:hanging="283"/>
      </w:pPr>
      <w:rPr>
        <w:rFonts w:hint="default"/>
        <w:b/>
      </w:rPr>
    </w:lvl>
    <w:lvl w:ilvl="6">
      <w:start w:val="1"/>
      <w:numFmt w:val="decimal"/>
      <w:isLgl/>
      <w:lvlText w:val="%1.%2.%3.%4.%5.%6.%7."/>
      <w:lvlJc w:val="left"/>
      <w:pPr>
        <w:ind w:left="-1203" w:hanging="283"/>
      </w:pPr>
      <w:rPr>
        <w:rFonts w:hint="default"/>
        <w:b/>
      </w:rPr>
    </w:lvl>
    <w:lvl w:ilvl="7">
      <w:start w:val="1"/>
      <w:numFmt w:val="decimal"/>
      <w:isLgl/>
      <w:lvlText w:val="%1.%2.%3.%4.%5.%6.%7.%8."/>
      <w:lvlJc w:val="left"/>
      <w:pPr>
        <w:ind w:left="-1498" w:hanging="283"/>
      </w:pPr>
      <w:rPr>
        <w:rFonts w:hint="default"/>
        <w:b/>
      </w:rPr>
    </w:lvl>
    <w:lvl w:ilvl="8">
      <w:start w:val="1"/>
      <w:numFmt w:val="decimal"/>
      <w:isLgl/>
      <w:lvlText w:val="%1.%2.%3.%4.%5.%6.%7.%8.%9."/>
      <w:lvlJc w:val="left"/>
      <w:pPr>
        <w:ind w:left="-1793" w:hanging="283"/>
      </w:pPr>
      <w:rPr>
        <w:rFonts w:hint="default"/>
        <w:b/>
      </w:rPr>
    </w:lvl>
  </w:abstractNum>
  <w:abstractNum w:abstractNumId="35">
    <w:nsid w:val="7B134A42"/>
    <w:multiLevelType w:val="hybridMultilevel"/>
    <w:tmpl w:val="D480B5A6"/>
    <w:lvl w:ilvl="0" w:tplc="BD1080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7CE24147"/>
    <w:multiLevelType w:val="hybridMultilevel"/>
    <w:tmpl w:val="9FC6FBFE"/>
    <w:lvl w:ilvl="0" w:tplc="04020001">
      <w:start w:val="1"/>
      <w:numFmt w:val="bullet"/>
      <w:lvlText w:val=""/>
      <w:lvlJc w:val="left"/>
      <w:pPr>
        <w:ind w:left="1440" w:hanging="360"/>
      </w:pPr>
      <w:rPr>
        <w:rFonts w:ascii="Symbol" w:hAnsi="Symbol" w:hint="default"/>
      </w:rPr>
    </w:lvl>
    <w:lvl w:ilvl="1" w:tplc="EF5057EE">
      <w:start w:val="1"/>
      <w:numFmt w:val="decimal"/>
      <w:lvlText w:val="%2."/>
      <w:lvlJc w:val="left"/>
      <w:pPr>
        <w:tabs>
          <w:tab w:val="num" w:pos="1440"/>
        </w:tabs>
        <w:ind w:left="1440" w:hanging="360"/>
      </w:pPr>
      <w:rPr>
        <w:i w:val="0"/>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7">
    <w:nsid w:val="7DBB44DD"/>
    <w:multiLevelType w:val="hybridMultilevel"/>
    <w:tmpl w:val="D480B5A6"/>
    <w:lvl w:ilvl="0" w:tplc="BD1080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7E7C27CA"/>
    <w:multiLevelType w:val="hybridMultilevel"/>
    <w:tmpl w:val="C6C4C738"/>
    <w:lvl w:ilvl="0" w:tplc="B8507EE2">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EC052B1"/>
    <w:multiLevelType w:val="hybridMultilevel"/>
    <w:tmpl w:val="6D3E8300"/>
    <w:lvl w:ilvl="0" w:tplc="FE96885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5"/>
  </w:num>
  <w:num w:numId="4">
    <w:abstractNumId w:val="7"/>
  </w:num>
  <w:num w:numId="5">
    <w:abstractNumId w:val="3"/>
  </w:num>
  <w:num w:numId="6">
    <w:abstractNumId w:val="29"/>
  </w:num>
  <w:num w:numId="7">
    <w:abstractNumId w:val="39"/>
  </w:num>
  <w:num w:numId="8">
    <w:abstractNumId w:val="12"/>
  </w:num>
  <w:num w:numId="9">
    <w:abstractNumId w:val="16"/>
  </w:num>
  <w:num w:numId="10">
    <w:abstractNumId w:val="32"/>
  </w:num>
  <w:num w:numId="11">
    <w:abstractNumId w:val="38"/>
  </w:num>
  <w:num w:numId="12">
    <w:abstractNumId w:val="20"/>
  </w:num>
  <w:num w:numId="13">
    <w:abstractNumId w:val="8"/>
  </w:num>
  <w:num w:numId="14">
    <w:abstractNumId w:val="31"/>
  </w:num>
  <w:num w:numId="15">
    <w:abstractNumId w:val="23"/>
  </w:num>
  <w:num w:numId="16">
    <w:abstractNumId w:val="25"/>
  </w:num>
  <w:num w:numId="17">
    <w:abstractNumId w:val="26"/>
  </w:num>
  <w:num w:numId="18">
    <w:abstractNumId w:val="35"/>
  </w:num>
  <w:num w:numId="19">
    <w:abstractNumId w:val="37"/>
  </w:num>
  <w:num w:numId="20">
    <w:abstractNumId w:val="21"/>
  </w:num>
  <w:num w:numId="21">
    <w:abstractNumId w:val="2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7"/>
  </w:num>
  <w:num w:numId="25">
    <w:abstractNumId w:val="24"/>
  </w:num>
  <w:num w:numId="26">
    <w:abstractNumId w:val="6"/>
  </w:num>
  <w:num w:numId="27">
    <w:abstractNumId w:val="11"/>
  </w:num>
  <w:num w:numId="28">
    <w:abstractNumId w:val="19"/>
  </w:num>
  <w:num w:numId="29">
    <w:abstractNumId w:val="28"/>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0"/>
  </w:num>
  <w:num w:numId="33">
    <w:abstractNumId w:val="9"/>
  </w:num>
  <w:num w:numId="34">
    <w:abstractNumId w:val="33"/>
  </w:num>
  <w:num w:numId="35">
    <w:abstractNumId w:val="0"/>
  </w:num>
  <w:num w:numId="36">
    <w:abstractNumId w:val="15"/>
  </w:num>
  <w:num w:numId="37">
    <w:abstractNumId w:val="13"/>
  </w:num>
  <w:num w:numId="38">
    <w:abstractNumId w:val="18"/>
  </w:num>
  <w:num w:numId="39">
    <w:abstractNumId w:val="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2B"/>
    <w:rsid w:val="0000000C"/>
    <w:rsid w:val="00006B6D"/>
    <w:rsid w:val="00006E28"/>
    <w:rsid w:val="0001151D"/>
    <w:rsid w:val="0001296C"/>
    <w:rsid w:val="000148C3"/>
    <w:rsid w:val="00017246"/>
    <w:rsid w:val="00021EF6"/>
    <w:rsid w:val="000255D9"/>
    <w:rsid w:val="00031139"/>
    <w:rsid w:val="00037685"/>
    <w:rsid w:val="00046B08"/>
    <w:rsid w:val="000624B0"/>
    <w:rsid w:val="000637E9"/>
    <w:rsid w:val="0007160A"/>
    <w:rsid w:val="00071F3D"/>
    <w:rsid w:val="00073E0D"/>
    <w:rsid w:val="00076ECF"/>
    <w:rsid w:val="0009124D"/>
    <w:rsid w:val="000A0AC5"/>
    <w:rsid w:val="000A1352"/>
    <w:rsid w:val="000A4CDF"/>
    <w:rsid w:val="000C5DE5"/>
    <w:rsid w:val="000D3D8B"/>
    <w:rsid w:val="000D515B"/>
    <w:rsid w:val="000E597B"/>
    <w:rsid w:val="000E7282"/>
    <w:rsid w:val="000F1E2F"/>
    <w:rsid w:val="00102530"/>
    <w:rsid w:val="00103900"/>
    <w:rsid w:val="00111599"/>
    <w:rsid w:val="001129EA"/>
    <w:rsid w:val="0012498B"/>
    <w:rsid w:val="00135147"/>
    <w:rsid w:val="001377AF"/>
    <w:rsid w:val="00137A55"/>
    <w:rsid w:val="0014364D"/>
    <w:rsid w:val="00143A79"/>
    <w:rsid w:val="00151647"/>
    <w:rsid w:val="0015365A"/>
    <w:rsid w:val="00162348"/>
    <w:rsid w:val="00162A4F"/>
    <w:rsid w:val="00180CA8"/>
    <w:rsid w:val="001901EA"/>
    <w:rsid w:val="00194702"/>
    <w:rsid w:val="001A38AE"/>
    <w:rsid w:val="001B4239"/>
    <w:rsid w:val="001B5290"/>
    <w:rsid w:val="001C6741"/>
    <w:rsid w:val="001E3065"/>
    <w:rsid w:val="001E4E4D"/>
    <w:rsid w:val="001E50DE"/>
    <w:rsid w:val="001F4D0A"/>
    <w:rsid w:val="001F64AA"/>
    <w:rsid w:val="001F6C7B"/>
    <w:rsid w:val="002010B5"/>
    <w:rsid w:val="00203A41"/>
    <w:rsid w:val="002045FC"/>
    <w:rsid w:val="00230B13"/>
    <w:rsid w:val="00233F8B"/>
    <w:rsid w:val="0027046B"/>
    <w:rsid w:val="00271E77"/>
    <w:rsid w:val="002759F4"/>
    <w:rsid w:val="0028538C"/>
    <w:rsid w:val="0029285F"/>
    <w:rsid w:val="002940A1"/>
    <w:rsid w:val="00296685"/>
    <w:rsid w:val="002A49E3"/>
    <w:rsid w:val="002B453F"/>
    <w:rsid w:val="002C3D59"/>
    <w:rsid w:val="002D34F3"/>
    <w:rsid w:val="002D4B18"/>
    <w:rsid w:val="002D4BBA"/>
    <w:rsid w:val="002D7455"/>
    <w:rsid w:val="002E55B3"/>
    <w:rsid w:val="002E683C"/>
    <w:rsid w:val="00307E2A"/>
    <w:rsid w:val="003300A9"/>
    <w:rsid w:val="00330484"/>
    <w:rsid w:val="00345EB7"/>
    <w:rsid w:val="00346984"/>
    <w:rsid w:val="0035678C"/>
    <w:rsid w:val="0036060B"/>
    <w:rsid w:val="003653FB"/>
    <w:rsid w:val="0036695B"/>
    <w:rsid w:val="003807D1"/>
    <w:rsid w:val="0038106A"/>
    <w:rsid w:val="00391AD0"/>
    <w:rsid w:val="00392266"/>
    <w:rsid w:val="00393687"/>
    <w:rsid w:val="003A55BE"/>
    <w:rsid w:val="003B2DFF"/>
    <w:rsid w:val="003E5DB5"/>
    <w:rsid w:val="003E6A84"/>
    <w:rsid w:val="003F0193"/>
    <w:rsid w:val="003F70D4"/>
    <w:rsid w:val="00401551"/>
    <w:rsid w:val="00401FBE"/>
    <w:rsid w:val="0040730B"/>
    <w:rsid w:val="00426206"/>
    <w:rsid w:val="00427035"/>
    <w:rsid w:val="0043333F"/>
    <w:rsid w:val="00434333"/>
    <w:rsid w:val="004352D3"/>
    <w:rsid w:val="00461984"/>
    <w:rsid w:val="0047778A"/>
    <w:rsid w:val="00491047"/>
    <w:rsid w:val="00491B4F"/>
    <w:rsid w:val="004A7A04"/>
    <w:rsid w:val="004B3B15"/>
    <w:rsid w:val="004B6DFA"/>
    <w:rsid w:val="004B7F6C"/>
    <w:rsid w:val="004C4B8C"/>
    <w:rsid w:val="004D6EF7"/>
    <w:rsid w:val="004F4DDC"/>
    <w:rsid w:val="004F796F"/>
    <w:rsid w:val="004F7F5C"/>
    <w:rsid w:val="0050682B"/>
    <w:rsid w:val="00515355"/>
    <w:rsid w:val="00520501"/>
    <w:rsid w:val="00522241"/>
    <w:rsid w:val="005260C8"/>
    <w:rsid w:val="00534065"/>
    <w:rsid w:val="00551860"/>
    <w:rsid w:val="005568C1"/>
    <w:rsid w:val="00557891"/>
    <w:rsid w:val="00561C6A"/>
    <w:rsid w:val="00563FA0"/>
    <w:rsid w:val="005703DF"/>
    <w:rsid w:val="005723DF"/>
    <w:rsid w:val="00587FD3"/>
    <w:rsid w:val="00593467"/>
    <w:rsid w:val="005A531D"/>
    <w:rsid w:val="005B02E0"/>
    <w:rsid w:val="005B2503"/>
    <w:rsid w:val="005C03AC"/>
    <w:rsid w:val="005D17C2"/>
    <w:rsid w:val="005E2120"/>
    <w:rsid w:val="005E244A"/>
    <w:rsid w:val="005F2518"/>
    <w:rsid w:val="005F6060"/>
    <w:rsid w:val="006200AC"/>
    <w:rsid w:val="006243E9"/>
    <w:rsid w:val="0062518A"/>
    <w:rsid w:val="0064076C"/>
    <w:rsid w:val="00643C00"/>
    <w:rsid w:val="0065128A"/>
    <w:rsid w:val="00660044"/>
    <w:rsid w:val="00673A1D"/>
    <w:rsid w:val="00680FFD"/>
    <w:rsid w:val="00681FEE"/>
    <w:rsid w:val="00694532"/>
    <w:rsid w:val="006A0B60"/>
    <w:rsid w:val="006A6DAC"/>
    <w:rsid w:val="006B3A24"/>
    <w:rsid w:val="006C0063"/>
    <w:rsid w:val="006C2695"/>
    <w:rsid w:val="006C2FF5"/>
    <w:rsid w:val="006C3A36"/>
    <w:rsid w:val="006C69D9"/>
    <w:rsid w:val="006E4D21"/>
    <w:rsid w:val="006E6CAC"/>
    <w:rsid w:val="006F1E10"/>
    <w:rsid w:val="006F2229"/>
    <w:rsid w:val="006F28DD"/>
    <w:rsid w:val="00701BDA"/>
    <w:rsid w:val="00706593"/>
    <w:rsid w:val="0071030D"/>
    <w:rsid w:val="00710D02"/>
    <w:rsid w:val="00717524"/>
    <w:rsid w:val="00723803"/>
    <w:rsid w:val="00725127"/>
    <w:rsid w:val="00735A4C"/>
    <w:rsid w:val="00742317"/>
    <w:rsid w:val="0074783A"/>
    <w:rsid w:val="00753688"/>
    <w:rsid w:val="0076337A"/>
    <w:rsid w:val="007770D5"/>
    <w:rsid w:val="007800C1"/>
    <w:rsid w:val="00781F59"/>
    <w:rsid w:val="0079335D"/>
    <w:rsid w:val="0079537D"/>
    <w:rsid w:val="00797FB4"/>
    <w:rsid w:val="007A2C8F"/>
    <w:rsid w:val="007A4FD3"/>
    <w:rsid w:val="007B15AC"/>
    <w:rsid w:val="007C433E"/>
    <w:rsid w:val="007C4B7D"/>
    <w:rsid w:val="007C4B83"/>
    <w:rsid w:val="007C6EA4"/>
    <w:rsid w:val="007D1CC6"/>
    <w:rsid w:val="007D26DC"/>
    <w:rsid w:val="007D59E2"/>
    <w:rsid w:val="007D5B60"/>
    <w:rsid w:val="007E20E2"/>
    <w:rsid w:val="007F3D9C"/>
    <w:rsid w:val="00803F32"/>
    <w:rsid w:val="00825E84"/>
    <w:rsid w:val="008441E6"/>
    <w:rsid w:val="00844B7A"/>
    <w:rsid w:val="008500F4"/>
    <w:rsid w:val="00860EFD"/>
    <w:rsid w:val="0087250F"/>
    <w:rsid w:val="00893CD6"/>
    <w:rsid w:val="00894D55"/>
    <w:rsid w:val="008A7627"/>
    <w:rsid w:val="008B233C"/>
    <w:rsid w:val="008B564B"/>
    <w:rsid w:val="008C262C"/>
    <w:rsid w:val="008F1D13"/>
    <w:rsid w:val="008F3981"/>
    <w:rsid w:val="009133E4"/>
    <w:rsid w:val="009138D4"/>
    <w:rsid w:val="0091416C"/>
    <w:rsid w:val="00921BF5"/>
    <w:rsid w:val="0093299C"/>
    <w:rsid w:val="009407C0"/>
    <w:rsid w:val="00950EE8"/>
    <w:rsid w:val="0095338C"/>
    <w:rsid w:val="00960E37"/>
    <w:rsid w:val="0096797A"/>
    <w:rsid w:val="00982A19"/>
    <w:rsid w:val="00982EB4"/>
    <w:rsid w:val="00993DB0"/>
    <w:rsid w:val="0099707F"/>
    <w:rsid w:val="009A31FD"/>
    <w:rsid w:val="009A7AE5"/>
    <w:rsid w:val="009B1306"/>
    <w:rsid w:val="009B4C8D"/>
    <w:rsid w:val="009B7223"/>
    <w:rsid w:val="009C5BF9"/>
    <w:rsid w:val="009E2730"/>
    <w:rsid w:val="009E3BF2"/>
    <w:rsid w:val="009E7021"/>
    <w:rsid w:val="00A0398D"/>
    <w:rsid w:val="00A21B81"/>
    <w:rsid w:val="00A436EE"/>
    <w:rsid w:val="00A532A3"/>
    <w:rsid w:val="00A566A8"/>
    <w:rsid w:val="00A63380"/>
    <w:rsid w:val="00A80BE1"/>
    <w:rsid w:val="00A8787B"/>
    <w:rsid w:val="00A96755"/>
    <w:rsid w:val="00AA3DF0"/>
    <w:rsid w:val="00AA5E03"/>
    <w:rsid w:val="00AE7E61"/>
    <w:rsid w:val="00AF19CF"/>
    <w:rsid w:val="00AF3594"/>
    <w:rsid w:val="00B01CBF"/>
    <w:rsid w:val="00B0579B"/>
    <w:rsid w:val="00B06047"/>
    <w:rsid w:val="00B06B82"/>
    <w:rsid w:val="00B22D1F"/>
    <w:rsid w:val="00B2570C"/>
    <w:rsid w:val="00B3053B"/>
    <w:rsid w:val="00B31A70"/>
    <w:rsid w:val="00B35FB3"/>
    <w:rsid w:val="00B36494"/>
    <w:rsid w:val="00B4328C"/>
    <w:rsid w:val="00B45411"/>
    <w:rsid w:val="00B457AA"/>
    <w:rsid w:val="00B46F81"/>
    <w:rsid w:val="00B51E4F"/>
    <w:rsid w:val="00B6119E"/>
    <w:rsid w:val="00B64FE1"/>
    <w:rsid w:val="00B74A9A"/>
    <w:rsid w:val="00B75966"/>
    <w:rsid w:val="00B800A6"/>
    <w:rsid w:val="00B80338"/>
    <w:rsid w:val="00B8120A"/>
    <w:rsid w:val="00B83D6A"/>
    <w:rsid w:val="00BA50E8"/>
    <w:rsid w:val="00BB00C7"/>
    <w:rsid w:val="00BC59A3"/>
    <w:rsid w:val="00BE260F"/>
    <w:rsid w:val="00BE3A5E"/>
    <w:rsid w:val="00C13370"/>
    <w:rsid w:val="00C22ECC"/>
    <w:rsid w:val="00C23CAF"/>
    <w:rsid w:val="00C25D6C"/>
    <w:rsid w:val="00C30018"/>
    <w:rsid w:val="00C358E0"/>
    <w:rsid w:val="00C425CB"/>
    <w:rsid w:val="00C51138"/>
    <w:rsid w:val="00C51512"/>
    <w:rsid w:val="00C551E7"/>
    <w:rsid w:val="00C86FFC"/>
    <w:rsid w:val="00C87863"/>
    <w:rsid w:val="00CA1499"/>
    <w:rsid w:val="00CA2682"/>
    <w:rsid w:val="00CC1BE5"/>
    <w:rsid w:val="00CC2C23"/>
    <w:rsid w:val="00CC447E"/>
    <w:rsid w:val="00CC7622"/>
    <w:rsid w:val="00CD3369"/>
    <w:rsid w:val="00CD3FDC"/>
    <w:rsid w:val="00CD6B51"/>
    <w:rsid w:val="00CE0C89"/>
    <w:rsid w:val="00CE677B"/>
    <w:rsid w:val="00CE6B60"/>
    <w:rsid w:val="00CF4266"/>
    <w:rsid w:val="00CF47DC"/>
    <w:rsid w:val="00D17210"/>
    <w:rsid w:val="00D20A7D"/>
    <w:rsid w:val="00D36E2B"/>
    <w:rsid w:val="00D50744"/>
    <w:rsid w:val="00D52526"/>
    <w:rsid w:val="00D569C4"/>
    <w:rsid w:val="00D57D03"/>
    <w:rsid w:val="00DA0144"/>
    <w:rsid w:val="00DA0252"/>
    <w:rsid w:val="00DA1565"/>
    <w:rsid w:val="00DB5645"/>
    <w:rsid w:val="00DC144E"/>
    <w:rsid w:val="00DC148D"/>
    <w:rsid w:val="00DD0C96"/>
    <w:rsid w:val="00DD142C"/>
    <w:rsid w:val="00DD51DE"/>
    <w:rsid w:val="00DD5431"/>
    <w:rsid w:val="00DF1284"/>
    <w:rsid w:val="00DF1F91"/>
    <w:rsid w:val="00DF2183"/>
    <w:rsid w:val="00DF692D"/>
    <w:rsid w:val="00E00801"/>
    <w:rsid w:val="00E07B86"/>
    <w:rsid w:val="00E21534"/>
    <w:rsid w:val="00E232BA"/>
    <w:rsid w:val="00E23588"/>
    <w:rsid w:val="00E31142"/>
    <w:rsid w:val="00E35350"/>
    <w:rsid w:val="00E35A49"/>
    <w:rsid w:val="00E5091C"/>
    <w:rsid w:val="00E63DC9"/>
    <w:rsid w:val="00E70DC2"/>
    <w:rsid w:val="00E842C1"/>
    <w:rsid w:val="00E91B47"/>
    <w:rsid w:val="00E9492E"/>
    <w:rsid w:val="00E954BF"/>
    <w:rsid w:val="00EB0160"/>
    <w:rsid w:val="00EB30E0"/>
    <w:rsid w:val="00EC45A3"/>
    <w:rsid w:val="00EC71AB"/>
    <w:rsid w:val="00ED00CB"/>
    <w:rsid w:val="00ED0496"/>
    <w:rsid w:val="00EE1A87"/>
    <w:rsid w:val="00EE224C"/>
    <w:rsid w:val="00EF5BE4"/>
    <w:rsid w:val="00F02829"/>
    <w:rsid w:val="00F13712"/>
    <w:rsid w:val="00F142D4"/>
    <w:rsid w:val="00F16CB5"/>
    <w:rsid w:val="00F20D94"/>
    <w:rsid w:val="00F42E2D"/>
    <w:rsid w:val="00F512B8"/>
    <w:rsid w:val="00F55E60"/>
    <w:rsid w:val="00F62F48"/>
    <w:rsid w:val="00F6327C"/>
    <w:rsid w:val="00F75272"/>
    <w:rsid w:val="00F86997"/>
    <w:rsid w:val="00F94074"/>
    <w:rsid w:val="00F94D76"/>
    <w:rsid w:val="00FA3AFB"/>
    <w:rsid w:val="00FB1196"/>
    <w:rsid w:val="00FB2866"/>
    <w:rsid w:val="00FB3D24"/>
    <w:rsid w:val="00FC7BC8"/>
    <w:rsid w:val="00FD0A20"/>
    <w:rsid w:val="00FD2A2E"/>
    <w:rsid w:val="00FD5761"/>
    <w:rsid w:val="00FF4125"/>
    <w:rsid w:val="00FF7E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2B"/>
    <w:pPr>
      <w:spacing w:after="0" w:line="240" w:lineRule="auto"/>
    </w:pPr>
    <w:rPr>
      <w:rFonts w:ascii="Times New Roman" w:eastAsia="Times New Roman" w:hAnsi="Times New Roman" w:cs="Times New Roman"/>
      <w:sz w:val="24"/>
      <w:szCs w:val="24"/>
      <w:lang w:val="en-US"/>
    </w:rPr>
  </w:style>
  <w:style w:type="paragraph" w:styleId="Heading8">
    <w:name w:val="heading 8"/>
    <w:basedOn w:val="Normal"/>
    <w:next w:val="Normal"/>
    <w:link w:val="Heading8Char"/>
    <w:semiHidden/>
    <w:unhideWhenUsed/>
    <w:qFormat/>
    <w:rsid w:val="003E6A84"/>
    <w:pPr>
      <w:keepNext/>
      <w:jc w:val="both"/>
      <w:outlineLvl w:val="7"/>
    </w:pPr>
    <w:rPr>
      <w:rFonts w:ascii="Bookman Old Style" w:hAnsi="Bookman Old Style"/>
      <w:b/>
      <w:i/>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 Char,Char Char Char,Char Char Char Char Char Char Char Char Char,Char Char Char Char Char Char Char Char Char Char,Char Char Char Char Char Char Char"/>
    <w:basedOn w:val="Normal"/>
    <w:link w:val="FooterChar"/>
    <w:uiPriority w:val="99"/>
    <w:unhideWhenUsed/>
    <w:rsid w:val="0050682B"/>
    <w:pPr>
      <w:tabs>
        <w:tab w:val="center" w:pos="4513"/>
        <w:tab w:val="right" w:pos="9026"/>
      </w:tabs>
    </w:pPr>
    <w:rPr>
      <w:rFonts w:asciiTheme="minorHAnsi" w:eastAsiaTheme="minorHAnsi" w:hAnsiTheme="minorHAnsi" w:cstheme="minorBidi"/>
      <w:sz w:val="22"/>
      <w:szCs w:val="22"/>
      <w:lang w:val="bg-BG"/>
    </w:rPr>
  </w:style>
  <w:style w:type="character" w:customStyle="1" w:styleId="FooterChar">
    <w:name w:val="Footer Char"/>
    <w:aliases w:val="Char Char,Char Char Char Char Char Char,Char Char Char Char Char1,Char Char Char Char1,Char Char Char Char Char Char Char Char Char Char1,Char Char Char Char Char Char Char Char Char Char Char,Char Char Char Char Char Char Char Char"/>
    <w:basedOn w:val="DefaultParagraphFont"/>
    <w:link w:val="Footer"/>
    <w:uiPriority w:val="99"/>
    <w:rsid w:val="0050682B"/>
  </w:style>
  <w:style w:type="paragraph" w:styleId="BalloonText">
    <w:name w:val="Balloon Text"/>
    <w:basedOn w:val="Normal"/>
    <w:link w:val="BalloonTextChar"/>
    <w:uiPriority w:val="99"/>
    <w:semiHidden/>
    <w:unhideWhenUsed/>
    <w:rsid w:val="0050682B"/>
    <w:rPr>
      <w:rFonts w:ascii="Tahoma" w:hAnsi="Tahoma" w:cs="Tahoma"/>
      <w:sz w:val="16"/>
      <w:szCs w:val="16"/>
    </w:rPr>
  </w:style>
  <w:style w:type="character" w:customStyle="1" w:styleId="BalloonTextChar">
    <w:name w:val="Balloon Text Char"/>
    <w:basedOn w:val="DefaultParagraphFont"/>
    <w:link w:val="BalloonText"/>
    <w:uiPriority w:val="99"/>
    <w:semiHidden/>
    <w:rsid w:val="0050682B"/>
    <w:rPr>
      <w:rFonts w:ascii="Tahoma" w:eastAsia="Times New Roman" w:hAnsi="Tahoma" w:cs="Tahoma"/>
      <w:sz w:val="16"/>
      <w:szCs w:val="16"/>
      <w:lang w:val="en-US"/>
    </w:rPr>
  </w:style>
  <w:style w:type="paragraph" w:styleId="ListParagraph">
    <w:name w:val="List Paragraph"/>
    <w:basedOn w:val="Normal"/>
    <w:uiPriority w:val="34"/>
    <w:qFormat/>
    <w:rsid w:val="009138D4"/>
    <w:pPr>
      <w:ind w:left="720"/>
      <w:contextualSpacing/>
    </w:pPr>
  </w:style>
  <w:style w:type="character" w:styleId="Hyperlink">
    <w:name w:val="Hyperlink"/>
    <w:basedOn w:val="DefaultParagraphFont"/>
    <w:uiPriority w:val="99"/>
    <w:rsid w:val="00735A4C"/>
    <w:rPr>
      <w:rFonts w:cs="Times New Roman"/>
      <w:color w:val="0000FF"/>
      <w:u w:val="single"/>
    </w:rPr>
  </w:style>
  <w:style w:type="paragraph" w:styleId="Header">
    <w:name w:val="header"/>
    <w:basedOn w:val="Normal"/>
    <w:link w:val="HeaderChar"/>
    <w:unhideWhenUsed/>
    <w:rsid w:val="0043333F"/>
    <w:pPr>
      <w:tabs>
        <w:tab w:val="center" w:pos="4536"/>
        <w:tab w:val="right" w:pos="9072"/>
      </w:tabs>
    </w:pPr>
  </w:style>
  <w:style w:type="character" w:customStyle="1" w:styleId="HeaderChar">
    <w:name w:val="Header Char"/>
    <w:basedOn w:val="DefaultParagraphFont"/>
    <w:link w:val="Header"/>
    <w:uiPriority w:val="99"/>
    <w:rsid w:val="0043333F"/>
    <w:rPr>
      <w:rFonts w:ascii="Times New Roman" w:eastAsia="Times New Roman" w:hAnsi="Times New Roman" w:cs="Times New Roman"/>
      <w:sz w:val="24"/>
      <w:szCs w:val="24"/>
      <w:lang w:val="en-US"/>
    </w:rPr>
  </w:style>
  <w:style w:type="character" w:customStyle="1" w:styleId="2">
    <w:name w:val="Основен текст (2)_"/>
    <w:link w:val="20"/>
    <w:rsid w:val="00960E37"/>
    <w:rPr>
      <w:shd w:val="clear" w:color="auto" w:fill="FFFFFF"/>
    </w:rPr>
  </w:style>
  <w:style w:type="paragraph" w:customStyle="1" w:styleId="20">
    <w:name w:val="Основен текст (2)"/>
    <w:basedOn w:val="Normal"/>
    <w:link w:val="2"/>
    <w:rsid w:val="00960E37"/>
    <w:pPr>
      <w:widowControl w:val="0"/>
      <w:shd w:val="clear" w:color="auto" w:fill="FFFFFF"/>
    </w:pPr>
    <w:rPr>
      <w:rFonts w:asciiTheme="minorHAnsi" w:eastAsiaTheme="minorHAnsi" w:hAnsiTheme="minorHAnsi" w:cstheme="minorBidi"/>
      <w:sz w:val="22"/>
      <w:szCs w:val="22"/>
      <w:lang w:val="bg-BG"/>
    </w:rPr>
  </w:style>
  <w:style w:type="paragraph" w:customStyle="1" w:styleId="Style10">
    <w:name w:val="Style10"/>
    <w:basedOn w:val="Normal"/>
    <w:uiPriority w:val="99"/>
    <w:rsid w:val="00960E37"/>
    <w:pPr>
      <w:widowControl w:val="0"/>
      <w:autoSpaceDE w:val="0"/>
      <w:autoSpaceDN w:val="0"/>
      <w:adjustRightInd w:val="0"/>
      <w:spacing w:line="288" w:lineRule="exact"/>
      <w:jc w:val="both"/>
    </w:pPr>
    <w:rPr>
      <w:lang w:val="bg-BG" w:eastAsia="bg-BG"/>
    </w:rPr>
  </w:style>
  <w:style w:type="paragraph" w:customStyle="1" w:styleId="Style7">
    <w:name w:val="Style7"/>
    <w:basedOn w:val="Normal"/>
    <w:rsid w:val="003E6A84"/>
    <w:pPr>
      <w:widowControl w:val="0"/>
      <w:autoSpaceDE w:val="0"/>
      <w:autoSpaceDN w:val="0"/>
      <w:adjustRightInd w:val="0"/>
      <w:spacing w:line="384" w:lineRule="exact"/>
    </w:pPr>
    <w:rPr>
      <w:lang w:val="bg-BG" w:eastAsia="bg-BG"/>
    </w:rPr>
  </w:style>
  <w:style w:type="character" w:customStyle="1" w:styleId="Bodytext">
    <w:name w:val="Body text_"/>
    <w:basedOn w:val="DefaultParagraphFont"/>
    <w:link w:val="BodyText1"/>
    <w:rsid w:val="003E6A84"/>
    <w:rPr>
      <w:sz w:val="23"/>
      <w:szCs w:val="23"/>
      <w:shd w:val="clear" w:color="auto" w:fill="FFFFFF"/>
    </w:rPr>
  </w:style>
  <w:style w:type="paragraph" w:customStyle="1" w:styleId="BodyText1">
    <w:name w:val="Body Text1"/>
    <w:basedOn w:val="Normal"/>
    <w:link w:val="Bodytext"/>
    <w:rsid w:val="003E6A84"/>
    <w:pPr>
      <w:shd w:val="clear" w:color="auto" w:fill="FFFFFF"/>
      <w:spacing w:before="360" w:after="180" w:line="0" w:lineRule="atLeast"/>
      <w:ind w:hanging="720"/>
    </w:pPr>
    <w:rPr>
      <w:rFonts w:asciiTheme="minorHAnsi" w:eastAsiaTheme="minorHAnsi" w:hAnsiTheme="minorHAnsi" w:cstheme="minorBidi"/>
      <w:sz w:val="23"/>
      <w:szCs w:val="23"/>
      <w:lang w:val="bg-BG"/>
    </w:rPr>
  </w:style>
  <w:style w:type="character" w:customStyle="1" w:styleId="Bodytext4NotBold">
    <w:name w:val="Body text (4) + Not Bold"/>
    <w:basedOn w:val="DefaultParagraphFont"/>
    <w:rsid w:val="003E6A84"/>
    <w:rPr>
      <w:b/>
      <w:bCs/>
      <w:sz w:val="23"/>
      <w:szCs w:val="23"/>
      <w:shd w:val="clear" w:color="auto" w:fill="FFFFFF"/>
    </w:rPr>
  </w:style>
  <w:style w:type="character" w:customStyle="1" w:styleId="Bodytext7">
    <w:name w:val="Body text (7)_"/>
    <w:basedOn w:val="DefaultParagraphFont"/>
    <w:link w:val="Bodytext70"/>
    <w:rsid w:val="003E6A84"/>
    <w:rPr>
      <w:sz w:val="23"/>
      <w:szCs w:val="23"/>
      <w:shd w:val="clear" w:color="auto" w:fill="FFFFFF"/>
    </w:rPr>
  </w:style>
  <w:style w:type="paragraph" w:customStyle="1" w:styleId="Bodytext70">
    <w:name w:val="Body text (7)"/>
    <w:basedOn w:val="Normal"/>
    <w:link w:val="Bodytext7"/>
    <w:rsid w:val="003E6A84"/>
    <w:pPr>
      <w:shd w:val="clear" w:color="auto" w:fill="FFFFFF"/>
      <w:spacing w:before="60" w:line="0" w:lineRule="atLeast"/>
    </w:pPr>
    <w:rPr>
      <w:rFonts w:asciiTheme="minorHAnsi" w:eastAsiaTheme="minorHAnsi" w:hAnsiTheme="minorHAnsi" w:cstheme="minorBidi"/>
      <w:sz w:val="23"/>
      <w:szCs w:val="23"/>
      <w:lang w:val="bg-BG"/>
    </w:rPr>
  </w:style>
  <w:style w:type="paragraph" w:customStyle="1" w:styleId="Normal1">
    <w:name w:val="Normal+1"/>
    <w:basedOn w:val="Normal"/>
    <w:next w:val="Normal"/>
    <w:rsid w:val="003E6A84"/>
    <w:pPr>
      <w:autoSpaceDE w:val="0"/>
      <w:autoSpaceDN w:val="0"/>
      <w:adjustRightInd w:val="0"/>
    </w:pPr>
    <w:rPr>
      <w:lang w:val="bg-BG" w:eastAsia="bg-BG"/>
    </w:rPr>
  </w:style>
  <w:style w:type="character" w:customStyle="1" w:styleId="Heading8Char">
    <w:name w:val="Heading 8 Char"/>
    <w:basedOn w:val="DefaultParagraphFont"/>
    <w:link w:val="Heading8"/>
    <w:semiHidden/>
    <w:rsid w:val="003E6A84"/>
    <w:rPr>
      <w:rFonts w:ascii="Bookman Old Style" w:eastAsia="Times New Roman" w:hAnsi="Bookman Old Style" w:cs="Times New Roman"/>
      <w:b/>
      <w:i/>
      <w:sz w:val="24"/>
      <w:szCs w:val="20"/>
    </w:rPr>
  </w:style>
  <w:style w:type="paragraph" w:customStyle="1" w:styleId="Default">
    <w:name w:val="Default"/>
    <w:rsid w:val="003E6A8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2">
    <w:name w:val="Normal+2"/>
    <w:basedOn w:val="Default"/>
    <w:next w:val="Default"/>
    <w:rsid w:val="003E6A84"/>
    <w:rPr>
      <w:color w:val="auto"/>
      <w:lang w:val="bg-BG" w:eastAsia="bg-BG"/>
    </w:rPr>
  </w:style>
  <w:style w:type="paragraph" w:customStyle="1" w:styleId="TableContents">
    <w:name w:val="Table Contents"/>
    <w:basedOn w:val="Normal"/>
    <w:rsid w:val="00345EB7"/>
    <w:pPr>
      <w:suppressLineNumbers/>
      <w:suppressAutoHyphens/>
      <w:spacing w:after="160" w:line="252" w:lineRule="auto"/>
    </w:pPr>
    <w:rPr>
      <w:rFonts w:ascii="Calibri" w:eastAsia="Calibri" w:hAnsi="Calibri" w:cs="font298"/>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2B"/>
    <w:pPr>
      <w:spacing w:after="0" w:line="240" w:lineRule="auto"/>
    </w:pPr>
    <w:rPr>
      <w:rFonts w:ascii="Times New Roman" w:eastAsia="Times New Roman" w:hAnsi="Times New Roman" w:cs="Times New Roman"/>
      <w:sz w:val="24"/>
      <w:szCs w:val="24"/>
      <w:lang w:val="en-US"/>
    </w:rPr>
  </w:style>
  <w:style w:type="paragraph" w:styleId="Heading8">
    <w:name w:val="heading 8"/>
    <w:basedOn w:val="Normal"/>
    <w:next w:val="Normal"/>
    <w:link w:val="Heading8Char"/>
    <w:semiHidden/>
    <w:unhideWhenUsed/>
    <w:qFormat/>
    <w:rsid w:val="003E6A84"/>
    <w:pPr>
      <w:keepNext/>
      <w:jc w:val="both"/>
      <w:outlineLvl w:val="7"/>
    </w:pPr>
    <w:rPr>
      <w:rFonts w:ascii="Bookman Old Style" w:hAnsi="Bookman Old Style"/>
      <w:b/>
      <w:i/>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 Char,Char Char Char,Char Char Char Char Char Char Char Char Char,Char Char Char Char Char Char Char Char Char Char,Char Char Char Char Char Char Char"/>
    <w:basedOn w:val="Normal"/>
    <w:link w:val="FooterChar"/>
    <w:uiPriority w:val="99"/>
    <w:unhideWhenUsed/>
    <w:rsid w:val="0050682B"/>
    <w:pPr>
      <w:tabs>
        <w:tab w:val="center" w:pos="4513"/>
        <w:tab w:val="right" w:pos="9026"/>
      </w:tabs>
    </w:pPr>
    <w:rPr>
      <w:rFonts w:asciiTheme="minorHAnsi" w:eastAsiaTheme="minorHAnsi" w:hAnsiTheme="minorHAnsi" w:cstheme="minorBidi"/>
      <w:sz w:val="22"/>
      <w:szCs w:val="22"/>
      <w:lang w:val="bg-BG"/>
    </w:rPr>
  </w:style>
  <w:style w:type="character" w:customStyle="1" w:styleId="FooterChar">
    <w:name w:val="Footer Char"/>
    <w:aliases w:val="Char Char,Char Char Char Char Char Char,Char Char Char Char Char1,Char Char Char Char1,Char Char Char Char Char Char Char Char Char Char1,Char Char Char Char Char Char Char Char Char Char Char,Char Char Char Char Char Char Char Char"/>
    <w:basedOn w:val="DefaultParagraphFont"/>
    <w:link w:val="Footer"/>
    <w:uiPriority w:val="99"/>
    <w:rsid w:val="0050682B"/>
  </w:style>
  <w:style w:type="paragraph" w:styleId="BalloonText">
    <w:name w:val="Balloon Text"/>
    <w:basedOn w:val="Normal"/>
    <w:link w:val="BalloonTextChar"/>
    <w:uiPriority w:val="99"/>
    <w:semiHidden/>
    <w:unhideWhenUsed/>
    <w:rsid w:val="0050682B"/>
    <w:rPr>
      <w:rFonts w:ascii="Tahoma" w:hAnsi="Tahoma" w:cs="Tahoma"/>
      <w:sz w:val="16"/>
      <w:szCs w:val="16"/>
    </w:rPr>
  </w:style>
  <w:style w:type="character" w:customStyle="1" w:styleId="BalloonTextChar">
    <w:name w:val="Balloon Text Char"/>
    <w:basedOn w:val="DefaultParagraphFont"/>
    <w:link w:val="BalloonText"/>
    <w:uiPriority w:val="99"/>
    <w:semiHidden/>
    <w:rsid w:val="0050682B"/>
    <w:rPr>
      <w:rFonts w:ascii="Tahoma" w:eastAsia="Times New Roman" w:hAnsi="Tahoma" w:cs="Tahoma"/>
      <w:sz w:val="16"/>
      <w:szCs w:val="16"/>
      <w:lang w:val="en-US"/>
    </w:rPr>
  </w:style>
  <w:style w:type="paragraph" w:styleId="ListParagraph">
    <w:name w:val="List Paragraph"/>
    <w:basedOn w:val="Normal"/>
    <w:uiPriority w:val="34"/>
    <w:qFormat/>
    <w:rsid w:val="009138D4"/>
    <w:pPr>
      <w:ind w:left="720"/>
      <w:contextualSpacing/>
    </w:pPr>
  </w:style>
  <w:style w:type="character" w:styleId="Hyperlink">
    <w:name w:val="Hyperlink"/>
    <w:basedOn w:val="DefaultParagraphFont"/>
    <w:uiPriority w:val="99"/>
    <w:rsid w:val="00735A4C"/>
    <w:rPr>
      <w:rFonts w:cs="Times New Roman"/>
      <w:color w:val="0000FF"/>
      <w:u w:val="single"/>
    </w:rPr>
  </w:style>
  <w:style w:type="paragraph" w:styleId="Header">
    <w:name w:val="header"/>
    <w:basedOn w:val="Normal"/>
    <w:link w:val="HeaderChar"/>
    <w:unhideWhenUsed/>
    <w:rsid w:val="0043333F"/>
    <w:pPr>
      <w:tabs>
        <w:tab w:val="center" w:pos="4536"/>
        <w:tab w:val="right" w:pos="9072"/>
      </w:tabs>
    </w:pPr>
  </w:style>
  <w:style w:type="character" w:customStyle="1" w:styleId="HeaderChar">
    <w:name w:val="Header Char"/>
    <w:basedOn w:val="DefaultParagraphFont"/>
    <w:link w:val="Header"/>
    <w:uiPriority w:val="99"/>
    <w:rsid w:val="0043333F"/>
    <w:rPr>
      <w:rFonts w:ascii="Times New Roman" w:eastAsia="Times New Roman" w:hAnsi="Times New Roman" w:cs="Times New Roman"/>
      <w:sz w:val="24"/>
      <w:szCs w:val="24"/>
      <w:lang w:val="en-US"/>
    </w:rPr>
  </w:style>
  <w:style w:type="character" w:customStyle="1" w:styleId="2">
    <w:name w:val="Основен текст (2)_"/>
    <w:link w:val="20"/>
    <w:rsid w:val="00960E37"/>
    <w:rPr>
      <w:shd w:val="clear" w:color="auto" w:fill="FFFFFF"/>
    </w:rPr>
  </w:style>
  <w:style w:type="paragraph" w:customStyle="1" w:styleId="20">
    <w:name w:val="Основен текст (2)"/>
    <w:basedOn w:val="Normal"/>
    <w:link w:val="2"/>
    <w:rsid w:val="00960E37"/>
    <w:pPr>
      <w:widowControl w:val="0"/>
      <w:shd w:val="clear" w:color="auto" w:fill="FFFFFF"/>
    </w:pPr>
    <w:rPr>
      <w:rFonts w:asciiTheme="minorHAnsi" w:eastAsiaTheme="minorHAnsi" w:hAnsiTheme="minorHAnsi" w:cstheme="minorBidi"/>
      <w:sz w:val="22"/>
      <w:szCs w:val="22"/>
      <w:lang w:val="bg-BG"/>
    </w:rPr>
  </w:style>
  <w:style w:type="paragraph" w:customStyle="1" w:styleId="Style10">
    <w:name w:val="Style10"/>
    <w:basedOn w:val="Normal"/>
    <w:uiPriority w:val="99"/>
    <w:rsid w:val="00960E37"/>
    <w:pPr>
      <w:widowControl w:val="0"/>
      <w:autoSpaceDE w:val="0"/>
      <w:autoSpaceDN w:val="0"/>
      <w:adjustRightInd w:val="0"/>
      <w:spacing w:line="288" w:lineRule="exact"/>
      <w:jc w:val="both"/>
    </w:pPr>
    <w:rPr>
      <w:lang w:val="bg-BG" w:eastAsia="bg-BG"/>
    </w:rPr>
  </w:style>
  <w:style w:type="paragraph" w:customStyle="1" w:styleId="Style7">
    <w:name w:val="Style7"/>
    <w:basedOn w:val="Normal"/>
    <w:rsid w:val="003E6A84"/>
    <w:pPr>
      <w:widowControl w:val="0"/>
      <w:autoSpaceDE w:val="0"/>
      <w:autoSpaceDN w:val="0"/>
      <w:adjustRightInd w:val="0"/>
      <w:spacing w:line="384" w:lineRule="exact"/>
    </w:pPr>
    <w:rPr>
      <w:lang w:val="bg-BG" w:eastAsia="bg-BG"/>
    </w:rPr>
  </w:style>
  <w:style w:type="character" w:customStyle="1" w:styleId="Bodytext">
    <w:name w:val="Body text_"/>
    <w:basedOn w:val="DefaultParagraphFont"/>
    <w:link w:val="BodyText1"/>
    <w:rsid w:val="003E6A84"/>
    <w:rPr>
      <w:sz w:val="23"/>
      <w:szCs w:val="23"/>
      <w:shd w:val="clear" w:color="auto" w:fill="FFFFFF"/>
    </w:rPr>
  </w:style>
  <w:style w:type="paragraph" w:customStyle="1" w:styleId="BodyText1">
    <w:name w:val="Body Text1"/>
    <w:basedOn w:val="Normal"/>
    <w:link w:val="Bodytext"/>
    <w:rsid w:val="003E6A84"/>
    <w:pPr>
      <w:shd w:val="clear" w:color="auto" w:fill="FFFFFF"/>
      <w:spacing w:before="360" w:after="180" w:line="0" w:lineRule="atLeast"/>
      <w:ind w:hanging="720"/>
    </w:pPr>
    <w:rPr>
      <w:rFonts w:asciiTheme="minorHAnsi" w:eastAsiaTheme="minorHAnsi" w:hAnsiTheme="minorHAnsi" w:cstheme="minorBidi"/>
      <w:sz w:val="23"/>
      <w:szCs w:val="23"/>
      <w:lang w:val="bg-BG"/>
    </w:rPr>
  </w:style>
  <w:style w:type="character" w:customStyle="1" w:styleId="Bodytext4NotBold">
    <w:name w:val="Body text (4) + Not Bold"/>
    <w:basedOn w:val="DefaultParagraphFont"/>
    <w:rsid w:val="003E6A84"/>
    <w:rPr>
      <w:b/>
      <w:bCs/>
      <w:sz w:val="23"/>
      <w:szCs w:val="23"/>
      <w:shd w:val="clear" w:color="auto" w:fill="FFFFFF"/>
    </w:rPr>
  </w:style>
  <w:style w:type="character" w:customStyle="1" w:styleId="Bodytext7">
    <w:name w:val="Body text (7)_"/>
    <w:basedOn w:val="DefaultParagraphFont"/>
    <w:link w:val="Bodytext70"/>
    <w:rsid w:val="003E6A84"/>
    <w:rPr>
      <w:sz w:val="23"/>
      <w:szCs w:val="23"/>
      <w:shd w:val="clear" w:color="auto" w:fill="FFFFFF"/>
    </w:rPr>
  </w:style>
  <w:style w:type="paragraph" w:customStyle="1" w:styleId="Bodytext70">
    <w:name w:val="Body text (7)"/>
    <w:basedOn w:val="Normal"/>
    <w:link w:val="Bodytext7"/>
    <w:rsid w:val="003E6A84"/>
    <w:pPr>
      <w:shd w:val="clear" w:color="auto" w:fill="FFFFFF"/>
      <w:spacing w:before="60" w:line="0" w:lineRule="atLeast"/>
    </w:pPr>
    <w:rPr>
      <w:rFonts w:asciiTheme="minorHAnsi" w:eastAsiaTheme="minorHAnsi" w:hAnsiTheme="minorHAnsi" w:cstheme="minorBidi"/>
      <w:sz w:val="23"/>
      <w:szCs w:val="23"/>
      <w:lang w:val="bg-BG"/>
    </w:rPr>
  </w:style>
  <w:style w:type="paragraph" w:customStyle="1" w:styleId="Normal1">
    <w:name w:val="Normal+1"/>
    <w:basedOn w:val="Normal"/>
    <w:next w:val="Normal"/>
    <w:rsid w:val="003E6A84"/>
    <w:pPr>
      <w:autoSpaceDE w:val="0"/>
      <w:autoSpaceDN w:val="0"/>
      <w:adjustRightInd w:val="0"/>
    </w:pPr>
    <w:rPr>
      <w:lang w:val="bg-BG" w:eastAsia="bg-BG"/>
    </w:rPr>
  </w:style>
  <w:style w:type="character" w:customStyle="1" w:styleId="Heading8Char">
    <w:name w:val="Heading 8 Char"/>
    <w:basedOn w:val="DefaultParagraphFont"/>
    <w:link w:val="Heading8"/>
    <w:semiHidden/>
    <w:rsid w:val="003E6A84"/>
    <w:rPr>
      <w:rFonts w:ascii="Bookman Old Style" w:eastAsia="Times New Roman" w:hAnsi="Bookman Old Style" w:cs="Times New Roman"/>
      <w:b/>
      <w:i/>
      <w:sz w:val="24"/>
      <w:szCs w:val="20"/>
    </w:rPr>
  </w:style>
  <w:style w:type="paragraph" w:customStyle="1" w:styleId="Default">
    <w:name w:val="Default"/>
    <w:rsid w:val="003E6A8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2">
    <w:name w:val="Normal+2"/>
    <w:basedOn w:val="Default"/>
    <w:next w:val="Default"/>
    <w:rsid w:val="003E6A84"/>
    <w:rPr>
      <w:color w:val="auto"/>
      <w:lang w:val="bg-BG" w:eastAsia="bg-BG"/>
    </w:rPr>
  </w:style>
  <w:style w:type="paragraph" w:customStyle="1" w:styleId="TableContents">
    <w:name w:val="Table Contents"/>
    <w:basedOn w:val="Normal"/>
    <w:rsid w:val="00345EB7"/>
    <w:pPr>
      <w:suppressLineNumbers/>
      <w:suppressAutoHyphens/>
      <w:spacing w:after="160" w:line="252" w:lineRule="auto"/>
    </w:pPr>
    <w:rPr>
      <w:rFonts w:ascii="Calibri" w:eastAsia="Calibri" w:hAnsi="Calibri" w:cs="font29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CA4CC-5FC7-4C96-A5F2-0566C0AD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901</Words>
  <Characters>5141</Characters>
  <Application>Microsoft Office Word</Application>
  <DocSecurity>0</DocSecurity>
  <Lines>42</Lines>
  <Paragraphs>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cp:revision>
  <cp:lastPrinted>2025-03-13T11:28:00Z</cp:lastPrinted>
  <dcterms:created xsi:type="dcterms:W3CDTF">2024-02-14T07:07:00Z</dcterms:created>
  <dcterms:modified xsi:type="dcterms:W3CDTF">2025-03-13T11:43:00Z</dcterms:modified>
</cp:coreProperties>
</file>