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A6E" w:rsidRDefault="002A7A6E" w:rsidP="002A7A6E">
      <w:pPr>
        <w:ind w:right="281"/>
        <w:jc w:val="right"/>
        <w:rPr>
          <w:rFonts w:ascii="Times New Roman" w:hAnsi="Times New Roman"/>
          <w:b/>
          <w:lang w:val="ru-RU"/>
        </w:rPr>
      </w:pPr>
      <w:r w:rsidRPr="00C23EB6">
        <w:rPr>
          <w:rFonts w:ascii="Times New Roman" w:hAnsi="Times New Roman"/>
          <w:b/>
          <w:lang w:val="ru-RU"/>
        </w:rPr>
        <w:t xml:space="preserve">                                        </w:t>
      </w:r>
      <w:r>
        <w:rPr>
          <w:rFonts w:ascii="Times New Roman" w:hAnsi="Times New Roman"/>
          <w:b/>
          <w:lang w:val="ru-RU"/>
        </w:rPr>
        <w:t xml:space="preserve">                      </w:t>
      </w:r>
      <w:r w:rsidRPr="00C23EB6">
        <w:rPr>
          <w:rFonts w:ascii="Times New Roman" w:hAnsi="Times New Roman"/>
          <w:b/>
          <w:lang w:val="ru-RU"/>
        </w:rPr>
        <w:t xml:space="preserve"> </w:t>
      </w:r>
    </w:p>
    <w:p w:rsidR="002A7A6E" w:rsidRPr="00C35E91" w:rsidRDefault="002A7A6E" w:rsidP="002A7A6E">
      <w:pPr>
        <w:ind w:right="281"/>
        <w:jc w:val="right"/>
        <w:rPr>
          <w:rFonts w:ascii="Times New Roman" w:hAnsi="Times New Roman"/>
        </w:rPr>
      </w:pP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1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35E91"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2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A6E" w:rsidRPr="00C35E91" w:rsidRDefault="002A7A6E" w:rsidP="002A7A6E">
      <w:pPr>
        <w:pBdr>
          <w:bottom w:val="thickThinSmallGap" w:sz="24" w:space="1" w:color="auto"/>
        </w:pBdr>
        <w:ind w:right="322"/>
        <w:jc w:val="center"/>
        <w:rPr>
          <w:rFonts w:ascii="Times New Roman" w:hAnsi="Times New Roman"/>
          <w:sz w:val="32"/>
          <w:szCs w:val="36"/>
        </w:rPr>
      </w:pPr>
      <w:r w:rsidRPr="00C35E91">
        <w:rPr>
          <w:rFonts w:ascii="Times New Roman" w:hAnsi="Times New Roman"/>
          <w:sz w:val="32"/>
          <w:szCs w:val="32"/>
        </w:rPr>
        <w:t>„</w:t>
      </w:r>
      <w:r w:rsidRPr="00C35E91">
        <w:rPr>
          <w:rFonts w:ascii="Times New Roman" w:hAnsi="Times New Roman"/>
          <w:sz w:val="32"/>
          <w:szCs w:val="36"/>
        </w:rPr>
        <w:t>БДЖ – ТОВАРНИ ПРЕВОЗИ” ЕООД</w:t>
      </w:r>
    </w:p>
    <w:p w:rsidR="002A7A6E" w:rsidRPr="00C35E91" w:rsidRDefault="002A7A6E" w:rsidP="002A7A6E">
      <w:pPr>
        <w:pBdr>
          <w:bottom w:val="thickThinSmallGap" w:sz="24" w:space="1" w:color="auto"/>
        </w:pBdr>
        <w:ind w:right="322"/>
        <w:jc w:val="center"/>
        <w:rPr>
          <w:rFonts w:ascii="Times New Roman" w:hAnsi="Times New Roman"/>
          <w:sz w:val="28"/>
          <w:szCs w:val="28"/>
        </w:rPr>
      </w:pPr>
      <w:r w:rsidRPr="00C35E91">
        <w:rPr>
          <w:rFonts w:ascii="Times New Roman" w:hAnsi="Times New Roman"/>
          <w:sz w:val="28"/>
          <w:szCs w:val="28"/>
        </w:rPr>
        <w:t>ЦЕНТРАЛНО УПРАВЛЕНИЕ</w:t>
      </w:r>
    </w:p>
    <w:p w:rsidR="002A7A6E" w:rsidRPr="00C35E91" w:rsidRDefault="002A7A6E" w:rsidP="002A7A6E">
      <w:pPr>
        <w:rPr>
          <w:rFonts w:ascii="Times New Roman" w:hAnsi="Times New Roman"/>
          <w:sz w:val="14"/>
          <w:szCs w:val="14"/>
        </w:rPr>
      </w:pPr>
      <w:r w:rsidRPr="00C35E91">
        <w:rPr>
          <w:rFonts w:ascii="Times New Roman" w:hAnsi="Times New Roman"/>
          <w:sz w:val="14"/>
          <w:szCs w:val="14"/>
        </w:rPr>
        <w:t xml:space="preserve">ул. „Иван Вазов” № 3, </w:t>
      </w:r>
    </w:p>
    <w:p w:rsidR="002A7A6E" w:rsidRPr="00C35E91" w:rsidRDefault="002A7A6E" w:rsidP="002A7A6E">
      <w:pPr>
        <w:rPr>
          <w:rFonts w:ascii="Times New Roman" w:hAnsi="Times New Roman"/>
          <w:sz w:val="14"/>
          <w:szCs w:val="14"/>
        </w:rPr>
      </w:pPr>
      <w:r w:rsidRPr="00C35E91">
        <w:rPr>
          <w:rFonts w:ascii="Times New Roman" w:hAnsi="Times New Roman"/>
          <w:sz w:val="14"/>
          <w:szCs w:val="14"/>
        </w:rPr>
        <w:t>гр.София 1080</w:t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  <w:t xml:space="preserve">    </w:t>
      </w:r>
      <w:r w:rsidRPr="00C35E91">
        <w:rPr>
          <w:rFonts w:ascii="Times New Roman" w:hAnsi="Times New Roman"/>
          <w:sz w:val="14"/>
          <w:szCs w:val="14"/>
        </w:rPr>
        <w:tab/>
        <w:t xml:space="preserve">  </w:t>
      </w:r>
      <w:r w:rsidRPr="00C35E91">
        <w:rPr>
          <w:rFonts w:ascii="Times New Roman" w:hAnsi="Times New Roman"/>
          <w:sz w:val="14"/>
          <w:szCs w:val="14"/>
          <w:u w:val="single"/>
        </w:rPr>
        <w:t>www.bdzcargo.bdz.bg</w:t>
      </w:r>
    </w:p>
    <w:p w:rsidR="002A7A6E" w:rsidRPr="00C35E91" w:rsidRDefault="002A7A6E" w:rsidP="002A7A6E">
      <w:pPr>
        <w:rPr>
          <w:rFonts w:ascii="Times New Roman" w:hAnsi="Times New Roman"/>
          <w:sz w:val="14"/>
          <w:szCs w:val="14"/>
          <w:lang w:val="fr-FR"/>
        </w:rPr>
      </w:pPr>
      <w:r w:rsidRPr="00C35E91">
        <w:rPr>
          <w:rFonts w:ascii="Times New Roman" w:hAnsi="Times New Roman"/>
          <w:sz w:val="14"/>
          <w:szCs w:val="14"/>
        </w:rPr>
        <w:t>факс:</w:t>
      </w:r>
      <w:r w:rsidRPr="00C35E91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C35E91">
        <w:rPr>
          <w:rFonts w:ascii="Times New Roman" w:hAnsi="Times New Roman"/>
          <w:sz w:val="14"/>
          <w:szCs w:val="14"/>
        </w:rPr>
        <w:t>+359 2 987 79 83</w:t>
      </w:r>
      <w:r w:rsidRPr="00C35E91">
        <w:rPr>
          <w:rFonts w:ascii="Times New Roman" w:hAnsi="Times New Roman"/>
          <w:sz w:val="14"/>
          <w:szCs w:val="14"/>
          <w:lang w:val="fr-FR"/>
        </w:rPr>
        <w:tab/>
      </w:r>
      <w:r w:rsidRPr="00C35E91">
        <w:rPr>
          <w:rFonts w:ascii="Times New Roman" w:hAnsi="Times New Roman"/>
          <w:sz w:val="14"/>
          <w:szCs w:val="14"/>
          <w:lang w:val="fr-FR"/>
        </w:rPr>
        <w:tab/>
      </w:r>
      <w:r w:rsidRPr="00C35E91">
        <w:rPr>
          <w:rFonts w:ascii="Times New Roman" w:hAnsi="Times New Roman"/>
          <w:sz w:val="14"/>
          <w:szCs w:val="14"/>
          <w:lang w:val="fr-FR"/>
        </w:rPr>
        <w:tab/>
      </w:r>
      <w:r w:rsidRPr="00C35E91">
        <w:rPr>
          <w:rFonts w:ascii="Times New Roman" w:hAnsi="Times New Roman"/>
          <w:sz w:val="14"/>
          <w:szCs w:val="14"/>
          <w:lang w:val="fr-FR"/>
        </w:rPr>
        <w:tab/>
      </w:r>
      <w:r w:rsidRPr="00C35E91">
        <w:rPr>
          <w:rFonts w:ascii="Times New Roman" w:hAnsi="Times New Roman"/>
          <w:sz w:val="14"/>
          <w:szCs w:val="14"/>
          <w:lang w:val="fr-FR"/>
        </w:rPr>
        <w:tab/>
      </w:r>
      <w:r w:rsidRPr="00C35E91">
        <w:rPr>
          <w:rFonts w:ascii="Times New Roman" w:hAnsi="Times New Roman"/>
          <w:sz w:val="14"/>
          <w:szCs w:val="14"/>
          <w:lang w:val="fr-FR"/>
        </w:rPr>
        <w:tab/>
      </w:r>
      <w:r w:rsidRPr="00C35E91">
        <w:rPr>
          <w:rFonts w:ascii="Times New Roman" w:hAnsi="Times New Roman"/>
          <w:sz w:val="14"/>
          <w:szCs w:val="14"/>
          <w:lang w:val="fr-FR"/>
        </w:rPr>
        <w:tab/>
      </w:r>
      <w:r w:rsidRPr="00C35E91">
        <w:rPr>
          <w:rFonts w:ascii="Times New Roman" w:hAnsi="Times New Roman"/>
          <w:sz w:val="14"/>
          <w:szCs w:val="14"/>
          <w:lang w:val="fr-FR"/>
        </w:rPr>
        <w:tab/>
        <w:t xml:space="preserve">  </w:t>
      </w:r>
      <w:r>
        <w:rPr>
          <w:rFonts w:ascii="Times New Roman" w:hAnsi="Times New Roman"/>
          <w:sz w:val="14"/>
          <w:szCs w:val="14"/>
          <w:lang w:val="fr-FR"/>
        </w:rPr>
        <w:t xml:space="preserve">                           </w:t>
      </w:r>
      <w:r w:rsidRPr="00C35E91">
        <w:rPr>
          <w:rFonts w:ascii="Times New Roman" w:hAnsi="Times New Roman"/>
          <w:sz w:val="14"/>
          <w:szCs w:val="14"/>
          <w:lang w:val="fr-FR"/>
        </w:rPr>
        <w:t xml:space="preserve">e-mail: </w:t>
      </w:r>
      <w:hyperlink r:id="rId8" w:history="1">
        <w:r w:rsidRPr="00C35E91">
          <w:rPr>
            <w:rFonts w:ascii="Times New Roman" w:hAnsi="Times New Roman"/>
            <w:sz w:val="14"/>
            <w:szCs w:val="14"/>
          </w:rPr>
          <w:t>bdzcargo@bdzcargo.bg</w:t>
        </w:r>
      </w:hyperlink>
    </w:p>
    <w:p w:rsidR="002A7A6E" w:rsidRPr="00C23EB6" w:rsidRDefault="002A7A6E" w:rsidP="002A7A6E">
      <w:pPr>
        <w:tabs>
          <w:tab w:val="center" w:pos="9914"/>
        </w:tabs>
        <w:rPr>
          <w:rFonts w:ascii="Times New Roman" w:hAnsi="Times New Roman"/>
          <w:b/>
          <w:lang w:val="ru-RU"/>
        </w:rPr>
      </w:pPr>
      <w:r w:rsidRPr="00C23EB6">
        <w:rPr>
          <w:rFonts w:ascii="Times New Roman" w:hAnsi="Times New Roman"/>
          <w:b/>
          <w:lang w:val="ru-RU"/>
        </w:rPr>
        <w:t xml:space="preserve">                         </w:t>
      </w:r>
    </w:p>
    <w:p w:rsidR="002A7A6E" w:rsidRDefault="002A7A6E" w:rsidP="002A7A6E">
      <w:pPr>
        <w:tabs>
          <w:tab w:val="center" w:pos="9914"/>
        </w:tabs>
        <w:rPr>
          <w:rFonts w:ascii="Times New Roman" w:hAnsi="Times New Roman"/>
          <w:b/>
        </w:rPr>
      </w:pPr>
      <w:r w:rsidRPr="00C23EB6">
        <w:rPr>
          <w:rFonts w:ascii="Times New Roman" w:hAnsi="Times New Roman"/>
          <w:b/>
          <w:lang w:val="ru-RU"/>
        </w:rPr>
        <w:t xml:space="preserve">                                                               </w:t>
      </w:r>
      <w:r>
        <w:rPr>
          <w:rFonts w:ascii="Times New Roman" w:hAnsi="Times New Roman"/>
          <w:b/>
          <w:lang w:val="ru-RU"/>
        </w:rPr>
        <w:t>Т Е Л Е Г Р А М А</w:t>
      </w:r>
    </w:p>
    <w:p w:rsidR="002A7A6E" w:rsidRPr="008C03F0" w:rsidRDefault="002A7A6E" w:rsidP="002A7A6E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0F7AA7">
        <w:rPr>
          <w:rFonts w:ascii="Times New Roman" w:hAnsi="Times New Roman"/>
          <w:b/>
          <w:lang w:val="ru-RU"/>
        </w:rPr>
        <w:t xml:space="preserve">             </w:t>
      </w:r>
      <w:r>
        <w:rPr>
          <w:rFonts w:ascii="Times New Roman" w:hAnsi="Times New Roman"/>
          <w:b/>
        </w:rPr>
        <w:t xml:space="preserve">  </w:t>
      </w:r>
      <w:r w:rsidRPr="00232213">
        <w:rPr>
          <w:rFonts w:ascii="Times New Roman" w:hAnsi="Times New Roman"/>
          <w:b/>
        </w:rPr>
        <w:t>№</w:t>
      </w:r>
      <w:r w:rsidRPr="000F7AA7">
        <w:rPr>
          <w:rFonts w:ascii="Times New Roman" w:hAnsi="Times New Roman"/>
          <w:b/>
          <w:lang w:val="ru-RU"/>
        </w:rPr>
        <w:t xml:space="preserve"> </w:t>
      </w:r>
      <w:r w:rsidR="00D571D7">
        <w:rPr>
          <w:rFonts w:ascii="Times New Roman" w:hAnsi="Times New Roman"/>
          <w:b/>
          <w:lang w:val="ru-RU"/>
        </w:rPr>
        <w:t xml:space="preserve">  </w:t>
      </w:r>
      <w:r w:rsidR="00515CA7">
        <w:rPr>
          <w:rFonts w:ascii="Times New Roman" w:hAnsi="Times New Roman"/>
          <w:b/>
          <w:lang w:val="ru-RU"/>
        </w:rPr>
        <w:t xml:space="preserve">                </w:t>
      </w:r>
      <w:r w:rsidRPr="00232213">
        <w:rPr>
          <w:rFonts w:ascii="Times New Roman" w:hAnsi="Times New Roman"/>
          <w:b/>
          <w:lang w:val="ru-RU"/>
        </w:rPr>
        <w:t>/</w:t>
      </w:r>
      <w:r w:rsidRPr="000F7AA7">
        <w:rPr>
          <w:rFonts w:ascii="Times New Roman" w:hAnsi="Times New Roman"/>
          <w:b/>
          <w:lang w:val="ru-RU"/>
        </w:rPr>
        <w:t xml:space="preserve"> </w:t>
      </w:r>
      <w:r w:rsidR="00EF73D2">
        <w:rPr>
          <w:rFonts w:ascii="Times New Roman" w:hAnsi="Times New Roman"/>
          <w:b/>
          <w:lang w:val="ru-RU"/>
        </w:rPr>
        <w:t xml:space="preserve">  </w:t>
      </w:r>
      <w:r w:rsidR="00515CA7">
        <w:rPr>
          <w:rFonts w:ascii="Times New Roman" w:hAnsi="Times New Roman"/>
          <w:b/>
          <w:lang w:val="ru-RU"/>
        </w:rPr>
        <w:t xml:space="preserve">    </w:t>
      </w:r>
      <w:r w:rsidRPr="000F7AA7">
        <w:rPr>
          <w:rFonts w:ascii="Times New Roman" w:hAnsi="Times New Roman"/>
          <w:b/>
          <w:lang w:val="ru-RU"/>
        </w:rPr>
        <w:t xml:space="preserve"> </w:t>
      </w:r>
      <w:r w:rsidRPr="00232213">
        <w:rPr>
          <w:rFonts w:ascii="Times New Roman" w:hAnsi="Times New Roman"/>
          <w:b/>
          <w:lang w:val="ru-RU"/>
        </w:rPr>
        <w:t>.</w:t>
      </w:r>
      <w:r w:rsidR="00515CA7">
        <w:rPr>
          <w:rFonts w:ascii="Times New Roman" w:hAnsi="Times New Roman"/>
          <w:b/>
          <w:lang w:val="ru-RU"/>
        </w:rPr>
        <w:t>01</w:t>
      </w:r>
      <w:r w:rsidRPr="00232213">
        <w:rPr>
          <w:rFonts w:ascii="Times New Roman" w:hAnsi="Times New Roman"/>
          <w:b/>
          <w:lang w:val="ru-RU"/>
        </w:rPr>
        <w:t>.20</w:t>
      </w:r>
      <w:r w:rsidRPr="000F7AA7">
        <w:rPr>
          <w:rFonts w:ascii="Times New Roman" w:hAnsi="Times New Roman"/>
          <w:b/>
          <w:lang w:val="ru-RU"/>
        </w:rPr>
        <w:t>2</w:t>
      </w:r>
      <w:r w:rsidR="00515CA7">
        <w:rPr>
          <w:rFonts w:ascii="Times New Roman" w:hAnsi="Times New Roman"/>
          <w:b/>
          <w:lang w:val="ru-RU"/>
        </w:rPr>
        <w:t>4</w:t>
      </w:r>
      <w:bookmarkStart w:id="0" w:name="_GoBack"/>
      <w:bookmarkEnd w:id="0"/>
      <w:r w:rsidRPr="00D571D7">
        <w:rPr>
          <w:rFonts w:ascii="Times New Roman" w:hAnsi="Times New Roman"/>
          <w:b/>
          <w:lang w:val="ru-RU"/>
        </w:rPr>
        <w:t xml:space="preserve"> </w:t>
      </w:r>
      <w:r w:rsidRPr="00232213">
        <w:rPr>
          <w:rFonts w:ascii="Times New Roman" w:hAnsi="Times New Roman"/>
          <w:b/>
        </w:rPr>
        <w:t>г.</w:t>
      </w:r>
    </w:p>
    <w:p w:rsidR="002A7A6E" w:rsidRPr="002A7A6E" w:rsidRDefault="002A7A6E" w:rsidP="002A7A6E">
      <w:pPr>
        <w:rPr>
          <w:rFonts w:ascii="Times New Roman" w:hAnsi="Times New Roman"/>
          <w:sz w:val="22"/>
          <w:szCs w:val="22"/>
          <w:lang w:val="ru-RU"/>
        </w:rPr>
      </w:pPr>
      <w:r w:rsidRPr="002A7A6E">
        <w:rPr>
          <w:rFonts w:ascii="Times New Roman" w:hAnsi="Times New Roman"/>
          <w:sz w:val="22"/>
          <w:szCs w:val="22"/>
          <w:lang w:val="ru-RU"/>
        </w:rPr>
        <w:t>До</w:t>
      </w:r>
      <w:r w:rsidRPr="002A7A6E">
        <w:rPr>
          <w:rFonts w:ascii="Times New Roman" w:hAnsi="Times New Roman"/>
          <w:sz w:val="22"/>
          <w:szCs w:val="22"/>
          <w:lang w:val="ru-RU"/>
        </w:rPr>
        <w:tab/>
        <w:t xml:space="preserve">   Директорите на всички ПТП</w:t>
      </w:r>
    </w:p>
    <w:p w:rsidR="002A7A6E" w:rsidRPr="002A7A6E" w:rsidRDefault="002A7A6E" w:rsidP="002A7A6E">
      <w:pPr>
        <w:rPr>
          <w:rFonts w:ascii="Times New Roman" w:hAnsi="Times New Roman"/>
          <w:sz w:val="22"/>
          <w:szCs w:val="22"/>
        </w:rPr>
      </w:pPr>
      <w:r w:rsidRPr="002A7A6E">
        <w:rPr>
          <w:rFonts w:ascii="Times New Roman" w:hAnsi="Times New Roman"/>
          <w:sz w:val="22"/>
          <w:szCs w:val="22"/>
          <w:lang w:val="ru-RU"/>
        </w:rPr>
        <w:t xml:space="preserve">             </w:t>
      </w:r>
      <w:r w:rsidRPr="002A7A6E">
        <w:rPr>
          <w:rFonts w:ascii="Times New Roman" w:hAnsi="Times New Roman"/>
          <w:sz w:val="22"/>
          <w:szCs w:val="22"/>
        </w:rPr>
        <w:t xml:space="preserve">  Ръководителите на всички бизнес центрове</w:t>
      </w:r>
    </w:p>
    <w:p w:rsidR="002A7A6E" w:rsidRPr="002A7A6E" w:rsidRDefault="002A7A6E" w:rsidP="002A7A6E">
      <w:pPr>
        <w:rPr>
          <w:rFonts w:ascii="Times New Roman" w:hAnsi="Times New Roman"/>
          <w:sz w:val="22"/>
          <w:szCs w:val="22"/>
          <w:lang w:val="ru-RU"/>
        </w:rPr>
      </w:pPr>
      <w:r w:rsidRPr="002A7A6E">
        <w:rPr>
          <w:rFonts w:ascii="Times New Roman" w:hAnsi="Times New Roman"/>
          <w:sz w:val="22"/>
          <w:szCs w:val="22"/>
        </w:rPr>
        <w:t xml:space="preserve">            </w:t>
      </w:r>
      <w:r w:rsidRPr="002A7A6E">
        <w:rPr>
          <w:rFonts w:ascii="Times New Roman" w:hAnsi="Times New Roman"/>
          <w:sz w:val="22"/>
          <w:szCs w:val="22"/>
          <w:lang w:val="ru-RU"/>
        </w:rPr>
        <w:t xml:space="preserve">   Направление “ОУП” -ПТП София, ПТП Пловдив, ПТП Г.Оряховица</w:t>
      </w:r>
    </w:p>
    <w:p w:rsidR="002A7A6E" w:rsidRPr="002A7A6E" w:rsidRDefault="002A7A6E" w:rsidP="002A7A6E">
      <w:pPr>
        <w:rPr>
          <w:rFonts w:ascii="Times New Roman" w:hAnsi="Times New Roman"/>
          <w:sz w:val="22"/>
          <w:szCs w:val="22"/>
          <w:lang w:val="ru-RU"/>
        </w:rPr>
      </w:pPr>
      <w:r w:rsidRPr="002A7A6E">
        <w:rPr>
          <w:rFonts w:ascii="Times New Roman" w:hAnsi="Times New Roman"/>
          <w:sz w:val="22"/>
          <w:szCs w:val="22"/>
          <w:lang w:val="ru-RU"/>
        </w:rPr>
        <w:tab/>
        <w:t xml:space="preserve">   Представителите на БДЖ  в гарите Капъкуле </w:t>
      </w:r>
    </w:p>
    <w:p w:rsidR="002A7A6E" w:rsidRPr="002A7A6E" w:rsidRDefault="002A7A6E" w:rsidP="002A7A6E">
      <w:pPr>
        <w:rPr>
          <w:rFonts w:ascii="Times New Roman" w:hAnsi="Times New Roman"/>
          <w:sz w:val="22"/>
          <w:szCs w:val="22"/>
          <w:lang w:val="ru-RU"/>
        </w:rPr>
      </w:pPr>
      <w:r w:rsidRPr="002A7A6E">
        <w:rPr>
          <w:rFonts w:ascii="Times New Roman" w:hAnsi="Times New Roman"/>
          <w:sz w:val="22"/>
          <w:szCs w:val="22"/>
          <w:lang w:val="ru-RU"/>
        </w:rPr>
        <w:tab/>
        <w:t xml:space="preserve">   </w:t>
      </w:r>
      <w:r w:rsidRPr="002A7A6E">
        <w:rPr>
          <w:rFonts w:ascii="Times New Roman" w:hAnsi="Times New Roman"/>
          <w:sz w:val="22"/>
          <w:szCs w:val="22"/>
        </w:rPr>
        <w:t xml:space="preserve">и </w:t>
      </w:r>
      <w:r w:rsidRPr="002A7A6E">
        <w:rPr>
          <w:rFonts w:ascii="Times New Roman" w:hAnsi="Times New Roman"/>
          <w:sz w:val="22"/>
          <w:szCs w:val="22"/>
          <w:lang w:val="ru-RU"/>
        </w:rPr>
        <w:t xml:space="preserve">Димитровград </w:t>
      </w:r>
      <w:r w:rsidRPr="002A7A6E">
        <w:rPr>
          <w:rFonts w:ascii="Times New Roman" w:hAnsi="Times New Roman"/>
          <w:sz w:val="22"/>
          <w:szCs w:val="22"/>
        </w:rPr>
        <w:t>ZS, началник на граничен преход Русе</w:t>
      </w:r>
      <w:r w:rsidRPr="002A7A6E">
        <w:rPr>
          <w:rFonts w:ascii="Times New Roman" w:hAnsi="Times New Roman"/>
          <w:sz w:val="22"/>
          <w:szCs w:val="22"/>
          <w:lang w:val="ru-RU"/>
        </w:rPr>
        <w:t xml:space="preserve"> и Видин </w:t>
      </w:r>
    </w:p>
    <w:p w:rsidR="002A7A6E" w:rsidRPr="002A7A6E" w:rsidRDefault="002A7A6E" w:rsidP="002A7A6E">
      <w:pPr>
        <w:rPr>
          <w:rFonts w:ascii="Times New Roman" w:hAnsi="Times New Roman"/>
          <w:b/>
          <w:sz w:val="22"/>
          <w:szCs w:val="22"/>
        </w:rPr>
      </w:pPr>
      <w:r w:rsidRPr="002A7A6E">
        <w:rPr>
          <w:rFonts w:ascii="Times New Roman" w:hAnsi="Times New Roman"/>
          <w:sz w:val="22"/>
          <w:szCs w:val="22"/>
          <w:lang w:val="ru-RU"/>
        </w:rPr>
        <w:tab/>
        <w:t xml:space="preserve">  ИСТ –</w:t>
      </w:r>
      <w:r w:rsidRPr="002A7A6E">
        <w:rPr>
          <w:rFonts w:ascii="Times New Roman" w:hAnsi="Times New Roman"/>
          <w:sz w:val="22"/>
          <w:szCs w:val="22"/>
        </w:rPr>
        <w:t>"БДЖ Товарни превози" ЕООД</w:t>
      </w:r>
      <w:r w:rsidRPr="002A7A6E">
        <w:rPr>
          <w:rFonts w:ascii="Times New Roman" w:hAnsi="Times New Roman"/>
          <w:b/>
          <w:sz w:val="22"/>
          <w:szCs w:val="22"/>
        </w:rPr>
        <w:t xml:space="preserve">  </w:t>
      </w:r>
    </w:p>
    <w:p w:rsidR="002A7A6E" w:rsidRPr="002A7A6E" w:rsidRDefault="002A7A6E" w:rsidP="002A7A6E">
      <w:pPr>
        <w:rPr>
          <w:rFonts w:ascii="Times New Roman" w:hAnsi="Times New Roman"/>
          <w:sz w:val="22"/>
          <w:szCs w:val="22"/>
          <w:lang w:val="ru-RU"/>
        </w:rPr>
      </w:pPr>
      <w:r w:rsidRPr="002A7A6E">
        <w:rPr>
          <w:rFonts w:ascii="Times New Roman" w:hAnsi="Times New Roman"/>
          <w:sz w:val="22"/>
          <w:szCs w:val="22"/>
          <w:lang w:val="ru-RU"/>
        </w:rPr>
        <w:t>Копие:    Дирекция “Експлоатация”</w:t>
      </w:r>
    </w:p>
    <w:p w:rsidR="002A7A6E" w:rsidRPr="002A7A6E" w:rsidRDefault="002A7A6E" w:rsidP="002A7A6E">
      <w:pPr>
        <w:rPr>
          <w:rFonts w:ascii="Times New Roman" w:hAnsi="Times New Roman"/>
          <w:sz w:val="22"/>
          <w:szCs w:val="22"/>
          <w:lang w:val="ru-RU"/>
        </w:rPr>
      </w:pPr>
      <w:r w:rsidRPr="002A7A6E">
        <w:rPr>
          <w:rFonts w:ascii="Times New Roman" w:hAnsi="Times New Roman"/>
          <w:sz w:val="22"/>
          <w:szCs w:val="22"/>
          <w:lang w:val="ru-RU"/>
        </w:rPr>
        <w:t xml:space="preserve">                отдел   "</w:t>
      </w:r>
      <w:r w:rsidRPr="002A7A6E">
        <w:rPr>
          <w:rFonts w:ascii="Times New Roman" w:hAnsi="Times New Roman"/>
          <w:sz w:val="22"/>
          <w:szCs w:val="22"/>
        </w:rPr>
        <w:t>П</w:t>
      </w:r>
      <w:r w:rsidRPr="002A7A6E">
        <w:rPr>
          <w:rFonts w:ascii="Times New Roman" w:hAnsi="Times New Roman"/>
          <w:sz w:val="22"/>
          <w:szCs w:val="22"/>
          <w:lang w:val="ru-RU"/>
        </w:rPr>
        <w:t>азар и ценова политика"</w:t>
      </w:r>
    </w:p>
    <w:p w:rsidR="002A7A6E" w:rsidRPr="002A7A6E" w:rsidRDefault="002A7A6E" w:rsidP="002A7A6E">
      <w:pPr>
        <w:rPr>
          <w:rFonts w:ascii="Times New Roman" w:hAnsi="Times New Roman"/>
          <w:sz w:val="22"/>
          <w:szCs w:val="22"/>
        </w:rPr>
      </w:pPr>
      <w:r w:rsidRPr="002A7A6E">
        <w:rPr>
          <w:rFonts w:ascii="Times New Roman" w:hAnsi="Times New Roman"/>
          <w:sz w:val="22"/>
          <w:szCs w:val="22"/>
          <w:lang w:val="ru-RU"/>
        </w:rPr>
        <w:tab/>
        <w:t xml:space="preserve">    </w:t>
      </w:r>
      <w:r w:rsidRPr="002A7A6E">
        <w:rPr>
          <w:rFonts w:ascii="Times New Roman" w:hAnsi="Times New Roman"/>
          <w:sz w:val="22"/>
          <w:szCs w:val="22"/>
        </w:rPr>
        <w:t xml:space="preserve">отдел "Обслужване на клиенти" </w:t>
      </w:r>
    </w:p>
    <w:p w:rsidR="002A7A6E" w:rsidRPr="002A7A6E" w:rsidRDefault="002A7A6E" w:rsidP="002A7A6E">
      <w:pPr>
        <w:rPr>
          <w:rFonts w:ascii="Times New Roman" w:hAnsi="Times New Roman"/>
          <w:sz w:val="22"/>
          <w:szCs w:val="22"/>
          <w:lang w:val="ru-RU"/>
        </w:rPr>
      </w:pPr>
      <w:r w:rsidRPr="002A7A6E">
        <w:rPr>
          <w:rFonts w:ascii="Times New Roman" w:hAnsi="Times New Roman"/>
          <w:sz w:val="22"/>
          <w:szCs w:val="22"/>
          <w:lang w:val="ru-RU"/>
        </w:rPr>
        <w:tab/>
        <w:t xml:space="preserve">    </w:t>
      </w:r>
      <w:r w:rsidRPr="002A7A6E">
        <w:rPr>
          <w:rFonts w:ascii="Times New Roman" w:hAnsi="Times New Roman"/>
          <w:sz w:val="22"/>
          <w:szCs w:val="22"/>
        </w:rPr>
        <w:t>отдел "Контрол на приходите, разчети и рекламации"</w:t>
      </w:r>
    </w:p>
    <w:p w:rsidR="002A7A6E" w:rsidRPr="002A7A6E" w:rsidRDefault="002A7A6E" w:rsidP="002A7A6E">
      <w:pPr>
        <w:rPr>
          <w:rFonts w:ascii="Times New Roman" w:hAnsi="Times New Roman"/>
          <w:sz w:val="22"/>
          <w:szCs w:val="22"/>
          <w:lang w:val="ru-RU"/>
        </w:rPr>
      </w:pPr>
      <w:r w:rsidRPr="002A7A6E">
        <w:rPr>
          <w:rFonts w:ascii="Times New Roman" w:hAnsi="Times New Roman"/>
          <w:sz w:val="22"/>
          <w:szCs w:val="22"/>
          <w:lang w:val="ru-RU"/>
        </w:rPr>
        <w:tab/>
        <w:t xml:space="preserve">    </w:t>
      </w:r>
      <w:r w:rsidRPr="002A7A6E">
        <w:rPr>
          <w:rFonts w:ascii="Times New Roman" w:hAnsi="Times New Roman"/>
          <w:sz w:val="22"/>
          <w:szCs w:val="22"/>
        </w:rPr>
        <w:t xml:space="preserve">ДП </w:t>
      </w:r>
      <w:r w:rsidRPr="002A7A6E">
        <w:rPr>
          <w:rFonts w:ascii="Times New Roman" w:hAnsi="Times New Roman"/>
          <w:sz w:val="22"/>
          <w:szCs w:val="22"/>
          <w:lang w:val="ru-RU"/>
        </w:rPr>
        <w:t>НК “ЖИ” – ЦДР</w:t>
      </w:r>
    </w:p>
    <w:p w:rsidR="002A7A6E" w:rsidRPr="002A7A6E" w:rsidRDefault="002A7A6E" w:rsidP="002A7A6E">
      <w:pPr>
        <w:rPr>
          <w:rFonts w:ascii="Times New Roman" w:hAnsi="Times New Roman"/>
          <w:sz w:val="22"/>
          <w:szCs w:val="22"/>
        </w:rPr>
      </w:pPr>
      <w:r w:rsidRPr="002A7A6E">
        <w:rPr>
          <w:rFonts w:ascii="Times New Roman" w:hAnsi="Times New Roman"/>
          <w:sz w:val="22"/>
          <w:szCs w:val="22"/>
          <w:lang w:val="ru-RU"/>
        </w:rPr>
        <w:tab/>
        <w:t xml:space="preserve">    Всички клиенти и спедитори, сключили договор с   "БДЖ </w:t>
      </w:r>
      <w:r w:rsidRPr="002A7A6E">
        <w:rPr>
          <w:rFonts w:ascii="Times New Roman" w:hAnsi="Times New Roman"/>
          <w:sz w:val="22"/>
          <w:szCs w:val="22"/>
        </w:rPr>
        <w:t>Товарни превози " ЕООД</w:t>
      </w:r>
    </w:p>
    <w:p w:rsidR="002A7A6E" w:rsidRPr="002A7A6E" w:rsidRDefault="002A7A6E" w:rsidP="002A7A6E">
      <w:pPr>
        <w:jc w:val="both"/>
        <w:rPr>
          <w:rFonts w:ascii="Times New Roman" w:hAnsi="Times New Roman"/>
          <w:sz w:val="22"/>
          <w:szCs w:val="22"/>
        </w:rPr>
      </w:pPr>
    </w:p>
    <w:p w:rsidR="002A7A6E" w:rsidRPr="002A7A6E" w:rsidRDefault="002A7A6E" w:rsidP="002A7A6E">
      <w:pPr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2A7A6E">
        <w:rPr>
          <w:rFonts w:ascii="Times New Roman" w:hAnsi="Times New Roman"/>
          <w:b/>
          <w:sz w:val="22"/>
          <w:szCs w:val="22"/>
          <w:highlight w:val="yellow"/>
        </w:rPr>
        <w:t>Относно</w:t>
      </w:r>
      <w:r w:rsidRPr="002A7A6E">
        <w:rPr>
          <w:rFonts w:ascii="Times New Roman" w:hAnsi="Times New Roman"/>
          <w:b/>
          <w:color w:val="000000"/>
          <w:sz w:val="22"/>
          <w:szCs w:val="22"/>
          <w:highlight w:val="yellow"/>
        </w:rPr>
        <w:t xml:space="preserve">: Корекция на </w:t>
      </w:r>
      <w:r w:rsidRPr="002A7A6E">
        <w:rPr>
          <w:rFonts w:ascii="Times New Roman" w:hAnsi="Times New Roman"/>
          <w:b/>
          <w:color w:val="000000"/>
          <w:sz w:val="22"/>
          <w:szCs w:val="22"/>
          <w:highlight w:val="yellow"/>
          <w:u w:val="single"/>
        </w:rPr>
        <w:t>ограничение</w:t>
      </w:r>
      <w:r w:rsidRPr="002A7A6E">
        <w:rPr>
          <w:rFonts w:ascii="Times New Roman" w:hAnsi="Times New Roman"/>
          <w:b/>
          <w:sz w:val="22"/>
          <w:szCs w:val="22"/>
          <w:highlight w:val="yellow"/>
          <w:u w:val="single"/>
        </w:rPr>
        <w:t xml:space="preserve"> на трафик на "БДЖ </w:t>
      </w:r>
      <w:r w:rsidRPr="002A7A6E">
        <w:rPr>
          <w:rFonts w:ascii="Times New Roman" w:hAnsi="Times New Roman"/>
          <w:b/>
          <w:sz w:val="22"/>
          <w:szCs w:val="22"/>
          <w:highlight w:val="yellow"/>
          <w:u w:val="single"/>
          <w:lang w:val="ru-RU"/>
        </w:rPr>
        <w:t>-</w:t>
      </w:r>
      <w:r w:rsidRPr="002A7A6E">
        <w:rPr>
          <w:rFonts w:ascii="Times New Roman" w:hAnsi="Times New Roman"/>
          <w:b/>
          <w:sz w:val="22"/>
          <w:szCs w:val="22"/>
          <w:highlight w:val="yellow"/>
          <w:u w:val="single"/>
        </w:rPr>
        <w:t>Товарни превози" ЕООД  № 2</w:t>
      </w:r>
      <w:r w:rsidRPr="00D571D7">
        <w:rPr>
          <w:rFonts w:ascii="Times New Roman" w:hAnsi="Times New Roman"/>
          <w:b/>
          <w:sz w:val="22"/>
          <w:szCs w:val="22"/>
          <w:highlight w:val="yellow"/>
          <w:u w:val="single"/>
        </w:rPr>
        <w:t xml:space="preserve"> </w:t>
      </w:r>
      <w:r w:rsidRPr="002A7A6E">
        <w:rPr>
          <w:rFonts w:ascii="Times New Roman" w:hAnsi="Times New Roman"/>
          <w:b/>
          <w:sz w:val="22"/>
          <w:szCs w:val="22"/>
          <w:highlight w:val="yellow"/>
          <w:u w:val="single"/>
        </w:rPr>
        <w:t>/2023</w:t>
      </w:r>
    </w:p>
    <w:p w:rsidR="002A7A6E" w:rsidRPr="002A7A6E" w:rsidRDefault="002A7A6E" w:rsidP="002A7A6E">
      <w:pPr>
        <w:tabs>
          <w:tab w:val="center" w:pos="9914"/>
        </w:tabs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p w:rsidR="002A7A6E" w:rsidRPr="002A7A6E" w:rsidRDefault="002A7A6E" w:rsidP="002A7A6E">
      <w:pPr>
        <w:rPr>
          <w:rFonts w:ascii="Times New Roman" w:hAnsi="Times New Roman"/>
          <w:sz w:val="22"/>
          <w:szCs w:val="22"/>
        </w:rPr>
      </w:pPr>
      <w:r w:rsidRPr="002A7A6E">
        <w:rPr>
          <w:rFonts w:ascii="Times New Roman" w:hAnsi="Times New Roman"/>
          <w:b/>
          <w:sz w:val="22"/>
          <w:szCs w:val="22"/>
        </w:rPr>
        <w:t>1.Причини за въвеждане на ограничението</w:t>
      </w:r>
      <w:r w:rsidRPr="002A7A6E">
        <w:rPr>
          <w:rFonts w:ascii="Times New Roman" w:hAnsi="Times New Roman"/>
          <w:sz w:val="22"/>
          <w:szCs w:val="22"/>
        </w:rPr>
        <w:t>: строителни работи и прекъсване на влаковото движение в участъка Пловдив – Филипово.</w:t>
      </w:r>
    </w:p>
    <w:p w:rsidR="002A7A6E" w:rsidRPr="002A7A6E" w:rsidRDefault="002A7A6E" w:rsidP="002A7A6E">
      <w:pPr>
        <w:pStyle w:val="NoSpacing"/>
        <w:rPr>
          <w:rFonts w:ascii="Times New Roman" w:hAnsi="Times New Roman"/>
          <w:sz w:val="22"/>
          <w:szCs w:val="22"/>
        </w:rPr>
      </w:pPr>
      <w:r w:rsidRPr="002A7A6E">
        <w:rPr>
          <w:rFonts w:ascii="Times New Roman" w:hAnsi="Times New Roman"/>
          <w:b/>
          <w:sz w:val="22"/>
          <w:szCs w:val="22"/>
        </w:rPr>
        <w:t>2.Получаващи области, засегнати от мярката</w:t>
      </w:r>
      <w:r w:rsidRPr="002A7A6E">
        <w:rPr>
          <w:rFonts w:ascii="Times New Roman" w:hAnsi="Times New Roman"/>
          <w:sz w:val="22"/>
          <w:szCs w:val="22"/>
        </w:rPr>
        <w:t>:</w:t>
      </w:r>
      <w:r w:rsidRPr="002A7A6E">
        <w:rPr>
          <w:rFonts w:ascii="Times New Roman" w:hAnsi="Times New Roman"/>
          <w:sz w:val="22"/>
          <w:szCs w:val="22"/>
          <w:lang w:val="ru-RU"/>
        </w:rPr>
        <w:t xml:space="preserve"> България</w:t>
      </w:r>
      <w:r w:rsidRPr="002A7A6E">
        <w:rPr>
          <w:rFonts w:ascii="Times New Roman" w:hAnsi="Times New Roman"/>
          <w:sz w:val="22"/>
          <w:szCs w:val="22"/>
        </w:rPr>
        <w:t xml:space="preserve"> – внос, износ, транзит и вътрешно съобщение на всички пратки и празни вагони с маршрут през :</w:t>
      </w:r>
    </w:p>
    <w:p w:rsidR="002A7A6E" w:rsidRPr="002A7A6E" w:rsidRDefault="002A7A6E" w:rsidP="002A7A6E">
      <w:pPr>
        <w:pStyle w:val="NoSpacing"/>
        <w:rPr>
          <w:rFonts w:ascii="Times New Roman" w:hAnsi="Times New Roman"/>
          <w:b/>
          <w:sz w:val="22"/>
          <w:szCs w:val="22"/>
        </w:rPr>
      </w:pPr>
      <w:r w:rsidRPr="002A7A6E">
        <w:rPr>
          <w:rFonts w:ascii="Times New Roman" w:hAnsi="Times New Roman"/>
          <w:b/>
          <w:sz w:val="22"/>
          <w:szCs w:val="22"/>
        </w:rPr>
        <w:t>Гара Филипово (810010)</w:t>
      </w:r>
    </w:p>
    <w:p w:rsidR="002A7A6E" w:rsidRPr="002A7A6E" w:rsidRDefault="002A7A6E" w:rsidP="002A7A6E">
      <w:pPr>
        <w:pStyle w:val="NoSpacing"/>
        <w:rPr>
          <w:rFonts w:ascii="Times New Roman" w:hAnsi="Times New Roman"/>
          <w:b/>
          <w:sz w:val="22"/>
          <w:szCs w:val="22"/>
        </w:rPr>
      </w:pPr>
      <w:r w:rsidRPr="002A7A6E">
        <w:rPr>
          <w:rFonts w:ascii="Times New Roman" w:hAnsi="Times New Roman"/>
          <w:b/>
          <w:sz w:val="22"/>
          <w:szCs w:val="22"/>
        </w:rPr>
        <w:t>Гара Труд (812016)</w:t>
      </w:r>
    </w:p>
    <w:p w:rsidR="002A7A6E" w:rsidRPr="002A7A6E" w:rsidRDefault="002A7A6E" w:rsidP="002A7A6E">
      <w:pPr>
        <w:pStyle w:val="NoSpacing"/>
        <w:rPr>
          <w:rFonts w:ascii="Times New Roman" w:hAnsi="Times New Roman"/>
          <w:b/>
          <w:sz w:val="22"/>
          <w:szCs w:val="22"/>
        </w:rPr>
      </w:pPr>
      <w:r w:rsidRPr="002A7A6E">
        <w:rPr>
          <w:rFonts w:ascii="Times New Roman" w:hAnsi="Times New Roman"/>
          <w:b/>
          <w:sz w:val="22"/>
          <w:szCs w:val="22"/>
        </w:rPr>
        <w:t>Гара Белозем (810044)</w:t>
      </w:r>
      <w:r w:rsidRPr="002A7A6E">
        <w:rPr>
          <w:rFonts w:ascii="Times New Roman" w:hAnsi="Times New Roman"/>
          <w:b/>
          <w:sz w:val="22"/>
          <w:szCs w:val="22"/>
        </w:rPr>
        <w:br/>
        <w:t>Спирка Бенковски (811026)</w:t>
      </w:r>
    </w:p>
    <w:p w:rsidR="002A7A6E" w:rsidRPr="00D571D7" w:rsidRDefault="002A7A6E" w:rsidP="002A7A6E">
      <w:pPr>
        <w:jc w:val="both"/>
        <w:rPr>
          <w:rFonts w:ascii="Times New Roman" w:hAnsi="Times New Roman"/>
          <w:sz w:val="22"/>
          <w:szCs w:val="22"/>
        </w:rPr>
      </w:pPr>
      <w:r w:rsidRPr="002A7A6E">
        <w:rPr>
          <w:rFonts w:ascii="Times New Roman" w:hAnsi="Times New Roman"/>
          <w:b/>
          <w:sz w:val="22"/>
          <w:szCs w:val="22"/>
        </w:rPr>
        <w:t>3.Отправни области, засегнати от мярката</w:t>
      </w:r>
      <w:r w:rsidRPr="002A7A6E">
        <w:rPr>
          <w:rFonts w:ascii="Times New Roman" w:hAnsi="Times New Roman"/>
          <w:sz w:val="22"/>
          <w:szCs w:val="22"/>
        </w:rPr>
        <w:t>: всички страни и всички български  гари</w:t>
      </w:r>
    </w:p>
    <w:p w:rsidR="002A7A6E" w:rsidRPr="002A7A6E" w:rsidRDefault="002A7A6E" w:rsidP="002A7A6E">
      <w:pPr>
        <w:jc w:val="both"/>
        <w:rPr>
          <w:rFonts w:ascii="Times New Roman" w:hAnsi="Times New Roman"/>
          <w:sz w:val="22"/>
          <w:szCs w:val="22"/>
        </w:rPr>
      </w:pPr>
      <w:r w:rsidRPr="002A7A6E">
        <w:rPr>
          <w:rFonts w:ascii="Times New Roman" w:hAnsi="Times New Roman"/>
          <w:b/>
          <w:sz w:val="22"/>
          <w:szCs w:val="22"/>
        </w:rPr>
        <w:t>4.Вид на пратките, засегнати от мярката</w:t>
      </w:r>
      <w:r w:rsidRPr="002A7A6E">
        <w:rPr>
          <w:rFonts w:ascii="Times New Roman" w:hAnsi="Times New Roman"/>
          <w:sz w:val="22"/>
          <w:szCs w:val="22"/>
        </w:rPr>
        <w:t xml:space="preserve">: всички  пратки и празни вагони. </w:t>
      </w:r>
    </w:p>
    <w:p w:rsidR="002A7A6E" w:rsidRPr="002A7A6E" w:rsidRDefault="002A7A6E" w:rsidP="002A7A6E">
      <w:pPr>
        <w:jc w:val="both"/>
        <w:rPr>
          <w:rFonts w:ascii="Times New Roman" w:hAnsi="Times New Roman"/>
          <w:b/>
          <w:sz w:val="22"/>
          <w:szCs w:val="22"/>
        </w:rPr>
      </w:pPr>
      <w:r w:rsidRPr="002A7A6E">
        <w:rPr>
          <w:rFonts w:ascii="Times New Roman" w:hAnsi="Times New Roman"/>
          <w:b/>
          <w:sz w:val="22"/>
          <w:szCs w:val="22"/>
        </w:rPr>
        <w:t xml:space="preserve">4.1 ИЗКЛЮЧЕНИЕ – пратки по точка 2 ще се приемат и превозват по алтернативен обиколен маршрут. </w:t>
      </w:r>
    </w:p>
    <w:p w:rsidR="002A7A6E" w:rsidRPr="002A7A6E" w:rsidRDefault="002A7A6E" w:rsidP="002A7A6E">
      <w:pPr>
        <w:jc w:val="both"/>
        <w:rPr>
          <w:rFonts w:ascii="Times New Roman" w:hAnsi="Times New Roman"/>
          <w:sz w:val="22"/>
          <w:szCs w:val="22"/>
        </w:rPr>
      </w:pPr>
      <w:r w:rsidRPr="002A7A6E">
        <w:rPr>
          <w:rFonts w:ascii="Times New Roman" w:hAnsi="Times New Roman"/>
          <w:b/>
          <w:sz w:val="22"/>
          <w:szCs w:val="22"/>
        </w:rPr>
        <w:t>5.Вид на товарите, засегнати от мярката:</w:t>
      </w:r>
      <w:r w:rsidRPr="002A7A6E">
        <w:rPr>
          <w:rFonts w:ascii="Times New Roman" w:hAnsi="Times New Roman"/>
          <w:sz w:val="22"/>
          <w:szCs w:val="22"/>
        </w:rPr>
        <w:t xml:space="preserve"> всички товари.</w:t>
      </w:r>
    </w:p>
    <w:p w:rsidR="002A7A6E" w:rsidRPr="002A7A6E" w:rsidRDefault="002A7A6E" w:rsidP="002A7A6E">
      <w:pPr>
        <w:jc w:val="both"/>
        <w:rPr>
          <w:rFonts w:ascii="Times New Roman" w:hAnsi="Times New Roman"/>
          <w:b/>
          <w:strike/>
          <w:sz w:val="22"/>
          <w:szCs w:val="22"/>
        </w:rPr>
      </w:pPr>
      <w:r w:rsidRPr="002A7A6E">
        <w:rPr>
          <w:rFonts w:ascii="Times New Roman" w:hAnsi="Times New Roman"/>
          <w:b/>
          <w:sz w:val="22"/>
          <w:szCs w:val="22"/>
        </w:rPr>
        <w:t>6.Срок на валидност</w:t>
      </w:r>
      <w:r w:rsidRPr="002A7A6E">
        <w:rPr>
          <w:rFonts w:ascii="Times New Roman" w:hAnsi="Times New Roman"/>
          <w:sz w:val="22"/>
          <w:szCs w:val="22"/>
        </w:rPr>
        <w:t xml:space="preserve">: </w:t>
      </w:r>
      <w:r w:rsidRPr="002A7A6E">
        <w:rPr>
          <w:rFonts w:ascii="Times New Roman" w:hAnsi="Times New Roman"/>
          <w:b/>
          <w:sz w:val="22"/>
          <w:szCs w:val="22"/>
        </w:rPr>
        <w:t xml:space="preserve">от 01.08.2023  </w:t>
      </w:r>
      <w:r w:rsidR="00C91401">
        <w:rPr>
          <w:rFonts w:ascii="Times New Roman" w:hAnsi="Times New Roman"/>
          <w:b/>
          <w:sz w:val="22"/>
          <w:szCs w:val="22"/>
        </w:rPr>
        <w:t xml:space="preserve"> </w:t>
      </w:r>
      <w:r w:rsidR="00C91401" w:rsidRPr="003E0E27">
        <w:rPr>
          <w:rFonts w:ascii="Times New Roman" w:hAnsi="Times New Roman"/>
          <w:b/>
          <w:strike/>
          <w:sz w:val="22"/>
          <w:szCs w:val="22"/>
          <w:highlight w:val="yellow"/>
        </w:rPr>
        <w:t xml:space="preserve">до </w:t>
      </w:r>
      <w:r w:rsidR="00D571D7" w:rsidRPr="003E0E27">
        <w:rPr>
          <w:rFonts w:ascii="Times New Roman" w:hAnsi="Times New Roman"/>
          <w:b/>
          <w:strike/>
          <w:sz w:val="22"/>
          <w:szCs w:val="22"/>
          <w:highlight w:val="yellow"/>
        </w:rPr>
        <w:t>09</w:t>
      </w:r>
      <w:r w:rsidRPr="003E0E27">
        <w:rPr>
          <w:rFonts w:ascii="Times New Roman" w:eastAsia="Verdana" w:hAnsi="Times New Roman"/>
          <w:b/>
          <w:strike/>
          <w:color w:val="000000"/>
          <w:sz w:val="22"/>
          <w:szCs w:val="22"/>
          <w:highlight w:val="yellow"/>
        </w:rPr>
        <w:t>.1</w:t>
      </w:r>
      <w:r w:rsidR="00D571D7" w:rsidRPr="003E0E27">
        <w:rPr>
          <w:rFonts w:ascii="Times New Roman" w:eastAsia="Verdana" w:hAnsi="Times New Roman"/>
          <w:b/>
          <w:strike/>
          <w:color w:val="000000"/>
          <w:sz w:val="22"/>
          <w:szCs w:val="22"/>
          <w:highlight w:val="yellow"/>
        </w:rPr>
        <w:t>2</w:t>
      </w:r>
      <w:r w:rsidRPr="003E0E27">
        <w:rPr>
          <w:rFonts w:ascii="Times New Roman" w:eastAsia="Verdana" w:hAnsi="Times New Roman"/>
          <w:b/>
          <w:strike/>
          <w:color w:val="000000"/>
          <w:sz w:val="22"/>
          <w:szCs w:val="22"/>
          <w:highlight w:val="yellow"/>
        </w:rPr>
        <w:t>.2023</w:t>
      </w:r>
      <w:r w:rsidRPr="002A7A6E">
        <w:rPr>
          <w:rFonts w:ascii="Times New Roman" w:eastAsia="Verdana" w:hAnsi="Times New Roman"/>
          <w:b/>
          <w:color w:val="000000"/>
          <w:sz w:val="22"/>
          <w:szCs w:val="22"/>
        </w:rPr>
        <w:t xml:space="preserve">  </w:t>
      </w:r>
      <w:r w:rsidR="003E0E27" w:rsidRPr="007A49A5">
        <w:rPr>
          <w:rFonts w:ascii="Times New Roman" w:eastAsia="Verdana" w:hAnsi="Times New Roman"/>
          <w:b/>
          <w:color w:val="000000"/>
          <w:sz w:val="22"/>
          <w:szCs w:val="22"/>
          <w:highlight w:val="yellow"/>
        </w:rPr>
        <w:t>до</w:t>
      </w:r>
      <w:r w:rsidR="007A49A5" w:rsidRPr="007A49A5">
        <w:rPr>
          <w:rFonts w:ascii="Times New Roman" w:eastAsia="Verdana" w:hAnsi="Times New Roman"/>
          <w:b/>
          <w:color w:val="000000"/>
          <w:sz w:val="22"/>
          <w:szCs w:val="22"/>
          <w:highlight w:val="yellow"/>
        </w:rPr>
        <w:t xml:space="preserve"> 14</w:t>
      </w:r>
      <w:r w:rsidR="007A49A5" w:rsidRPr="007A49A5">
        <w:rPr>
          <w:rFonts w:ascii="Times New Roman" w:hAnsi="Times New Roman"/>
          <w:b/>
          <w:sz w:val="22"/>
          <w:szCs w:val="22"/>
          <w:highlight w:val="yellow"/>
        </w:rPr>
        <w:t xml:space="preserve">:00 </w:t>
      </w:r>
      <w:r w:rsidR="007A49A5" w:rsidRPr="00C5331C">
        <w:rPr>
          <w:rFonts w:ascii="Times New Roman" w:hAnsi="Times New Roman"/>
          <w:b/>
          <w:strike/>
          <w:sz w:val="22"/>
          <w:szCs w:val="22"/>
          <w:highlight w:val="yellow"/>
        </w:rPr>
        <w:t>на</w:t>
      </w:r>
      <w:r w:rsidR="003E0E27" w:rsidRPr="00C5331C">
        <w:rPr>
          <w:rFonts w:ascii="Times New Roman" w:eastAsia="Verdana" w:hAnsi="Times New Roman"/>
          <w:b/>
          <w:strike/>
          <w:color w:val="000000"/>
          <w:sz w:val="22"/>
          <w:szCs w:val="22"/>
          <w:highlight w:val="yellow"/>
        </w:rPr>
        <w:t xml:space="preserve"> 09.02.2024г.</w:t>
      </w:r>
      <w:r w:rsidR="00C5331C">
        <w:rPr>
          <w:rFonts w:ascii="Times New Roman" w:eastAsia="Verdana" w:hAnsi="Times New Roman"/>
          <w:b/>
          <w:strike/>
          <w:color w:val="000000"/>
          <w:sz w:val="22"/>
          <w:szCs w:val="22"/>
        </w:rPr>
        <w:t xml:space="preserve"> </w:t>
      </w:r>
      <w:r w:rsidR="00C5331C" w:rsidRPr="00C5331C">
        <w:rPr>
          <w:rFonts w:ascii="Times New Roman" w:eastAsia="Verdana" w:hAnsi="Times New Roman"/>
          <w:b/>
          <w:color w:val="000000"/>
          <w:sz w:val="22"/>
          <w:szCs w:val="22"/>
          <w:highlight w:val="green"/>
        </w:rPr>
        <w:t>на 01.04.2024 г.</w:t>
      </w:r>
    </w:p>
    <w:p w:rsidR="002A7A6E" w:rsidRPr="002A7A6E" w:rsidRDefault="002A7A6E" w:rsidP="002A7A6E">
      <w:pPr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2A7A6E">
        <w:rPr>
          <w:rFonts w:ascii="Times New Roman" w:hAnsi="Times New Roman"/>
          <w:b/>
          <w:sz w:val="22"/>
          <w:szCs w:val="22"/>
        </w:rPr>
        <w:t>7.Пратките на път:</w:t>
      </w:r>
      <w:r w:rsidRPr="002A7A6E">
        <w:rPr>
          <w:rFonts w:ascii="Times New Roman" w:hAnsi="Times New Roman"/>
          <w:sz w:val="22"/>
          <w:szCs w:val="22"/>
        </w:rPr>
        <w:t xml:space="preserve">   </w:t>
      </w:r>
      <w:r w:rsidRPr="002A7A6E">
        <w:rPr>
          <w:rFonts w:ascii="Times New Roman" w:hAnsi="Times New Roman"/>
          <w:b/>
          <w:sz w:val="22"/>
          <w:szCs w:val="22"/>
          <w:u w:val="single"/>
        </w:rPr>
        <w:t>засегнатите пратки ще се приемат и превозват съгласно точка 4.1.</w:t>
      </w:r>
    </w:p>
    <w:p w:rsidR="002A7A6E" w:rsidRPr="002A7A6E" w:rsidRDefault="002A7A6E" w:rsidP="002A7A6E">
      <w:pPr>
        <w:rPr>
          <w:rFonts w:ascii="Times New Roman" w:hAnsi="Times New Roman"/>
          <w:sz w:val="22"/>
          <w:szCs w:val="22"/>
        </w:rPr>
      </w:pPr>
    </w:p>
    <w:p w:rsidR="002A7A6E" w:rsidRPr="002A7A6E" w:rsidRDefault="002A7A6E" w:rsidP="002A7A6E">
      <w:pPr>
        <w:rPr>
          <w:rFonts w:ascii="Times New Roman" w:hAnsi="Times New Roman"/>
          <w:sz w:val="22"/>
          <w:szCs w:val="22"/>
        </w:rPr>
      </w:pPr>
      <w:r w:rsidRPr="002A7A6E">
        <w:rPr>
          <w:rFonts w:ascii="Times New Roman" w:hAnsi="Times New Roman"/>
          <w:sz w:val="22"/>
          <w:szCs w:val="22"/>
        </w:rPr>
        <w:t>Уведомете  заинтересованите.</w:t>
      </w:r>
    </w:p>
    <w:p w:rsidR="002A7A6E" w:rsidRPr="002A7A6E" w:rsidRDefault="002A7A6E" w:rsidP="002A7A6E">
      <w:pPr>
        <w:rPr>
          <w:rFonts w:ascii="Times New Roman" w:hAnsi="Times New Roman"/>
          <w:b/>
          <w:sz w:val="22"/>
          <w:szCs w:val="22"/>
        </w:rPr>
      </w:pPr>
    </w:p>
    <w:p w:rsidR="002A7A6E" w:rsidRPr="00D571D7" w:rsidRDefault="00C91401" w:rsidP="002A7A6E">
      <w:pPr>
        <w:rPr>
          <w:rFonts w:ascii="Times New Roman" w:eastAsia="Times New Roman" w:hAnsi="Times New Roman"/>
          <w:b/>
          <w:kern w:val="0"/>
          <w:sz w:val="22"/>
          <w:szCs w:val="22"/>
          <w:lang w:eastAsia="ar-SA"/>
        </w:rPr>
      </w:pPr>
      <w:r>
        <w:rPr>
          <w:rFonts w:ascii="Times New Roman" w:eastAsia="Times New Roman" w:hAnsi="Times New Roman"/>
          <w:b/>
          <w:kern w:val="0"/>
          <w:sz w:val="22"/>
          <w:szCs w:val="22"/>
          <w:lang w:eastAsia="ar-SA"/>
        </w:rPr>
        <w:t>и</w:t>
      </w:r>
      <w:r w:rsidR="002A7A6E" w:rsidRPr="002A7A6E">
        <w:rPr>
          <w:rFonts w:ascii="Times New Roman" w:eastAsia="Times New Roman" w:hAnsi="Times New Roman"/>
          <w:b/>
          <w:kern w:val="0"/>
          <w:sz w:val="22"/>
          <w:szCs w:val="22"/>
          <w:lang w:eastAsia="ar-SA"/>
        </w:rPr>
        <w:t xml:space="preserve">нж. </w:t>
      </w:r>
      <w:r w:rsidR="002A7A6E" w:rsidRPr="00D571D7">
        <w:rPr>
          <w:rFonts w:ascii="Times New Roman" w:eastAsia="Times New Roman" w:hAnsi="Times New Roman"/>
          <w:b/>
          <w:color w:val="000000"/>
          <w:kern w:val="0"/>
          <w:sz w:val="22"/>
          <w:szCs w:val="22"/>
          <w:shd w:val="clear" w:color="auto" w:fill="FFFFFF"/>
          <w:lang w:eastAsia="ar-SA"/>
        </w:rPr>
        <w:t>Християн Кръстев</w:t>
      </w:r>
    </w:p>
    <w:p w:rsidR="002A7A6E" w:rsidRPr="002A7A6E" w:rsidRDefault="002A7A6E" w:rsidP="002A7A6E">
      <w:pPr>
        <w:keepNext/>
        <w:outlineLvl w:val="4"/>
        <w:rPr>
          <w:rFonts w:ascii="Times New Roman" w:hAnsi="Times New Roman"/>
          <w:i/>
          <w:sz w:val="22"/>
          <w:szCs w:val="22"/>
          <w:lang w:val="ru-RU" w:eastAsia="bg-BG"/>
        </w:rPr>
      </w:pPr>
      <w:r w:rsidRPr="002A7A6E">
        <w:rPr>
          <w:rFonts w:ascii="Times New Roman" w:hAnsi="Times New Roman"/>
          <w:i/>
          <w:sz w:val="22"/>
          <w:szCs w:val="22"/>
          <w:lang w:val="ru-RU" w:eastAsia="bg-BG"/>
        </w:rPr>
        <w:t xml:space="preserve">Управител на “БДЖ – Товарни  превози” ЕООД                </w:t>
      </w:r>
      <w:r w:rsidRPr="002A7A6E">
        <w:rPr>
          <w:rFonts w:ascii="Times New Roman" w:hAnsi="Times New Roman"/>
          <w:i/>
          <w:sz w:val="22"/>
          <w:szCs w:val="22"/>
          <w:lang w:eastAsia="bg-BG"/>
        </w:rPr>
        <w:t xml:space="preserve"> </w:t>
      </w:r>
      <w:r w:rsidRPr="002A7A6E">
        <w:rPr>
          <w:rFonts w:ascii="Times New Roman" w:hAnsi="Times New Roman"/>
          <w:i/>
          <w:sz w:val="22"/>
          <w:szCs w:val="22"/>
          <w:lang w:val="ru-RU" w:eastAsia="bg-BG"/>
        </w:rPr>
        <w:t xml:space="preserve">        </w:t>
      </w:r>
    </w:p>
    <w:p w:rsidR="002A7A6E" w:rsidRPr="002A7A6E" w:rsidRDefault="002A7A6E" w:rsidP="002A7A6E">
      <w:pPr>
        <w:rPr>
          <w:rFonts w:ascii="Times New Roman" w:hAnsi="Times New Roman"/>
          <w:sz w:val="22"/>
          <w:szCs w:val="22"/>
          <w:lang w:val="ru-RU"/>
        </w:rPr>
      </w:pPr>
    </w:p>
    <w:p w:rsidR="002A7A6E" w:rsidRPr="002A7A6E" w:rsidRDefault="002A7A6E" w:rsidP="002A7A6E">
      <w:pPr>
        <w:rPr>
          <w:rFonts w:ascii="Times New Roman" w:hAnsi="Times New Roman"/>
          <w:b/>
          <w:sz w:val="22"/>
          <w:szCs w:val="22"/>
        </w:rPr>
      </w:pPr>
      <w:r w:rsidRPr="002A7A6E">
        <w:rPr>
          <w:rFonts w:ascii="Times New Roman" w:hAnsi="Times New Roman"/>
          <w:b/>
          <w:sz w:val="22"/>
          <w:szCs w:val="22"/>
        </w:rPr>
        <w:t xml:space="preserve">Съгласувано: </w:t>
      </w:r>
    </w:p>
    <w:p w:rsidR="002A7A6E" w:rsidRPr="002A7A6E" w:rsidRDefault="002A7A6E" w:rsidP="002A7A6E">
      <w:pPr>
        <w:rPr>
          <w:rFonts w:ascii="Times New Roman" w:hAnsi="Times New Roman"/>
          <w:b/>
          <w:sz w:val="22"/>
          <w:szCs w:val="22"/>
        </w:rPr>
      </w:pPr>
    </w:p>
    <w:p w:rsidR="00C5331C" w:rsidRPr="00C5331C" w:rsidRDefault="00C5331C" w:rsidP="00C5331C">
      <w:pPr>
        <w:rPr>
          <w:rFonts w:ascii="Times New Roman" w:hAnsi="Times New Roman"/>
          <w:b/>
          <w:sz w:val="22"/>
          <w:szCs w:val="22"/>
        </w:rPr>
      </w:pPr>
      <w:r w:rsidRPr="00C5331C">
        <w:rPr>
          <w:rFonts w:ascii="Times New Roman" w:hAnsi="Times New Roman"/>
          <w:b/>
          <w:sz w:val="22"/>
          <w:szCs w:val="22"/>
        </w:rPr>
        <w:t>инж.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C5331C">
        <w:rPr>
          <w:rFonts w:ascii="Times New Roman" w:hAnsi="Times New Roman"/>
          <w:b/>
          <w:sz w:val="22"/>
          <w:szCs w:val="22"/>
        </w:rPr>
        <w:t>С.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C5331C">
        <w:rPr>
          <w:rFonts w:ascii="Times New Roman" w:hAnsi="Times New Roman"/>
          <w:b/>
          <w:sz w:val="22"/>
          <w:szCs w:val="22"/>
        </w:rPr>
        <w:t>Сергиев</w:t>
      </w:r>
    </w:p>
    <w:p w:rsidR="00C5331C" w:rsidRPr="00C5331C" w:rsidRDefault="00C5331C" w:rsidP="00C5331C">
      <w:pPr>
        <w:rPr>
          <w:rFonts w:ascii="Times New Roman" w:hAnsi="Times New Roman"/>
          <w:i/>
          <w:sz w:val="22"/>
          <w:szCs w:val="22"/>
        </w:rPr>
      </w:pPr>
      <w:r w:rsidRPr="00C5331C">
        <w:rPr>
          <w:rFonts w:ascii="Times New Roman" w:hAnsi="Times New Roman"/>
          <w:i/>
          <w:sz w:val="22"/>
          <w:szCs w:val="22"/>
        </w:rPr>
        <w:t>Директор дирекция „Управление на превозите”</w:t>
      </w:r>
    </w:p>
    <w:p w:rsidR="00C5331C" w:rsidRPr="00C5331C" w:rsidRDefault="00C5331C" w:rsidP="00C5331C">
      <w:pPr>
        <w:rPr>
          <w:rFonts w:ascii="Times New Roman" w:hAnsi="Times New Roman"/>
          <w:i/>
          <w:sz w:val="22"/>
          <w:szCs w:val="22"/>
        </w:rPr>
      </w:pPr>
    </w:p>
    <w:p w:rsidR="00C5331C" w:rsidRPr="00C5331C" w:rsidRDefault="00C5331C" w:rsidP="00C5331C">
      <w:pPr>
        <w:rPr>
          <w:rFonts w:ascii="Times New Roman" w:hAnsi="Times New Roman"/>
          <w:b/>
          <w:sz w:val="22"/>
          <w:szCs w:val="22"/>
        </w:rPr>
      </w:pPr>
    </w:p>
    <w:p w:rsidR="00C5331C" w:rsidRPr="00C5331C" w:rsidRDefault="00C5331C" w:rsidP="00C5331C">
      <w:pPr>
        <w:rPr>
          <w:rFonts w:ascii="Times New Roman" w:hAnsi="Times New Roman"/>
          <w:b/>
          <w:sz w:val="22"/>
          <w:szCs w:val="22"/>
        </w:rPr>
      </w:pPr>
      <w:r w:rsidRPr="00C5331C">
        <w:rPr>
          <w:rFonts w:ascii="Times New Roman" w:hAnsi="Times New Roman"/>
          <w:b/>
          <w:sz w:val="22"/>
          <w:szCs w:val="22"/>
        </w:rPr>
        <w:t>инж.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C5331C">
        <w:rPr>
          <w:rFonts w:ascii="Times New Roman" w:hAnsi="Times New Roman"/>
          <w:b/>
          <w:sz w:val="22"/>
          <w:szCs w:val="22"/>
        </w:rPr>
        <w:t>Н.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C5331C">
        <w:rPr>
          <w:rFonts w:ascii="Times New Roman" w:hAnsi="Times New Roman"/>
          <w:b/>
          <w:sz w:val="22"/>
          <w:szCs w:val="22"/>
        </w:rPr>
        <w:t>Христов</w:t>
      </w:r>
    </w:p>
    <w:p w:rsidR="00C5331C" w:rsidRPr="00C5331C" w:rsidRDefault="00C5331C" w:rsidP="00C5331C">
      <w:pPr>
        <w:rPr>
          <w:rFonts w:ascii="Times New Roman" w:hAnsi="Times New Roman"/>
          <w:i/>
          <w:sz w:val="22"/>
          <w:szCs w:val="22"/>
        </w:rPr>
      </w:pPr>
      <w:r w:rsidRPr="00C5331C">
        <w:rPr>
          <w:rFonts w:ascii="Times New Roman" w:hAnsi="Times New Roman"/>
          <w:i/>
          <w:sz w:val="22"/>
          <w:szCs w:val="22"/>
        </w:rPr>
        <w:t xml:space="preserve">Ръководител отдел „Организация на превозите”         </w:t>
      </w:r>
    </w:p>
    <w:p w:rsidR="00C5331C" w:rsidRPr="00C5331C" w:rsidRDefault="00C5331C" w:rsidP="00C5331C">
      <w:pPr>
        <w:rPr>
          <w:rFonts w:ascii="Times New Roman" w:hAnsi="Times New Roman"/>
          <w:b/>
          <w:sz w:val="22"/>
          <w:szCs w:val="22"/>
        </w:rPr>
      </w:pPr>
    </w:p>
    <w:p w:rsidR="00C5331C" w:rsidRPr="00C5331C" w:rsidRDefault="00C5331C" w:rsidP="00C5331C">
      <w:pPr>
        <w:rPr>
          <w:rFonts w:ascii="Times New Roman" w:hAnsi="Times New Roman"/>
          <w:b/>
          <w:sz w:val="22"/>
          <w:szCs w:val="22"/>
        </w:rPr>
      </w:pPr>
    </w:p>
    <w:p w:rsidR="00C66757" w:rsidRPr="00C5331C" w:rsidRDefault="00C5331C" w:rsidP="00C5331C">
      <w:r w:rsidRPr="00C5331C">
        <w:rPr>
          <w:rFonts w:ascii="Times New Roman" w:hAnsi="Times New Roman"/>
          <w:sz w:val="22"/>
          <w:szCs w:val="22"/>
        </w:rPr>
        <w:t xml:space="preserve"> изготвил: В. Ангелова</w:t>
      </w:r>
    </w:p>
    <w:sectPr w:rsidR="00C66757" w:rsidRPr="00C5331C" w:rsidSect="002A7A6E">
      <w:pgSz w:w="12240" w:h="15840"/>
      <w:pgMar w:top="0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A7A6E"/>
    <w:rsid w:val="00041385"/>
    <w:rsid w:val="000D2813"/>
    <w:rsid w:val="00141AC1"/>
    <w:rsid w:val="00152E44"/>
    <w:rsid w:val="00180460"/>
    <w:rsid w:val="002A7A6E"/>
    <w:rsid w:val="003D2634"/>
    <w:rsid w:val="003E0E27"/>
    <w:rsid w:val="00515CA7"/>
    <w:rsid w:val="007110AE"/>
    <w:rsid w:val="007A49A5"/>
    <w:rsid w:val="00A27899"/>
    <w:rsid w:val="00A50541"/>
    <w:rsid w:val="00B825A2"/>
    <w:rsid w:val="00C5331C"/>
    <w:rsid w:val="00C66757"/>
    <w:rsid w:val="00C91401"/>
    <w:rsid w:val="00D50201"/>
    <w:rsid w:val="00D571D7"/>
    <w:rsid w:val="00EF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A6E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Heading5">
    <w:name w:val="heading 5"/>
    <w:basedOn w:val="Normal"/>
    <w:next w:val="Normal"/>
    <w:link w:val="Heading5Char"/>
    <w:qFormat/>
    <w:rsid w:val="002A7A6E"/>
    <w:pPr>
      <w:keepNext/>
      <w:outlineLvl w:val="4"/>
    </w:pPr>
    <w:rPr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2A7A6E"/>
    <w:rPr>
      <w:rFonts w:ascii="Arial" w:eastAsia="Arial Unicode MS" w:hAnsi="Arial" w:cs="Times New Roman"/>
      <w:i/>
      <w:kern w:val="1"/>
      <w:sz w:val="24"/>
      <w:szCs w:val="20"/>
      <w:lang w:val="bg-BG"/>
    </w:rPr>
  </w:style>
  <w:style w:type="paragraph" w:styleId="NoSpacing">
    <w:name w:val="No Spacing"/>
    <w:uiPriority w:val="1"/>
    <w:qFormat/>
    <w:rsid w:val="002A7A6E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A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A6E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A6E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Heading5">
    <w:name w:val="heading 5"/>
    <w:basedOn w:val="Normal"/>
    <w:next w:val="Normal"/>
    <w:link w:val="Heading5Char"/>
    <w:qFormat/>
    <w:rsid w:val="002A7A6E"/>
    <w:pPr>
      <w:keepNext/>
      <w:outlineLvl w:val="4"/>
    </w:pPr>
    <w:rPr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2A7A6E"/>
    <w:rPr>
      <w:rFonts w:ascii="Arial" w:eastAsia="Arial Unicode MS" w:hAnsi="Arial" w:cs="Times New Roman"/>
      <w:i/>
      <w:kern w:val="1"/>
      <w:sz w:val="24"/>
      <w:szCs w:val="20"/>
      <w:lang w:val="bg-BG"/>
    </w:rPr>
  </w:style>
  <w:style w:type="paragraph" w:styleId="NoSpacing">
    <w:name w:val="No Spacing"/>
    <w:uiPriority w:val="1"/>
    <w:qFormat/>
    <w:rsid w:val="002A7A6E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A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A6E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zcargo@bdz.b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E219DF-48E8-4EBB-8FB5-413256EAE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BdzUser</dc:creator>
  <cp:lastModifiedBy>BdzUser</cp:lastModifiedBy>
  <cp:revision>4</cp:revision>
  <cp:lastPrinted>2023-12-01T11:13:00Z</cp:lastPrinted>
  <dcterms:created xsi:type="dcterms:W3CDTF">2024-01-31T07:55:00Z</dcterms:created>
  <dcterms:modified xsi:type="dcterms:W3CDTF">2024-01-31T09:35:00Z</dcterms:modified>
</cp:coreProperties>
</file>