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362E4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F77E6" w:rsidRDefault="003236A4" w:rsidP="00871406">
      <w:pPr>
        <w:pStyle w:val="a3"/>
        <w:rPr>
          <w:rFonts w:ascii="Times New Roman" w:hAnsi="Times New Roman"/>
          <w:b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</w:p>
    <w:p w:rsidR="00362E44" w:rsidRPr="00871406" w:rsidRDefault="00362E44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  <w:r w:rsidR="00362E44" w:rsidRPr="00C51315">
        <w:rPr>
          <w:b/>
          <w:i/>
          <w:iCs/>
          <w:sz w:val="22"/>
          <w:szCs w:val="22"/>
        </w:rPr>
        <w:t xml:space="preserve"> 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5E045B" w:rsidRPr="00871406" w:rsidRDefault="007E7FFB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74592</w:t>
      </w:r>
      <w:r w:rsidR="00362E44">
        <w:rPr>
          <w:rStyle w:val="21"/>
          <w:sz w:val="24"/>
          <w:szCs w:val="24"/>
        </w:rPr>
        <w:t xml:space="preserve"> броя бутилки по 1,5 литра вода за питейни нужди</w:t>
      </w:r>
      <w:r w:rsidR="005E045B">
        <w:rPr>
          <w:rStyle w:val="21"/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 xml:space="preserve">, </w:t>
      </w:r>
      <w:r w:rsidR="005E045B" w:rsidRPr="00871406">
        <w:rPr>
          <w:sz w:val="24"/>
          <w:szCs w:val="24"/>
        </w:rPr>
        <w:t>с единична це</w:t>
      </w:r>
      <w:r w:rsidR="005E045B">
        <w:rPr>
          <w:sz w:val="24"/>
          <w:szCs w:val="24"/>
        </w:rPr>
        <w:t>на ……….. (……………..) и обща с</w:t>
      </w:r>
      <w:r w:rsidR="005E045B">
        <w:rPr>
          <w:sz w:val="24"/>
          <w:szCs w:val="24"/>
          <w:lang w:val="en-US"/>
        </w:rPr>
        <w:t>-</w:t>
      </w:r>
      <w:r w:rsidR="005E045B" w:rsidRPr="00871406">
        <w:rPr>
          <w:sz w:val="24"/>
          <w:szCs w:val="24"/>
        </w:rPr>
        <w:t xml:space="preserve">ст - </w:t>
      </w:r>
      <w:r w:rsidR="005E045B">
        <w:rPr>
          <w:rStyle w:val="21"/>
          <w:sz w:val="24"/>
          <w:szCs w:val="24"/>
        </w:rPr>
        <w:t>…………</w:t>
      </w:r>
      <w:r w:rsidR="005E045B" w:rsidRPr="00871406">
        <w:rPr>
          <w:rStyle w:val="21"/>
          <w:sz w:val="24"/>
          <w:szCs w:val="24"/>
        </w:rPr>
        <w:t xml:space="preserve"> </w:t>
      </w:r>
      <w:r w:rsidR="005E045B">
        <w:rPr>
          <w:sz w:val="24"/>
          <w:szCs w:val="24"/>
        </w:rPr>
        <w:t>(…………………………</w:t>
      </w:r>
      <w:r w:rsidR="005E045B">
        <w:rPr>
          <w:sz w:val="24"/>
          <w:szCs w:val="24"/>
          <w:lang w:val="en-US"/>
        </w:rPr>
        <w:t>)</w:t>
      </w:r>
      <w:r w:rsidR="005E045B" w:rsidRPr="00871406">
        <w:rPr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>без ДДС</w:t>
      </w:r>
      <w:r w:rsidR="005E045B" w:rsidRPr="00871406">
        <w:rPr>
          <w:sz w:val="24"/>
          <w:szCs w:val="24"/>
        </w:rPr>
        <w:t>;</w:t>
      </w:r>
    </w:p>
    <w:p w:rsidR="005E045B" w:rsidRPr="00750D8B" w:rsidRDefault="005E045B" w:rsidP="005E045B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  <w:r w:rsidR="00362E44" w:rsidRPr="00C51315">
        <w:rPr>
          <w:b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b/>
          <w:i/>
          <w:iCs/>
        </w:rPr>
        <w:t xml:space="preserve"> </w:t>
      </w:r>
      <w:r w:rsidRPr="00DE58CA">
        <w:rPr>
          <w:rFonts w:ascii="Times New Roman" w:hAnsi="Times New Roman"/>
          <w:iCs/>
          <w:szCs w:val="24"/>
        </w:rPr>
        <w:t xml:space="preserve">, </w:t>
      </w:r>
      <w:r w:rsidRPr="00DE58CA">
        <w:rPr>
          <w:rFonts w:ascii="Times New Roman" w:hAnsi="Times New Roman"/>
          <w:color w:val="000000"/>
          <w:szCs w:val="24"/>
        </w:rPr>
        <w:t>е в размер на …</w:t>
      </w:r>
      <w:r w:rsidR="00362E44">
        <w:rPr>
          <w:rFonts w:ascii="Times New Roman" w:hAnsi="Times New Roman"/>
          <w:color w:val="000000"/>
          <w:szCs w:val="24"/>
        </w:rPr>
        <w:t>…..</w:t>
      </w:r>
      <w:r w:rsidRPr="00DE58CA">
        <w:rPr>
          <w:rFonts w:ascii="Times New Roman" w:hAnsi="Times New Roman"/>
          <w:color w:val="000000"/>
          <w:szCs w:val="24"/>
        </w:rPr>
        <w:t>……./…………………</w:t>
      </w:r>
      <w:r w:rsidR="00362E44">
        <w:rPr>
          <w:rFonts w:ascii="Times New Roman" w:hAnsi="Times New Roman"/>
          <w:color w:val="000000"/>
          <w:szCs w:val="24"/>
        </w:rPr>
        <w:t>…………..</w:t>
      </w:r>
      <w:r w:rsidRPr="00DE58CA">
        <w:rPr>
          <w:rFonts w:ascii="Times New Roman" w:hAnsi="Times New Roman"/>
          <w:color w:val="000000"/>
          <w:szCs w:val="24"/>
        </w:rPr>
        <w:t>……/ лева без ДДС.</w:t>
      </w:r>
    </w:p>
    <w:p w:rsidR="005E045B" w:rsidRPr="003236A4" w:rsidRDefault="005E045B" w:rsidP="005E045B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разходи, данъци, такси, транспортни разходи 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62E44" w:rsidRPr="00362E44" w:rsidRDefault="0082260C" w:rsidP="00362E44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362E44">
        <w:rPr>
          <w:sz w:val="24"/>
          <w:szCs w:val="24"/>
        </w:rPr>
        <w:t xml:space="preserve"> </w:t>
      </w:r>
      <w:r w:rsidR="00362E44">
        <w:rPr>
          <w:sz w:val="24"/>
          <w:szCs w:val="24"/>
        </w:rPr>
        <w:t xml:space="preserve">2.2 </w:t>
      </w:r>
      <w:r w:rsidR="00362E44">
        <w:rPr>
          <w:rFonts w:ascii="Times New Roman" w:hAnsi="Times New Roman"/>
          <w:b/>
          <w:bCs/>
          <w:i/>
          <w:iCs/>
          <w:sz w:val="24"/>
          <w:szCs w:val="24"/>
        </w:rPr>
        <w:t xml:space="preserve">Сертификатът </w:t>
      </w:r>
      <w:r w:rsidR="00362E44" w:rsidRPr="007802E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 образец</w:t>
      </w:r>
      <w:r w:rsidR="00362E44" w:rsidRPr="007802EE">
        <w:rPr>
          <w:rFonts w:ascii="Times New Roman" w:hAnsi="Times New Roman"/>
          <w:sz w:val="24"/>
          <w:szCs w:val="24"/>
        </w:rPr>
        <w:t xml:space="preserve"> (Прил</w:t>
      </w:r>
      <w:r w:rsidR="00362E44">
        <w:rPr>
          <w:rFonts w:ascii="Times New Roman" w:hAnsi="Times New Roman"/>
          <w:sz w:val="24"/>
          <w:szCs w:val="24"/>
        </w:rPr>
        <w:t xml:space="preserve">ожение № 1 към чл. 5, ал. 1 от </w:t>
      </w:r>
      <w:r w:rsidR="00362E44" w:rsidRPr="007802EE">
        <w:rPr>
          <w:rFonts w:ascii="Times New Roman" w:hAnsi="Times New Roman"/>
          <w:sz w:val="24"/>
          <w:szCs w:val="24"/>
        </w:rPr>
        <w:t>Наредба за изискванията към бутилираните натурални минерални, изворни и трапезни води, предназначени за питейни цели) о</w:t>
      </w:r>
      <w:r w:rsidR="00362E44">
        <w:rPr>
          <w:rFonts w:ascii="Times New Roman" w:hAnsi="Times New Roman"/>
          <w:sz w:val="24"/>
          <w:szCs w:val="24"/>
        </w:rPr>
        <w:t>т министъра на здравеопазването, както и други изисквания за качеството на водата, описани в Техническа спецификация – Приложение №1.</w:t>
      </w:r>
    </w:p>
    <w:p w:rsidR="003236A4" w:rsidRPr="00362E44" w:rsidRDefault="00362E44" w:rsidP="00362E44">
      <w:pPr>
        <w:pStyle w:val="20"/>
        <w:shd w:val="clear" w:color="auto" w:fill="auto"/>
        <w:spacing w:after="0" w:line="360" w:lineRule="auto"/>
        <w:ind w:left="993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2.3</w:t>
      </w:r>
      <w:r w:rsidR="0082260C" w:rsidRPr="00362E44">
        <w:rPr>
          <w:sz w:val="24"/>
          <w:szCs w:val="24"/>
        </w:rPr>
        <w:t xml:space="preserve">. </w:t>
      </w:r>
      <w:r w:rsidR="003236A4" w:rsidRPr="00362E44">
        <w:rPr>
          <w:sz w:val="24"/>
          <w:szCs w:val="24"/>
        </w:rPr>
        <w:t>оригинална фактура</w:t>
      </w:r>
      <w:r w:rsidR="00CF19A2" w:rsidRPr="00362E44">
        <w:rPr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5E045B">
        <w:rPr>
          <w:rFonts w:ascii="Times New Roman" w:hAnsi="Times New Roman"/>
          <w:bCs/>
          <w:szCs w:val="24"/>
        </w:rPr>
        <w:t xml:space="preserve">аме да  доставим </w:t>
      </w:r>
      <w:r w:rsidR="00362E44">
        <w:rPr>
          <w:rFonts w:ascii="Times New Roman" w:hAnsi="Times New Roman"/>
          <w:bCs/>
          <w:szCs w:val="24"/>
        </w:rPr>
        <w:t>Вода в бутилки по 1,5 литра за питейни нужди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="00362E44">
        <w:rPr>
          <w:rFonts w:ascii="Times New Roman" w:hAnsi="Times New Roman"/>
          <w:szCs w:val="24"/>
        </w:rPr>
        <w:t xml:space="preserve">на </w:t>
      </w:r>
      <w:r w:rsidR="00EE1E51">
        <w:rPr>
          <w:rFonts w:ascii="Times New Roman" w:hAnsi="Times New Roman"/>
          <w:szCs w:val="24"/>
        </w:rPr>
        <w:t xml:space="preserve">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 w:rsidR="004E4AB5">
        <w:rPr>
          <w:rFonts w:ascii="Times New Roman" w:hAnsi="Times New Roman"/>
          <w:b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</w:t>
      </w:r>
      <w:r w:rsidR="00EE1E51">
        <w:rPr>
          <w:rFonts w:ascii="Times New Roman" w:hAnsi="Times New Roman"/>
          <w:szCs w:val="24"/>
        </w:rPr>
        <w:t>писани в Техническа спецификация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0DC2"/>
    <w:rsid w:val="000D6729"/>
    <w:rsid w:val="00134C6E"/>
    <w:rsid w:val="0031714F"/>
    <w:rsid w:val="003236A4"/>
    <w:rsid w:val="00362E44"/>
    <w:rsid w:val="003A7354"/>
    <w:rsid w:val="003B5174"/>
    <w:rsid w:val="004800F8"/>
    <w:rsid w:val="004B0A5D"/>
    <w:rsid w:val="004E4AB5"/>
    <w:rsid w:val="004F173B"/>
    <w:rsid w:val="00540EB7"/>
    <w:rsid w:val="005E045B"/>
    <w:rsid w:val="00750D8B"/>
    <w:rsid w:val="007E7FFB"/>
    <w:rsid w:val="0082260C"/>
    <w:rsid w:val="00864A5C"/>
    <w:rsid w:val="00871406"/>
    <w:rsid w:val="00880ED6"/>
    <w:rsid w:val="008C5334"/>
    <w:rsid w:val="008F77E6"/>
    <w:rsid w:val="00A007BE"/>
    <w:rsid w:val="00A26ACD"/>
    <w:rsid w:val="00A32BC4"/>
    <w:rsid w:val="00AC30C2"/>
    <w:rsid w:val="00B86FD1"/>
    <w:rsid w:val="00BA28C4"/>
    <w:rsid w:val="00BC7ABC"/>
    <w:rsid w:val="00CF19A2"/>
    <w:rsid w:val="00DE58CA"/>
    <w:rsid w:val="00EE1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18</cp:revision>
  <dcterms:created xsi:type="dcterms:W3CDTF">2019-06-04T11:33:00Z</dcterms:created>
  <dcterms:modified xsi:type="dcterms:W3CDTF">2023-05-18T10:10:00Z</dcterms:modified>
</cp:coreProperties>
</file>