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5B74" w:rsidRPr="00D52E28" w:rsidRDefault="00BE5B74" w:rsidP="00BE5B74">
      <w:pPr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</w:pPr>
      <w:r w:rsidRPr="00D52E28">
        <w:rPr>
          <w:rFonts w:ascii="Times New Roman" w:hAnsi="Times New Roman" w:cs="Times New Roman"/>
          <w:b/>
          <w:sz w:val="36"/>
          <w:szCs w:val="36"/>
        </w:rPr>
        <w:t>Специалист, обрабо</w:t>
      </w:r>
      <w:bookmarkStart w:id="0" w:name="_GoBack"/>
      <w:bookmarkEnd w:id="0"/>
      <w:r w:rsidRPr="00D52E28">
        <w:rPr>
          <w:rFonts w:ascii="Times New Roman" w:hAnsi="Times New Roman" w:cs="Times New Roman"/>
          <w:b/>
          <w:sz w:val="36"/>
          <w:szCs w:val="36"/>
        </w:rPr>
        <w:t>тка и контрол на документи, митнически режим</w:t>
      </w:r>
    </w:p>
    <w:p w:rsidR="00BE5B74" w:rsidRPr="00BE5B74" w:rsidRDefault="00BE5B74" w:rsidP="00BE5B74">
      <w:pPr>
        <w:jc w:val="center"/>
        <w:rPr>
          <w:b/>
        </w:rPr>
      </w:pPr>
      <w:r w:rsidRPr="00BE5B74"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  <w:t>(с осигурено безплатно обучение)</w:t>
      </w:r>
    </w:p>
    <w:p w:rsidR="00B40FB7" w:rsidRPr="00B40FB7" w:rsidRDefault="00B40FB7" w:rsidP="00B40FB7">
      <w:pPr>
        <w:tabs>
          <w:tab w:val="left" w:pos="35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B40FB7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Поделение за товарни превози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Пловдив</w:t>
      </w:r>
      <w:r w:rsidRPr="00B40FB7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(ПТП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По</w:t>
      </w:r>
      <w:r w:rsidRPr="00B40FB7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) е поделение на „БДЖ-Товарни превози” ЕООД. Предметът на дейност на ПТП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По</w:t>
      </w:r>
      <w:r w:rsidRPr="00B40FB7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е предоставяне на локомотиви за превоз на влакове и извършване на маневра, поддръжка и ремонт на тягов подвижен състав, организация на превоз на товари и експлоатация, ремонт, поддръжка и опазване на товарния вагонен парк.</w:t>
      </w:r>
    </w:p>
    <w:p w:rsidR="00B3245F" w:rsidRPr="00D52E28" w:rsidRDefault="00BE5B74" w:rsidP="00B40FB7">
      <w:pPr>
        <w:spacing w:after="0"/>
        <w:ind w:left="1080"/>
        <w:rPr>
          <w:rFonts w:ascii="Times New Roman" w:hAnsi="Times New Roman" w:cs="Times New Roman"/>
          <w:sz w:val="24"/>
          <w:szCs w:val="24"/>
        </w:rPr>
      </w:pPr>
      <w:r w:rsidRPr="00D52E2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В момента търсим да обучим и назначим отговорни и мотивирани кандидати за позицията „Специалист, обработка и контрол на документи, митническ</w:t>
      </w:r>
      <w:r w:rsidR="00B3245F" w:rsidRPr="00D52E28">
        <w:rPr>
          <w:rFonts w:ascii="Times New Roman" w:eastAsia="Times New Roman" w:hAnsi="Times New Roman" w:cs="Times New Roman"/>
          <w:sz w:val="24"/>
          <w:szCs w:val="24"/>
          <w:lang w:eastAsia="bg-BG"/>
        </w:rPr>
        <w:t>и режим“-Бургас.</w:t>
      </w:r>
      <w:r w:rsidRPr="00D52E2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D52E2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Като част от нашия екип, Вие ще имате следните задължения:</w:t>
      </w:r>
      <w:r w:rsidRPr="00D52E2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D52E2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="00B40FB7">
        <w:rPr>
          <w:rFonts w:ascii="Times New Roman" w:hAnsi="Times New Roman" w:cs="Times New Roman"/>
          <w:sz w:val="24"/>
          <w:szCs w:val="24"/>
        </w:rPr>
        <w:t>-</w:t>
      </w:r>
      <w:r w:rsidR="00B3245F" w:rsidRPr="00D52E28">
        <w:rPr>
          <w:rFonts w:ascii="Times New Roman" w:hAnsi="Times New Roman" w:cs="Times New Roman"/>
          <w:sz w:val="24"/>
          <w:szCs w:val="24"/>
        </w:rPr>
        <w:t>Обслужване на клиенти и спедитори - товародатели и товарополучатели, за организиране и извършване на превози на товари с железопътен транспорт;</w:t>
      </w:r>
    </w:p>
    <w:p w:rsidR="00B3245F" w:rsidRPr="00D52E28" w:rsidRDefault="00B40FB7" w:rsidP="00B40FB7">
      <w:pPr>
        <w:spacing w:after="0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B3245F" w:rsidRPr="00D52E28">
        <w:rPr>
          <w:rFonts w:ascii="Times New Roman" w:hAnsi="Times New Roman" w:cs="Times New Roman"/>
          <w:sz w:val="24"/>
          <w:szCs w:val="24"/>
        </w:rPr>
        <w:t>Приемане на заявките за осигуряване на празни вагони за натоварване, собственост на „БДЖ - Товарни превози" ЕООД и тези за отвозване на натоварени и на празни частни вагони, предадени от клиентите по електронен път и изпращане за одобрение;</w:t>
      </w:r>
    </w:p>
    <w:p w:rsidR="00B3245F" w:rsidRPr="00D52E28" w:rsidRDefault="00B40FB7" w:rsidP="00B40FB7">
      <w:pPr>
        <w:spacing w:after="0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B3245F" w:rsidRPr="00D52E28">
        <w:rPr>
          <w:rFonts w:ascii="Times New Roman" w:hAnsi="Times New Roman" w:cs="Times New Roman"/>
          <w:sz w:val="24"/>
          <w:szCs w:val="24"/>
        </w:rPr>
        <w:t>Проверка на превозните документи;</w:t>
      </w:r>
    </w:p>
    <w:p w:rsidR="00B3245F" w:rsidRPr="00D52E28" w:rsidRDefault="00B40FB7" w:rsidP="00B40FB7">
      <w:pPr>
        <w:spacing w:after="0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B3245F" w:rsidRPr="00D52E28">
        <w:rPr>
          <w:rFonts w:ascii="Times New Roman" w:hAnsi="Times New Roman" w:cs="Times New Roman"/>
          <w:sz w:val="24"/>
          <w:szCs w:val="24"/>
        </w:rPr>
        <w:t>Предаване на съответните екземпляри от товарителниците и придружителните документи на клиентите за митническо оформяне на пратката;</w:t>
      </w:r>
    </w:p>
    <w:p w:rsidR="00B3245F" w:rsidRPr="00D52E28" w:rsidRDefault="00B40FB7" w:rsidP="00B40FB7">
      <w:pPr>
        <w:spacing w:after="0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B3245F" w:rsidRPr="00D52E28">
        <w:rPr>
          <w:rFonts w:ascii="Times New Roman" w:hAnsi="Times New Roman" w:cs="Times New Roman"/>
          <w:sz w:val="24"/>
          <w:szCs w:val="24"/>
        </w:rPr>
        <w:t>Въвеждане чрез система e-BDZCargo на превозните документи;</w:t>
      </w:r>
    </w:p>
    <w:p w:rsidR="00B3245F" w:rsidRPr="00D52E28" w:rsidRDefault="00B40FB7" w:rsidP="00B40FB7">
      <w:pPr>
        <w:spacing w:after="0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B3245F" w:rsidRPr="00D52E28">
        <w:rPr>
          <w:rFonts w:ascii="Times New Roman" w:hAnsi="Times New Roman" w:cs="Times New Roman"/>
          <w:sz w:val="24"/>
          <w:szCs w:val="24"/>
        </w:rPr>
        <w:t>Лично извършване на търговски преглед на вагоните;</w:t>
      </w:r>
    </w:p>
    <w:p w:rsidR="00B3245F" w:rsidRPr="00D52E28" w:rsidRDefault="00B40FB7" w:rsidP="00B40FB7">
      <w:pPr>
        <w:spacing w:after="0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B3245F" w:rsidRPr="00D52E28">
        <w:rPr>
          <w:rFonts w:ascii="Times New Roman" w:hAnsi="Times New Roman" w:cs="Times New Roman"/>
          <w:sz w:val="24"/>
          <w:szCs w:val="24"/>
        </w:rPr>
        <w:t>Предоставяне на предварителна информация на клиенти и спедитори за подаване на вагоните;</w:t>
      </w:r>
    </w:p>
    <w:p w:rsidR="00B3245F" w:rsidRPr="00D52E28" w:rsidRDefault="00B40FB7" w:rsidP="00B40FB7">
      <w:pPr>
        <w:spacing w:after="0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B3245F" w:rsidRPr="00D52E28">
        <w:rPr>
          <w:rFonts w:ascii="Times New Roman" w:hAnsi="Times New Roman" w:cs="Times New Roman"/>
          <w:sz w:val="24"/>
          <w:szCs w:val="24"/>
        </w:rPr>
        <w:t>Поставяне на БДЖ пломби и мерене на вагоните на вагонен кантар.</w:t>
      </w:r>
    </w:p>
    <w:p w:rsidR="00533AF2" w:rsidRDefault="00BE5B74" w:rsidP="00B40FB7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E5B74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Успешни</w:t>
      </w:r>
      <w:r w:rsidR="00B40FB7">
        <w:rPr>
          <w:rFonts w:ascii="Times New Roman" w:eastAsia="Times New Roman" w:hAnsi="Times New Roman" w:cs="Times New Roman"/>
          <w:sz w:val="24"/>
          <w:szCs w:val="24"/>
          <w:lang w:eastAsia="bg-BG"/>
        </w:rPr>
        <w:t>ят кандидат трябва да притежава</w:t>
      </w:r>
      <w:r w:rsidRPr="00BE5B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40FB7">
        <w:rPr>
          <w:rFonts w:ascii="Times New Roman" w:eastAsia="Times New Roman" w:hAnsi="Times New Roman" w:cs="Times New Roman"/>
          <w:sz w:val="24"/>
          <w:szCs w:val="24"/>
          <w:lang w:eastAsia="bg-BG"/>
        </w:rPr>
        <w:t>средно образование.</w:t>
      </w:r>
    </w:p>
    <w:p w:rsidR="00533AF2" w:rsidRDefault="00B40FB7" w:rsidP="00F959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="00BE5B74" w:rsidRPr="00BE5B7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Правоспособност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та, необ</w:t>
      </w:r>
      <w:r w:rsidR="000610EA">
        <w:rPr>
          <w:rFonts w:ascii="Times New Roman" w:eastAsia="Times New Roman" w:hAnsi="Times New Roman" w:cs="Times New Roman"/>
          <w:sz w:val="24"/>
          <w:szCs w:val="24"/>
          <w:lang w:eastAsia="bg-BG"/>
        </w:rPr>
        <w:t>ходима за заемане на длъжността е</w:t>
      </w:r>
      <w:r w:rsidR="00BE5B74" w:rsidRPr="00BE5B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„</w:t>
      </w:r>
      <w:r w:rsidR="00B3245F" w:rsidRPr="00D52E28">
        <w:rPr>
          <w:rFonts w:ascii="Times New Roman" w:eastAsia="Times New Roman" w:hAnsi="Times New Roman" w:cs="Times New Roman"/>
          <w:sz w:val="24"/>
          <w:szCs w:val="24"/>
          <w:lang w:eastAsia="bg-BG"/>
        </w:rPr>
        <w:t>Ръководител търговска експлоатация</w:t>
      </w:r>
      <w:r w:rsidR="00BE5B74" w:rsidRPr="00BE5B74">
        <w:rPr>
          <w:rFonts w:ascii="Times New Roman" w:eastAsia="Times New Roman" w:hAnsi="Times New Roman" w:cs="Times New Roman"/>
          <w:sz w:val="24"/>
          <w:szCs w:val="24"/>
          <w:lang w:eastAsia="bg-BG"/>
        </w:rPr>
        <w:t>”</w:t>
      </w:r>
      <w:r w:rsidR="000610EA">
        <w:rPr>
          <w:rFonts w:ascii="Times New Roman" w:eastAsia="Times New Roman" w:hAnsi="Times New Roman" w:cs="Times New Roman"/>
          <w:sz w:val="24"/>
          <w:szCs w:val="24"/>
          <w:lang w:eastAsia="bg-BG"/>
        </w:rPr>
        <w:t>. Тя</w:t>
      </w:r>
      <w:r w:rsidR="00BE5B74" w:rsidRPr="00BE5B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ще бъде придобита чрез обучение, след сключване на договори с избраните кандидати. След успешното завършване на курса, кандидатите се задължават да постъпят на работа в системата на „БДЖ - Товарни превози” ЕООД на длъжност </w:t>
      </w:r>
      <w:r w:rsidR="00563E08" w:rsidRPr="00D52E28">
        <w:rPr>
          <w:rFonts w:ascii="Times New Roman" w:eastAsia="Times New Roman" w:hAnsi="Times New Roman" w:cs="Times New Roman"/>
          <w:sz w:val="24"/>
          <w:szCs w:val="24"/>
          <w:lang w:eastAsia="bg-BG"/>
        </w:rPr>
        <w:t>„Специалист, обработка и контрол на документи, митнически режим“</w:t>
      </w:r>
      <w:r w:rsidR="00BE5B74" w:rsidRPr="00BE5B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срок от 5 (пет) години. Всички одобрени по документи кандидати преминават медицински преглед преди стартиране на обучението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предоставят свидетелство за съдимост.</w:t>
      </w:r>
    </w:p>
    <w:p w:rsidR="00F95921" w:rsidRDefault="00F95921" w:rsidP="00F959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33AF2" w:rsidRDefault="00533AF2" w:rsidP="00F959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33A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Продължителността на курса е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336</w:t>
      </w:r>
      <w:r w:rsidRPr="00533A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часа, от които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теория и учебна практика - 208 учебни </w:t>
      </w:r>
      <w:r w:rsidRPr="00533AF2">
        <w:rPr>
          <w:rFonts w:ascii="Times New Roman" w:eastAsia="Times New Roman" w:hAnsi="Times New Roman" w:cs="Times New Roman"/>
          <w:sz w:val="24"/>
          <w:szCs w:val="24"/>
          <w:lang w:eastAsia="bg-BG"/>
        </w:rPr>
        <w:t>часа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 както следва: 168 учебни часа по теория; 40 часа учебна практика; Производствена практика /стаж/ - 128 часа. До производствена практика /стаж/ се допускат само успешно завършилите теоретичното обучение. До изпити за професионална квалификация се допускат само успешно провелите производствената практика /стаж/.</w:t>
      </w:r>
    </w:p>
    <w:p w:rsidR="00533AF2" w:rsidRDefault="00533AF2" w:rsidP="00533AF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02020" w:rsidRPr="00D52E28" w:rsidRDefault="00BE5B74" w:rsidP="00BE5B7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E5B74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НАШЕТО ПРЕДЛОЖЕНИЕ:</w:t>
      </w:r>
      <w:r w:rsidRPr="00BE5B74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BE5B74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- Осигурено безплатно обучение;</w:t>
      </w:r>
      <w:r w:rsidRPr="00BE5B74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- Безплатно пътуване с железопътен транспорт за курсистите от местоживеенето до мястото на обучението;</w:t>
      </w:r>
      <w:r w:rsidRPr="00BE5B74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- Месечна издръжка в размер на минималната работна заплата за ст</w:t>
      </w:r>
      <w:r w:rsidR="00D02020" w:rsidRPr="00D52E28">
        <w:rPr>
          <w:rFonts w:ascii="Times New Roman" w:eastAsia="Times New Roman" w:hAnsi="Times New Roman" w:cs="Times New Roman"/>
          <w:sz w:val="24"/>
          <w:szCs w:val="24"/>
          <w:lang w:eastAsia="bg-BG"/>
        </w:rPr>
        <w:t>раната за периода на обучението;</w:t>
      </w:r>
    </w:p>
    <w:p w:rsidR="00D02020" w:rsidRDefault="00D02020" w:rsidP="00D020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52E28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Pr="00D52E28">
        <w:t xml:space="preserve"> </w:t>
      </w:r>
      <w:r w:rsidRPr="00D52E28">
        <w:rPr>
          <w:rFonts w:ascii="Times New Roman" w:eastAsia="Times New Roman" w:hAnsi="Times New Roman" w:cs="Times New Roman"/>
          <w:sz w:val="24"/>
          <w:szCs w:val="24"/>
          <w:lang w:eastAsia="bg-BG"/>
        </w:rPr>
        <w:t>Основно месечно трудово възнаграждение: 765,92 евро;</w:t>
      </w:r>
    </w:p>
    <w:p w:rsidR="005461E4" w:rsidRPr="00D52E28" w:rsidRDefault="005461E4" w:rsidP="00D020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- Режим на работа: сменен, вкл. нощен труд;</w:t>
      </w:r>
    </w:p>
    <w:p w:rsidR="00D02020" w:rsidRPr="00D52E28" w:rsidRDefault="00D02020" w:rsidP="00D020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52E28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Pr="00D52E28">
        <w:rPr>
          <w:rFonts w:ascii="Times New Roman" w:hAnsi="Times New Roman" w:cs="Times New Roman"/>
          <w:sz w:val="24"/>
          <w:szCs w:val="24"/>
        </w:rPr>
        <w:t xml:space="preserve"> Социални придобивки: </w:t>
      </w:r>
      <w:r w:rsidRPr="00D52E28">
        <w:rPr>
          <w:rFonts w:ascii="Times New Roman" w:eastAsia="Times New Roman" w:hAnsi="Times New Roman" w:cs="Times New Roman"/>
          <w:sz w:val="24"/>
          <w:szCs w:val="24"/>
          <w:lang w:eastAsia="bg-BG"/>
        </w:rPr>
        <w:t>ваучери за храна, ползване на почивна база и др., договорени в Колективен трудов договор</w:t>
      </w:r>
    </w:p>
    <w:p w:rsidR="00563E08" w:rsidRPr="00D52E28" w:rsidRDefault="00BE5B74" w:rsidP="00D020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E5B74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В случай, че позицията Ви интересува и отговаряте на посочените изисквания, изпратете Вашата автобиография с актуа</w:t>
      </w:r>
      <w:r w:rsidR="00E35BFB">
        <w:rPr>
          <w:rFonts w:ascii="Times New Roman" w:eastAsia="Times New Roman" w:hAnsi="Times New Roman" w:cs="Times New Roman"/>
          <w:sz w:val="24"/>
          <w:szCs w:val="24"/>
          <w:lang w:eastAsia="bg-BG"/>
        </w:rPr>
        <w:t>лна снимка и мотивационно писмо</w:t>
      </w:r>
      <w:r w:rsidR="00E35B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E35BF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</w:t>
      </w:r>
      <w:r w:rsidR="00E35B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e-mail</w:t>
      </w:r>
      <w:r w:rsidR="00E35BFB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="00E35BFB" w:rsidRPr="00E35BFB">
        <w:t xml:space="preserve"> </w:t>
      </w:r>
      <w:r w:rsidR="00E35BFB" w:rsidRPr="00E35B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tp_bc_bs@bdzcargo.bg</w:t>
      </w:r>
      <w:r w:rsidRPr="00BE5B74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BE5B74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 xml:space="preserve">Документи за кандидатстване за обявената позиция се приемат и лично или по пощата на адрес: гр. </w:t>
      </w:r>
      <w:r w:rsidR="00563E08" w:rsidRPr="00D52E28">
        <w:rPr>
          <w:rFonts w:ascii="Times New Roman" w:eastAsia="Times New Roman" w:hAnsi="Times New Roman" w:cs="Times New Roman"/>
          <w:sz w:val="24"/>
          <w:szCs w:val="24"/>
          <w:lang w:eastAsia="bg-BG"/>
        </w:rPr>
        <w:t>Бургас,</w:t>
      </w:r>
      <w:r w:rsidRPr="00BE5B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бул. „</w:t>
      </w:r>
      <w:r w:rsidR="00563E08" w:rsidRPr="00D52E28">
        <w:rPr>
          <w:rFonts w:ascii="Times New Roman" w:eastAsia="Times New Roman" w:hAnsi="Times New Roman" w:cs="Times New Roman"/>
          <w:sz w:val="24"/>
          <w:szCs w:val="24"/>
          <w:lang w:eastAsia="bg-BG"/>
        </w:rPr>
        <w:t>Иван Вазов</w:t>
      </w:r>
      <w:r w:rsidRPr="00BE5B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” № </w:t>
      </w:r>
      <w:r w:rsidR="00563E08" w:rsidRPr="00D52E28">
        <w:rPr>
          <w:rFonts w:ascii="Times New Roman" w:eastAsia="Times New Roman" w:hAnsi="Times New Roman" w:cs="Times New Roman"/>
          <w:sz w:val="24"/>
          <w:szCs w:val="24"/>
          <w:lang w:eastAsia="bg-BG"/>
        </w:rPr>
        <w:t>11, „БДЖ – Товарни превози” ЕООД.</w:t>
      </w:r>
    </w:p>
    <w:p w:rsidR="000610EA" w:rsidRPr="00E35BFB" w:rsidRDefault="00BE5B74" w:rsidP="00F95921">
      <w:pP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BE5B74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Само одобрените по документи кандидати ще бъдат поканени на интервю. Всички данни, предоставени от кандидатите са защитени по смисъла на ЗЗЛД.</w:t>
      </w:r>
      <w:r w:rsidRPr="00BE5B74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BE5B74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</w:p>
    <w:p w:rsidR="00BE5B74" w:rsidRPr="00BE5B74" w:rsidRDefault="00BE5B74" w:rsidP="000610E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E5B74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D870E9" w:rsidRDefault="00D870E9" w:rsidP="00D870E9"/>
    <w:p w:rsidR="00B3245F" w:rsidRPr="00BE5B74" w:rsidRDefault="00B3245F" w:rsidP="0098436C">
      <w:pPr>
        <w:rPr>
          <w:color w:val="FF0000"/>
        </w:rPr>
      </w:pPr>
    </w:p>
    <w:p w:rsidR="008B3DA2" w:rsidRDefault="008B3DA2" w:rsidP="008B3DA2"/>
    <w:p w:rsidR="008B3DA2" w:rsidRDefault="008B3DA2" w:rsidP="008B3DA2"/>
    <w:p w:rsidR="00D870E9" w:rsidRDefault="00D870E9" w:rsidP="00D870E9"/>
    <w:sectPr w:rsidR="00D870E9" w:rsidSect="00B3245F">
      <w:pgSz w:w="11906" w:h="16838"/>
      <w:pgMar w:top="1417" w:right="746" w:bottom="1417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972B2"/>
    <w:multiLevelType w:val="hybridMultilevel"/>
    <w:tmpl w:val="C4EE698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A53C66"/>
    <w:multiLevelType w:val="hybridMultilevel"/>
    <w:tmpl w:val="957E8C64"/>
    <w:lvl w:ilvl="0" w:tplc="D97281E0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8B3A7A"/>
    <w:multiLevelType w:val="hybridMultilevel"/>
    <w:tmpl w:val="5070634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97281E0">
      <w:numFmt w:val="bullet"/>
      <w:lvlText w:val="•"/>
      <w:lvlJc w:val="left"/>
      <w:pPr>
        <w:ind w:left="1845" w:hanging="765"/>
      </w:pPr>
      <w:rPr>
        <w:rFonts w:ascii="Times New Roman" w:eastAsiaTheme="minorHAnsi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E703B07"/>
    <w:multiLevelType w:val="hybridMultilevel"/>
    <w:tmpl w:val="84201FC8"/>
    <w:lvl w:ilvl="0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FD369AC"/>
    <w:multiLevelType w:val="hybridMultilevel"/>
    <w:tmpl w:val="971218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75C4688"/>
    <w:multiLevelType w:val="hybridMultilevel"/>
    <w:tmpl w:val="09963E8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D15"/>
    <w:rsid w:val="000610EA"/>
    <w:rsid w:val="000D0593"/>
    <w:rsid w:val="00180AE5"/>
    <w:rsid w:val="00533AF2"/>
    <w:rsid w:val="005461E4"/>
    <w:rsid w:val="00563E08"/>
    <w:rsid w:val="006847B6"/>
    <w:rsid w:val="0076084B"/>
    <w:rsid w:val="008530C5"/>
    <w:rsid w:val="008B3DA2"/>
    <w:rsid w:val="00916B9C"/>
    <w:rsid w:val="00935791"/>
    <w:rsid w:val="0098436C"/>
    <w:rsid w:val="00A222EF"/>
    <w:rsid w:val="00A3530C"/>
    <w:rsid w:val="00A86865"/>
    <w:rsid w:val="00AC19A5"/>
    <w:rsid w:val="00B03447"/>
    <w:rsid w:val="00B3245F"/>
    <w:rsid w:val="00B40FB7"/>
    <w:rsid w:val="00BD689C"/>
    <w:rsid w:val="00BE2E2A"/>
    <w:rsid w:val="00BE5B74"/>
    <w:rsid w:val="00C06198"/>
    <w:rsid w:val="00D02020"/>
    <w:rsid w:val="00D52D67"/>
    <w:rsid w:val="00D52E28"/>
    <w:rsid w:val="00D870E9"/>
    <w:rsid w:val="00D90D15"/>
    <w:rsid w:val="00E35BFB"/>
    <w:rsid w:val="00F95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245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24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083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42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80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96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37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116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515</Words>
  <Characters>2941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Mira Bogdanova</dc:creator>
  <cp:lastModifiedBy>Miroslava Bogdanova</cp:lastModifiedBy>
  <cp:revision>2</cp:revision>
  <dcterms:created xsi:type="dcterms:W3CDTF">2026-09-24T10:39:00Z</dcterms:created>
  <dcterms:modified xsi:type="dcterms:W3CDTF">2026-09-24T10:39:00Z</dcterms:modified>
</cp:coreProperties>
</file>