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DF" w:rsidRPr="00CB77DF" w:rsidRDefault="00CB77DF" w:rsidP="00CB77D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lang w:val="bg-BG"/>
        </w:rPr>
      </w:pPr>
      <w:r w:rsidRPr="00CB77DF">
        <w:rPr>
          <w:rFonts w:ascii="Times New Roman" w:eastAsia="Calibri" w:hAnsi="Times New Roman" w:cs="Times New Roman"/>
          <w:b/>
          <w:lang w:val="ru-RU"/>
        </w:rPr>
        <w:t xml:space="preserve">                                                            </w:t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246D9ECE" wp14:editId="1C721370">
            <wp:extent cx="57531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Arial" w:eastAsia="Arial Unicode MS" w:hAnsi="Arial" w:cs="Times New Roman"/>
          <w:kern w:val="1"/>
          <w:sz w:val="16"/>
          <w:szCs w:val="16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</w:t>
      </w:r>
    </w:p>
    <w:p w:rsidR="00CB77DF" w:rsidRPr="00CB77DF" w:rsidRDefault="00CB77DF" w:rsidP="00CB77DF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Т Е Л Е Г Р А М А 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CB77DF" w:rsidRPr="00CB77DF" w:rsidRDefault="00CB77DF" w:rsidP="00CB77DF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 №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  <w:t xml:space="preserve"> </w:t>
      </w:r>
      <w:r w:rsidR="001C018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2079</w:t>
      </w:r>
      <w:bookmarkStart w:id="0" w:name="_GoBack"/>
      <w:bookmarkEnd w:id="0"/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  <w:t xml:space="preserve"> 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/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1C018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 w:rsidR="001C018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/>
        </w:rPr>
        <w:t xml:space="preserve">24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- Директорите на ПТП София, Пловдив и Горна Оряховица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-Направление “ОУП”- ПТП София, ПТП Пловдив и ПТП  Г.Оряховица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-Представителите на БДЖ  в гарите Капъкуле 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 и началник на граничен преход Русе и Видин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>-ИСТ –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>- Дирекция “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Управление на превозите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”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- отдел   "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азар и ценова политика";-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- Всички клиенти и спедитори, сключили договор с   "БДЖ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ограничение на трафик на "БДЖ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Товарни превози" ЕООД  №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19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/2024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/>
        </w:rPr>
      </w:pP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GB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стройтелни работи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en-GB"/>
        </w:rPr>
        <w:t>.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България – внос  за гара София Товарна – 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товарно място ОП Слатина( индустриален клон Капелен България ЕООД) – за всички получатели.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 всички страни.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поратки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от веднага  до ново известие.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7.Пратките на път:</w:t>
      </w: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ще се спират и ще се иска разпореждането на правоимащите.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CB77DF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заинтересованите.</w:t>
      </w:r>
    </w:p>
    <w:p w:rsidR="00CB77DF" w:rsidRPr="00CB77DF" w:rsidRDefault="00CB77DF" w:rsidP="00CB77D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0"/>
          <w:lang w:eastAsia="bg-BG"/>
        </w:rPr>
      </w:pPr>
      <w:proofErr w:type="spellStart"/>
      <w:proofErr w:type="gramStart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>инж</w:t>
      </w:r>
      <w:proofErr w:type="spellEnd"/>
      <w:proofErr w:type="gramEnd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 xml:space="preserve">. </w:t>
      </w: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>Християн</w:t>
      </w:r>
      <w:proofErr w:type="spellEnd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0"/>
          <w:lang w:eastAsia="bg-BG"/>
        </w:rPr>
        <w:t>Кръстев</w:t>
      </w:r>
      <w:proofErr w:type="spellEnd"/>
    </w:p>
    <w:p w:rsidR="00CB77DF" w:rsidRPr="005C753E" w:rsidRDefault="00CB77DF" w:rsidP="00CB77DF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bg-BG"/>
        </w:rPr>
      </w:pPr>
      <w:r w:rsidRPr="005C753E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 w:eastAsia="bg-BG"/>
        </w:rPr>
        <w:t xml:space="preserve">Управител на “БДЖ – Товарни  превози” ЕООД  </w:t>
      </w:r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ru-RU" w:eastAsia="bg-BG"/>
        </w:rPr>
      </w:pPr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Съгласувано</w:t>
      </w:r>
      <w:proofErr w:type="spellEnd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: </w:t>
      </w:r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</w:p>
    <w:p w:rsidR="00CB77DF" w:rsidRPr="008B7908" w:rsidRDefault="00CB77DF" w:rsidP="00CB77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инж.С.Сергиев</w:t>
      </w:r>
      <w:proofErr w:type="spellEnd"/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Ръководител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отдел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„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Оперативно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proofErr w:type="gram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управление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на</w:t>
      </w:r>
      <w:proofErr w:type="spellEnd"/>
      <w:proofErr w:type="gram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превозите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”  </w:t>
      </w:r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bg-BG" w:eastAsia="bg-BG"/>
        </w:rPr>
      </w:pPr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bg-BG"/>
        </w:rPr>
      </w:pPr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       </w:t>
      </w:r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proofErr w:type="spellStart"/>
      <w:r w:rsidRPr="005C753E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инж.Н.Христов</w:t>
      </w:r>
      <w:proofErr w:type="spellEnd"/>
    </w:p>
    <w:p w:rsidR="00CB77DF" w:rsidRPr="005C753E" w:rsidRDefault="00CB77DF" w:rsidP="00CB77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bg-BG" w:eastAsia="bg-BG"/>
        </w:rPr>
      </w:pP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Ръководител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отдел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„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Организация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на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>превозите</w:t>
      </w:r>
      <w:proofErr w:type="spellEnd"/>
      <w:r w:rsidRPr="005C753E">
        <w:rPr>
          <w:rFonts w:ascii="Times New Roman" w:eastAsia="MS Mincho" w:hAnsi="Times New Roman" w:cs="Times New Roman"/>
          <w:i/>
          <w:sz w:val="24"/>
          <w:szCs w:val="24"/>
          <w:lang w:eastAsia="bg-BG"/>
        </w:rPr>
        <w:t xml:space="preserve">”          </w:t>
      </w:r>
      <w:proofErr w:type="spellStart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>изготвил</w:t>
      </w:r>
      <w:proofErr w:type="spellEnd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5C753E">
        <w:rPr>
          <w:rFonts w:ascii="Times New Roman" w:eastAsia="MS Mincho" w:hAnsi="Times New Roman" w:cs="Times New Roman"/>
          <w:sz w:val="24"/>
          <w:szCs w:val="24"/>
          <w:lang w:eastAsia="bg-BG"/>
        </w:rPr>
        <w:t>Г.Крумов</w:t>
      </w:r>
      <w:proofErr w:type="spellEnd"/>
    </w:p>
    <w:p w:rsidR="00EB6A6B" w:rsidRDefault="00EB6A6B"/>
    <w:sectPr w:rsidR="00EB6A6B" w:rsidSect="003A3392">
      <w:pgSz w:w="11905" w:h="16837"/>
      <w:pgMar w:top="173" w:right="1138" w:bottom="30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DF"/>
    <w:rsid w:val="001C0183"/>
    <w:rsid w:val="00CB77DF"/>
    <w:rsid w:val="00E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2024-12-10T14:38:00Z</cp:lastPrinted>
  <dcterms:created xsi:type="dcterms:W3CDTF">2024-12-10T14:34:00Z</dcterms:created>
  <dcterms:modified xsi:type="dcterms:W3CDTF">2024-12-10T14:57:00Z</dcterms:modified>
</cp:coreProperties>
</file>