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C52BE4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</w:t>
      </w:r>
    </w:p>
    <w:p w:rsidR="002A7A6E" w:rsidRDefault="002A7A6E" w:rsidP="0021166A">
      <w:pPr>
        <w:tabs>
          <w:tab w:val="center" w:pos="991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1166A" w:rsidP="0021166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2A7A6E" w:rsidRPr="00232213">
        <w:rPr>
          <w:rFonts w:ascii="Times New Roman" w:hAnsi="Times New Roman"/>
          <w:b/>
        </w:rPr>
        <w:t>№</w:t>
      </w:r>
      <w:r w:rsidR="002A7A6E"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    </w:t>
      </w:r>
      <w:r w:rsidR="00396C64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    </w:t>
      </w:r>
      <w:r w:rsidR="002A7A6E" w:rsidRPr="00D571D7">
        <w:rPr>
          <w:rFonts w:ascii="Times New Roman" w:hAnsi="Times New Roman"/>
          <w:b/>
          <w:lang w:val="ru-RU"/>
        </w:rPr>
        <w:t xml:space="preserve"> </w:t>
      </w:r>
      <w:r w:rsidR="002A7A6E" w:rsidRPr="00232213">
        <w:rPr>
          <w:rFonts w:ascii="Times New Roman" w:hAnsi="Times New Roman"/>
          <w:b/>
          <w:lang w:val="ru-RU"/>
        </w:rPr>
        <w:t>/</w:t>
      </w:r>
      <w:r w:rsidR="002A7A6E" w:rsidRPr="000F7AA7">
        <w:rPr>
          <w:rFonts w:ascii="Times New Roman" w:hAnsi="Times New Roman"/>
          <w:b/>
          <w:lang w:val="ru-RU"/>
        </w:rPr>
        <w:t xml:space="preserve"> </w:t>
      </w:r>
      <w:r w:rsidR="00396C64">
        <w:rPr>
          <w:rFonts w:ascii="Times New Roman" w:hAnsi="Times New Roman"/>
          <w:b/>
        </w:rPr>
        <w:t xml:space="preserve">       </w:t>
      </w:r>
      <w:bookmarkStart w:id="0" w:name="_GoBack"/>
      <w:bookmarkEnd w:id="0"/>
      <w:r w:rsidR="002A7A6E" w:rsidRPr="00232213">
        <w:rPr>
          <w:rFonts w:ascii="Times New Roman" w:hAnsi="Times New Roman"/>
          <w:b/>
          <w:lang w:val="ru-RU"/>
        </w:rPr>
        <w:t>.</w:t>
      </w:r>
      <w:r w:rsidR="00396C64">
        <w:rPr>
          <w:rFonts w:ascii="Times New Roman" w:hAnsi="Times New Roman"/>
          <w:b/>
          <w:lang w:val="ru-RU"/>
        </w:rPr>
        <w:t>01</w:t>
      </w:r>
      <w:r w:rsidR="002A7A6E" w:rsidRPr="00232213">
        <w:rPr>
          <w:rFonts w:ascii="Times New Roman" w:hAnsi="Times New Roman"/>
          <w:b/>
          <w:lang w:val="ru-RU"/>
        </w:rPr>
        <w:t>.20</w:t>
      </w:r>
      <w:r w:rsidR="002A7A6E" w:rsidRPr="000F7AA7">
        <w:rPr>
          <w:rFonts w:ascii="Times New Roman" w:hAnsi="Times New Roman"/>
          <w:b/>
          <w:lang w:val="ru-RU"/>
        </w:rPr>
        <w:t>2</w:t>
      </w:r>
      <w:r w:rsidR="00396C64">
        <w:rPr>
          <w:rFonts w:ascii="Times New Roman" w:hAnsi="Times New Roman"/>
          <w:b/>
          <w:lang w:val="ru-RU"/>
        </w:rPr>
        <w:t>4</w:t>
      </w:r>
      <w:r w:rsidR="002A7A6E" w:rsidRPr="00D571D7">
        <w:rPr>
          <w:rFonts w:ascii="Times New Roman" w:hAnsi="Times New Roman"/>
          <w:b/>
          <w:lang w:val="ru-RU"/>
        </w:rPr>
        <w:t xml:space="preserve"> </w:t>
      </w:r>
      <w:r w:rsidR="002A7A6E" w:rsidRPr="00232213">
        <w:rPr>
          <w:rFonts w:ascii="Times New Roman" w:hAnsi="Times New Roman"/>
          <w:b/>
        </w:rPr>
        <w:t>г.</w:t>
      </w:r>
    </w:p>
    <w:p w:rsidR="00C52BE4" w:rsidRDefault="00C52BE4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84943">
        <w:rPr>
          <w:rFonts w:ascii="Times New Roman" w:hAnsi="Times New Roman"/>
          <w:b/>
          <w:sz w:val="22"/>
          <w:szCs w:val="22"/>
        </w:rPr>
        <w:t>Относно</w:t>
      </w:r>
      <w:r w:rsidRPr="00084943">
        <w:rPr>
          <w:rFonts w:ascii="Times New Roman" w:hAnsi="Times New Roman"/>
          <w:b/>
          <w:color w:val="000000"/>
          <w:sz w:val="22"/>
          <w:szCs w:val="22"/>
        </w:rPr>
        <w:t xml:space="preserve">: </w:t>
      </w:r>
      <w:r w:rsidR="00084943" w:rsidRPr="00C52BE4">
        <w:rPr>
          <w:rFonts w:ascii="Times New Roman" w:hAnsi="Times New Roman"/>
          <w:b/>
          <w:color w:val="000000"/>
          <w:sz w:val="22"/>
          <w:szCs w:val="22"/>
          <w:u w:val="single"/>
        </w:rPr>
        <w:t>О</w:t>
      </w:r>
      <w:r w:rsidRPr="00C52BE4">
        <w:rPr>
          <w:rFonts w:ascii="Times New Roman" w:hAnsi="Times New Roman"/>
          <w:b/>
          <w:color w:val="000000"/>
          <w:sz w:val="22"/>
          <w:szCs w:val="22"/>
          <w:u w:val="single"/>
        </w:rPr>
        <w:t>граничение</w:t>
      </w:r>
      <w:r w:rsidRPr="00C52BE4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C52BE4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Pr="00C52BE4">
        <w:rPr>
          <w:rFonts w:ascii="Times New Roman" w:hAnsi="Times New Roman"/>
          <w:b/>
          <w:sz w:val="22"/>
          <w:szCs w:val="22"/>
          <w:u w:val="single"/>
        </w:rPr>
        <w:t xml:space="preserve">Товарни превози" ЕООД  № </w:t>
      </w:r>
      <w:r w:rsidR="00C52BE4" w:rsidRPr="00C52BE4">
        <w:rPr>
          <w:rFonts w:ascii="Times New Roman" w:hAnsi="Times New Roman"/>
          <w:b/>
          <w:sz w:val="22"/>
          <w:szCs w:val="22"/>
          <w:u w:val="single"/>
        </w:rPr>
        <w:t>5</w:t>
      </w:r>
      <w:r w:rsidRPr="00C52BE4">
        <w:rPr>
          <w:rFonts w:ascii="Times New Roman" w:hAnsi="Times New Roman"/>
          <w:b/>
          <w:sz w:val="22"/>
          <w:szCs w:val="22"/>
          <w:u w:val="single"/>
        </w:rPr>
        <w:t xml:space="preserve"> /2023</w:t>
      </w:r>
      <w:r w:rsidR="00A83EB9">
        <w:rPr>
          <w:rFonts w:ascii="Times New Roman" w:hAnsi="Times New Roman"/>
          <w:b/>
          <w:sz w:val="22"/>
          <w:szCs w:val="22"/>
          <w:u w:val="single"/>
        </w:rPr>
        <w:t xml:space="preserve">, дадено с наша телеграма № 2043 </w:t>
      </w:r>
      <w:r w:rsidR="00A83EB9" w:rsidRPr="00A83EB9">
        <w:rPr>
          <w:rFonts w:ascii="Times New Roman" w:hAnsi="Times New Roman"/>
          <w:b/>
          <w:sz w:val="22"/>
          <w:szCs w:val="22"/>
          <w:u w:val="single"/>
        </w:rPr>
        <w:t>/ 22 .11.2023 г.</w:t>
      </w:r>
      <w:r w:rsidR="00A83EB9">
        <w:rPr>
          <w:rFonts w:ascii="Times New Roman" w:hAnsi="Times New Roman"/>
          <w:b/>
          <w:sz w:val="22"/>
          <w:szCs w:val="22"/>
          <w:u w:val="single"/>
        </w:rPr>
        <w:t xml:space="preserve"> се отменя от веднага.</w:t>
      </w:r>
    </w:p>
    <w:p w:rsidR="00A83EB9" w:rsidRDefault="00A83EB9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83EB9" w:rsidRPr="00C52BE4" w:rsidRDefault="00A83EB9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A83EB9" w:rsidRPr="00A83EB9" w:rsidRDefault="00A83EB9" w:rsidP="00A83EB9">
      <w:pPr>
        <w:rPr>
          <w:rFonts w:ascii="Times New Roman" w:hAnsi="Times New Roman"/>
          <w:b/>
          <w:sz w:val="22"/>
          <w:szCs w:val="22"/>
        </w:rPr>
      </w:pPr>
      <w:r w:rsidRPr="00A83EB9">
        <w:rPr>
          <w:rFonts w:ascii="Times New Roman" w:hAnsi="Times New Roman"/>
          <w:b/>
          <w:sz w:val="22"/>
          <w:szCs w:val="22"/>
        </w:rPr>
        <w:t>инж.С.Сергиев</w:t>
      </w:r>
    </w:p>
    <w:p w:rsidR="00A83EB9" w:rsidRPr="00A83EB9" w:rsidRDefault="00A83EB9" w:rsidP="00A83EB9">
      <w:pPr>
        <w:rPr>
          <w:rFonts w:ascii="Times New Roman" w:hAnsi="Times New Roman"/>
          <w:sz w:val="22"/>
          <w:szCs w:val="22"/>
        </w:rPr>
      </w:pPr>
      <w:r w:rsidRPr="00A83EB9">
        <w:rPr>
          <w:rFonts w:ascii="Times New Roman" w:hAnsi="Times New Roman"/>
          <w:sz w:val="22"/>
          <w:szCs w:val="22"/>
        </w:rPr>
        <w:t>Директор дирекция „Управление на превозите”</w:t>
      </w:r>
    </w:p>
    <w:p w:rsidR="00A83EB9" w:rsidRPr="00A83EB9" w:rsidRDefault="00A83EB9" w:rsidP="00A83EB9">
      <w:pPr>
        <w:rPr>
          <w:rFonts w:ascii="Times New Roman" w:hAnsi="Times New Roman"/>
          <w:b/>
          <w:sz w:val="22"/>
          <w:szCs w:val="22"/>
        </w:rPr>
      </w:pPr>
    </w:p>
    <w:p w:rsidR="00A83EB9" w:rsidRPr="00A83EB9" w:rsidRDefault="00A83EB9" w:rsidP="00A83EB9">
      <w:pPr>
        <w:rPr>
          <w:rFonts w:ascii="Times New Roman" w:hAnsi="Times New Roman"/>
          <w:b/>
          <w:sz w:val="22"/>
          <w:szCs w:val="22"/>
        </w:rPr>
      </w:pPr>
      <w:r w:rsidRPr="00A83EB9">
        <w:rPr>
          <w:rFonts w:ascii="Times New Roman" w:hAnsi="Times New Roman"/>
          <w:b/>
          <w:sz w:val="22"/>
          <w:szCs w:val="22"/>
        </w:rPr>
        <w:t xml:space="preserve">      </w:t>
      </w:r>
    </w:p>
    <w:p w:rsidR="00A83EB9" w:rsidRPr="00A83EB9" w:rsidRDefault="00A83EB9" w:rsidP="00A83EB9">
      <w:pPr>
        <w:rPr>
          <w:rFonts w:ascii="Times New Roman" w:hAnsi="Times New Roman"/>
          <w:b/>
          <w:sz w:val="22"/>
          <w:szCs w:val="22"/>
        </w:rPr>
      </w:pPr>
      <w:r w:rsidRPr="00A83EB9">
        <w:rPr>
          <w:rFonts w:ascii="Times New Roman" w:hAnsi="Times New Roman"/>
          <w:b/>
          <w:sz w:val="22"/>
          <w:szCs w:val="22"/>
        </w:rPr>
        <w:t>инж.Н.Христов</w:t>
      </w:r>
    </w:p>
    <w:p w:rsidR="00A83EB9" w:rsidRPr="00A83EB9" w:rsidRDefault="00A83EB9" w:rsidP="00A83EB9">
      <w:pPr>
        <w:rPr>
          <w:rFonts w:ascii="Times New Roman" w:hAnsi="Times New Roman"/>
          <w:sz w:val="22"/>
          <w:szCs w:val="22"/>
        </w:rPr>
      </w:pPr>
      <w:r w:rsidRPr="00A83EB9">
        <w:rPr>
          <w:rFonts w:ascii="Times New Roman" w:hAnsi="Times New Roman"/>
          <w:sz w:val="22"/>
          <w:szCs w:val="22"/>
        </w:rPr>
        <w:t xml:space="preserve">Ръководител отдел „Организация на превозите”      </w:t>
      </w:r>
    </w:p>
    <w:p w:rsidR="00A83EB9" w:rsidRPr="00A83EB9" w:rsidRDefault="00A83EB9" w:rsidP="00A83EB9">
      <w:pPr>
        <w:rPr>
          <w:rFonts w:ascii="Times New Roman" w:hAnsi="Times New Roman"/>
          <w:sz w:val="22"/>
          <w:szCs w:val="22"/>
        </w:rPr>
      </w:pPr>
    </w:p>
    <w:p w:rsidR="00A83EB9" w:rsidRPr="00A83EB9" w:rsidRDefault="00A83EB9" w:rsidP="00A83EB9">
      <w:pPr>
        <w:rPr>
          <w:rFonts w:ascii="Times New Roman" w:hAnsi="Times New Roman"/>
          <w:sz w:val="22"/>
          <w:szCs w:val="22"/>
        </w:rPr>
      </w:pPr>
      <w:r w:rsidRPr="00A83EB9">
        <w:rPr>
          <w:rFonts w:ascii="Times New Roman" w:hAnsi="Times New Roman"/>
          <w:sz w:val="22"/>
          <w:szCs w:val="22"/>
        </w:rPr>
        <w:t>Изготвил</w:t>
      </w:r>
    </w:p>
    <w:p w:rsidR="00C66757" w:rsidRPr="00A83EB9" w:rsidRDefault="00A83EB9" w:rsidP="00A83EB9">
      <w:pPr>
        <w:rPr>
          <w:lang w:val="ru-RU"/>
        </w:rPr>
      </w:pPr>
      <w:r w:rsidRPr="00A83EB9">
        <w:rPr>
          <w:rFonts w:ascii="Times New Roman" w:hAnsi="Times New Roman"/>
          <w:sz w:val="22"/>
          <w:szCs w:val="22"/>
        </w:rPr>
        <w:t xml:space="preserve">В. Ангелова    </w:t>
      </w:r>
    </w:p>
    <w:sectPr w:rsidR="00C66757" w:rsidRPr="00A83EB9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15E32"/>
    <w:rsid w:val="00041385"/>
    <w:rsid w:val="00084943"/>
    <w:rsid w:val="00180460"/>
    <w:rsid w:val="00182467"/>
    <w:rsid w:val="0021166A"/>
    <w:rsid w:val="002A7A6E"/>
    <w:rsid w:val="002C3159"/>
    <w:rsid w:val="00396C64"/>
    <w:rsid w:val="00437727"/>
    <w:rsid w:val="00494A2C"/>
    <w:rsid w:val="005C0DEF"/>
    <w:rsid w:val="00956502"/>
    <w:rsid w:val="009C1739"/>
    <w:rsid w:val="009F69E2"/>
    <w:rsid w:val="00A4307D"/>
    <w:rsid w:val="00A52E21"/>
    <w:rsid w:val="00A64985"/>
    <w:rsid w:val="00A83EB9"/>
    <w:rsid w:val="00B14006"/>
    <w:rsid w:val="00C52BE4"/>
    <w:rsid w:val="00C66757"/>
    <w:rsid w:val="00C91401"/>
    <w:rsid w:val="00CD7D34"/>
    <w:rsid w:val="00D571D7"/>
    <w:rsid w:val="00D6584D"/>
    <w:rsid w:val="00D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9A385-E47D-4771-981B-0C12DE93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2024-01-09T13:43:00Z</cp:lastPrinted>
  <dcterms:created xsi:type="dcterms:W3CDTF">2024-01-09T13:39:00Z</dcterms:created>
  <dcterms:modified xsi:type="dcterms:W3CDTF">2024-01-09T13:44:00Z</dcterms:modified>
</cp:coreProperties>
</file>