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885" w:rsidRDefault="005E2885" w:rsidP="00E50253">
      <w:pPr>
        <w:spacing w:line="20" w:lineRule="atLeast"/>
        <w:ind w:left="7080" w:firstLine="708"/>
        <w:jc w:val="both"/>
        <w:rPr>
          <w:b/>
          <w:lang w:val="bg-BG"/>
        </w:rPr>
      </w:pPr>
      <w:bookmarkStart w:id="0" w:name="_GoBack"/>
      <w:bookmarkEnd w:id="0"/>
      <w:r>
        <w:rPr>
          <w:b/>
          <w:lang w:val="bg-BG"/>
        </w:rPr>
        <w:t xml:space="preserve">Приложение № </w:t>
      </w:r>
      <w:r w:rsidR="00C67E8B">
        <w:rPr>
          <w:b/>
          <w:lang w:val="bg-BG"/>
        </w:rPr>
        <w:t>3</w:t>
      </w:r>
    </w:p>
    <w:p w:rsidR="003E6A84" w:rsidRPr="005E2885" w:rsidRDefault="0014364D" w:rsidP="00E50253">
      <w:pPr>
        <w:spacing w:line="20" w:lineRule="atLeast"/>
        <w:ind w:left="7080" w:firstLine="708"/>
        <w:jc w:val="both"/>
        <w:rPr>
          <w:b/>
          <w:lang w:val="bg-BG"/>
        </w:rPr>
      </w:pPr>
      <w:r w:rsidRPr="005E2885">
        <w:rPr>
          <w:b/>
          <w:lang w:val="bg-BG"/>
        </w:rPr>
        <w:t xml:space="preserve">Образец № </w:t>
      </w:r>
      <w:r w:rsidR="005E2885">
        <w:rPr>
          <w:b/>
          <w:lang w:val="bg-BG"/>
        </w:rPr>
        <w:t>1.1.</w:t>
      </w:r>
    </w:p>
    <w:p w:rsidR="002B542F" w:rsidRPr="005E2885" w:rsidRDefault="002B542F" w:rsidP="00E50253">
      <w:pPr>
        <w:spacing w:line="20" w:lineRule="atLeast"/>
        <w:jc w:val="center"/>
        <w:outlineLvl w:val="0"/>
        <w:rPr>
          <w:b/>
          <w:bCs/>
          <w:kern w:val="36"/>
          <w:lang w:val="bg-BG" w:eastAsia="bg-BG"/>
        </w:rPr>
      </w:pPr>
    </w:p>
    <w:p w:rsidR="00242A1A" w:rsidRPr="005E2885" w:rsidRDefault="00242A1A" w:rsidP="00E50253">
      <w:pPr>
        <w:spacing w:line="20" w:lineRule="atLeast"/>
        <w:jc w:val="center"/>
        <w:outlineLvl w:val="0"/>
        <w:rPr>
          <w:b/>
          <w:bCs/>
          <w:kern w:val="36"/>
          <w:lang w:val="bg-BG" w:eastAsia="bg-BG"/>
        </w:rPr>
      </w:pPr>
      <w:r w:rsidRPr="005E2885">
        <w:rPr>
          <w:b/>
          <w:bCs/>
          <w:kern w:val="36"/>
          <w:lang w:val="bg-BG" w:eastAsia="bg-BG"/>
        </w:rPr>
        <w:t>ЦЕНОВО ПРЕДЛОЖЕНИЕ</w:t>
      </w:r>
    </w:p>
    <w:p w:rsidR="00242A1A" w:rsidRPr="005E2885" w:rsidRDefault="00242A1A" w:rsidP="00E50253">
      <w:pPr>
        <w:spacing w:line="20" w:lineRule="atLeast"/>
        <w:jc w:val="center"/>
        <w:rPr>
          <w:lang w:val="bg-BG" w:eastAsia="bg-BG"/>
        </w:rPr>
      </w:pPr>
      <w:r w:rsidRPr="005E2885">
        <w:rPr>
          <w:lang w:val="bg-BG" w:eastAsia="bg-BG"/>
        </w:rPr>
        <w:t>за участие в поръчка с предмет:</w:t>
      </w:r>
    </w:p>
    <w:p w:rsidR="00242A1A" w:rsidRPr="005E2885" w:rsidRDefault="00AE11EB" w:rsidP="00E50253">
      <w:pPr>
        <w:spacing w:line="20" w:lineRule="atLeast"/>
        <w:jc w:val="center"/>
        <w:rPr>
          <w:b/>
          <w:lang w:val="bg-BG" w:eastAsia="bg-BG"/>
        </w:rPr>
      </w:pPr>
      <w:r w:rsidRPr="005E2885">
        <w:rPr>
          <w:b/>
          <w:lang w:val="bg-BG"/>
        </w:rPr>
        <w:t xml:space="preserve">„Избор на изпълнител за извършване на услуга по обработка на спално и ресторантско бельо за нуждите на почивните </w:t>
      </w:r>
      <w:r w:rsidR="007847E9">
        <w:rPr>
          <w:b/>
          <w:lang w:val="bg-BG"/>
        </w:rPr>
        <w:t>бази</w:t>
      </w:r>
      <w:r w:rsidRPr="005E2885">
        <w:rPr>
          <w:b/>
          <w:lang w:val="bg-BG"/>
        </w:rPr>
        <w:t>, собственост на „Холдинг БДЖ“ ЕАД, за срок от 12 (дванадесет) месеца“</w:t>
      </w:r>
    </w:p>
    <w:p w:rsidR="00242A1A" w:rsidRPr="005E2885" w:rsidRDefault="00242A1A" w:rsidP="00E50253">
      <w:pPr>
        <w:spacing w:line="20" w:lineRule="atLeast"/>
        <w:jc w:val="both"/>
        <w:rPr>
          <w:lang w:val="bg-BG" w:eastAsia="bg-BG"/>
        </w:rPr>
      </w:pPr>
      <w:r w:rsidRPr="005E2885">
        <w:rPr>
          <w:lang w:val="bg-BG" w:eastAsia="bg-BG"/>
        </w:rPr>
        <w:t>................................................................................................................................</w:t>
      </w:r>
    </w:p>
    <w:p w:rsidR="00242A1A" w:rsidRPr="005E2885" w:rsidRDefault="00242A1A" w:rsidP="00E50253">
      <w:pPr>
        <w:spacing w:line="20" w:lineRule="atLeast"/>
        <w:jc w:val="center"/>
        <w:rPr>
          <w:sz w:val="20"/>
          <w:szCs w:val="20"/>
          <w:lang w:val="bg-BG" w:eastAsia="bg-BG"/>
        </w:rPr>
      </w:pPr>
      <w:r w:rsidRPr="005E2885">
        <w:rPr>
          <w:sz w:val="20"/>
          <w:szCs w:val="20"/>
          <w:lang w:val="bg-BG" w:eastAsia="bg-BG"/>
        </w:rPr>
        <w:t>(наименование</w:t>
      </w:r>
      <w:r w:rsidR="00E50253">
        <w:rPr>
          <w:sz w:val="20"/>
          <w:szCs w:val="20"/>
          <w:lang w:val="bg-BG" w:eastAsia="bg-BG"/>
        </w:rPr>
        <w:t xml:space="preserve"> на участника</w:t>
      </w:r>
      <w:r w:rsidRPr="005E2885">
        <w:rPr>
          <w:sz w:val="20"/>
          <w:szCs w:val="20"/>
          <w:lang w:val="bg-BG" w:eastAsia="bg-BG"/>
        </w:rPr>
        <w:t>)</w:t>
      </w:r>
    </w:p>
    <w:p w:rsidR="00242A1A" w:rsidRPr="005E2885" w:rsidRDefault="00242A1A" w:rsidP="00E50253">
      <w:pPr>
        <w:spacing w:line="20" w:lineRule="atLeast"/>
        <w:jc w:val="both"/>
        <w:rPr>
          <w:lang w:val="bg-BG" w:eastAsia="bg-BG"/>
        </w:rPr>
      </w:pPr>
      <w:r w:rsidRPr="005E2885">
        <w:rPr>
          <w:lang w:val="bg-BG" w:eastAsia="bg-BG"/>
        </w:rPr>
        <w:t>седалище и адрес на управление:</w:t>
      </w:r>
    </w:p>
    <w:p w:rsidR="00242A1A" w:rsidRPr="005E2885" w:rsidRDefault="00242A1A" w:rsidP="00E50253">
      <w:pPr>
        <w:spacing w:line="20" w:lineRule="atLeast"/>
        <w:jc w:val="both"/>
        <w:rPr>
          <w:lang w:val="bg-BG" w:eastAsia="bg-BG"/>
        </w:rPr>
      </w:pPr>
      <w:r w:rsidRPr="005E2885">
        <w:rPr>
          <w:lang w:val="bg-BG" w:eastAsia="bg-BG"/>
        </w:rPr>
        <w:t>................................................................................................................................</w:t>
      </w:r>
    </w:p>
    <w:p w:rsidR="00242A1A" w:rsidRPr="005E2885" w:rsidRDefault="00242A1A" w:rsidP="00E50253">
      <w:pPr>
        <w:spacing w:line="20" w:lineRule="atLeast"/>
        <w:jc w:val="both"/>
        <w:rPr>
          <w:lang w:val="bg-BG" w:eastAsia="bg-BG"/>
        </w:rPr>
      </w:pPr>
      <w:r w:rsidRPr="005E2885">
        <w:rPr>
          <w:lang w:val="bg-BG" w:eastAsia="bg-BG"/>
        </w:rPr>
        <w:t>ЕИК: ............................................................</w:t>
      </w:r>
    </w:p>
    <w:p w:rsidR="00242A1A" w:rsidRPr="005E2885" w:rsidRDefault="00242A1A" w:rsidP="00E50253">
      <w:pPr>
        <w:spacing w:line="20" w:lineRule="atLeast"/>
        <w:jc w:val="both"/>
        <w:rPr>
          <w:lang w:val="bg-BG" w:eastAsia="bg-BG"/>
        </w:rPr>
      </w:pPr>
      <w:r w:rsidRPr="005E2885">
        <w:rPr>
          <w:lang w:val="bg-BG" w:eastAsia="bg-BG"/>
        </w:rPr>
        <w:t xml:space="preserve">ИН по ЗДДС </w:t>
      </w:r>
      <w:r w:rsidRPr="005E2885">
        <w:rPr>
          <w:sz w:val="20"/>
          <w:szCs w:val="20"/>
          <w:lang w:val="bg-BG" w:eastAsia="bg-BG"/>
        </w:rPr>
        <w:t>(ако е приложимо):</w:t>
      </w:r>
      <w:r w:rsidRPr="005E2885">
        <w:rPr>
          <w:lang w:val="bg-BG" w:eastAsia="bg-BG"/>
        </w:rPr>
        <w:t xml:space="preserve"> ............................................................</w:t>
      </w:r>
    </w:p>
    <w:p w:rsidR="00242A1A" w:rsidRPr="005E2885" w:rsidRDefault="00242A1A" w:rsidP="00E50253">
      <w:pPr>
        <w:spacing w:line="20" w:lineRule="atLeast"/>
        <w:jc w:val="both"/>
        <w:rPr>
          <w:lang w:val="bg-BG" w:eastAsia="bg-BG"/>
        </w:rPr>
      </w:pPr>
      <w:r w:rsidRPr="005E2885">
        <w:rPr>
          <w:lang w:val="bg-BG" w:eastAsia="bg-BG"/>
        </w:rPr>
        <w:t>Представляван от:</w:t>
      </w:r>
    </w:p>
    <w:p w:rsidR="00242A1A" w:rsidRPr="005E2885" w:rsidRDefault="00242A1A" w:rsidP="00E50253">
      <w:pPr>
        <w:spacing w:line="20" w:lineRule="atLeast"/>
        <w:jc w:val="both"/>
        <w:rPr>
          <w:lang w:val="bg-BG" w:eastAsia="bg-BG"/>
        </w:rPr>
      </w:pPr>
      <w:r w:rsidRPr="005E2885">
        <w:rPr>
          <w:lang w:val="bg-BG" w:eastAsia="bg-BG"/>
        </w:rPr>
        <w:t>................................................................................................................................</w:t>
      </w:r>
    </w:p>
    <w:p w:rsidR="00242A1A" w:rsidRPr="005E2885" w:rsidRDefault="00242A1A" w:rsidP="00E50253">
      <w:pPr>
        <w:spacing w:line="20" w:lineRule="atLeast"/>
        <w:jc w:val="center"/>
        <w:rPr>
          <w:sz w:val="20"/>
          <w:szCs w:val="20"/>
          <w:lang w:val="bg-BG" w:eastAsia="bg-BG"/>
        </w:rPr>
      </w:pPr>
      <w:r w:rsidRPr="005E2885">
        <w:rPr>
          <w:sz w:val="20"/>
          <w:szCs w:val="20"/>
          <w:lang w:val="bg-BG" w:eastAsia="bg-BG"/>
        </w:rPr>
        <w:t>(трите имена)</w:t>
      </w:r>
    </w:p>
    <w:p w:rsidR="00242A1A" w:rsidRPr="005E2885" w:rsidRDefault="00242A1A" w:rsidP="00E50253">
      <w:pPr>
        <w:spacing w:line="20" w:lineRule="atLeast"/>
        <w:jc w:val="both"/>
        <w:rPr>
          <w:lang w:val="bg-BG" w:eastAsia="bg-BG"/>
        </w:rPr>
      </w:pPr>
      <w:r w:rsidRPr="005E2885">
        <w:rPr>
          <w:lang w:val="bg-BG" w:eastAsia="bg-BG"/>
        </w:rPr>
        <w:t>в качеството му на:</w:t>
      </w:r>
    </w:p>
    <w:p w:rsidR="00242A1A" w:rsidRPr="005E2885" w:rsidRDefault="00242A1A" w:rsidP="00E50253">
      <w:pPr>
        <w:spacing w:line="20" w:lineRule="atLeast"/>
        <w:jc w:val="both"/>
        <w:rPr>
          <w:lang w:val="bg-BG" w:eastAsia="bg-BG"/>
        </w:rPr>
      </w:pPr>
      <w:r w:rsidRPr="005E2885">
        <w:rPr>
          <w:lang w:val="bg-BG" w:eastAsia="bg-BG"/>
        </w:rPr>
        <w:t>................................................................................................................................</w:t>
      </w:r>
    </w:p>
    <w:p w:rsidR="00242A1A" w:rsidRPr="005E2885" w:rsidRDefault="00242A1A" w:rsidP="00E50253">
      <w:pPr>
        <w:spacing w:line="20" w:lineRule="atLeast"/>
        <w:jc w:val="center"/>
        <w:rPr>
          <w:sz w:val="20"/>
          <w:szCs w:val="20"/>
          <w:lang w:val="bg-BG" w:eastAsia="bg-BG"/>
        </w:rPr>
      </w:pPr>
      <w:r w:rsidRPr="005E2885">
        <w:rPr>
          <w:sz w:val="20"/>
          <w:szCs w:val="20"/>
          <w:lang w:val="bg-BG" w:eastAsia="bg-BG"/>
        </w:rPr>
        <w:t>(длъжност)</w:t>
      </w:r>
    </w:p>
    <w:p w:rsidR="00242A1A" w:rsidRPr="005E2885" w:rsidRDefault="00242A1A" w:rsidP="00E50253">
      <w:pPr>
        <w:spacing w:line="20" w:lineRule="atLeast"/>
        <w:jc w:val="both"/>
        <w:rPr>
          <w:lang w:val="bg-BG" w:eastAsia="bg-BG"/>
        </w:rPr>
      </w:pPr>
    </w:p>
    <w:p w:rsidR="00242A1A" w:rsidRPr="005E2885" w:rsidRDefault="00242A1A" w:rsidP="00E50253">
      <w:pPr>
        <w:spacing w:line="20" w:lineRule="atLeast"/>
        <w:ind w:firstLine="426"/>
        <w:jc w:val="both"/>
        <w:rPr>
          <w:lang w:val="bg-BG" w:eastAsia="bg-BG"/>
        </w:rPr>
      </w:pPr>
      <w:r w:rsidRPr="005E2885">
        <w:rPr>
          <w:b/>
          <w:bCs/>
          <w:lang w:val="bg-BG" w:eastAsia="bg-BG"/>
        </w:rPr>
        <w:t xml:space="preserve">УВАЖАЕМИ ГОСПОДИН </w:t>
      </w:r>
      <w:r w:rsidR="00191D26" w:rsidRPr="005E2885">
        <w:rPr>
          <w:b/>
          <w:bCs/>
          <w:lang w:val="bg-BG" w:eastAsia="bg-BG"/>
        </w:rPr>
        <w:t>ВЕЛКОВ</w:t>
      </w:r>
      <w:r w:rsidRPr="005E2885">
        <w:rPr>
          <w:b/>
          <w:bCs/>
          <w:lang w:val="bg-BG" w:eastAsia="bg-BG"/>
        </w:rPr>
        <w:t>,</w:t>
      </w:r>
    </w:p>
    <w:p w:rsidR="00AE11EB" w:rsidRDefault="00AE11EB" w:rsidP="00E50253">
      <w:pPr>
        <w:spacing w:line="20" w:lineRule="atLeast"/>
        <w:ind w:firstLine="426"/>
        <w:jc w:val="both"/>
        <w:outlineLvl w:val="2"/>
        <w:rPr>
          <w:lang w:val="bg-BG" w:eastAsia="bg-BG"/>
        </w:rPr>
      </w:pPr>
      <w:r w:rsidRPr="005E2885">
        <w:rPr>
          <w:lang w:val="bg-BG" w:eastAsia="bg-BG"/>
        </w:rPr>
        <w:t>Във връзка с участието ни в горепосочената поръчка представям</w:t>
      </w:r>
      <w:r w:rsidR="005E2885">
        <w:rPr>
          <w:lang w:val="bg-BG" w:eastAsia="bg-BG"/>
        </w:rPr>
        <w:t>е настоящото ценово предложение, както следва:</w:t>
      </w:r>
    </w:p>
    <w:p w:rsidR="005E2885" w:rsidRPr="005E2885" w:rsidRDefault="005E2885" w:rsidP="00E50253">
      <w:pPr>
        <w:spacing w:line="20" w:lineRule="atLeast"/>
        <w:jc w:val="both"/>
        <w:outlineLvl w:val="2"/>
        <w:rPr>
          <w:lang w:val="bg-BG" w:eastAsia="bg-BG"/>
        </w:rPr>
      </w:pPr>
    </w:p>
    <w:p w:rsidR="00AE11EB" w:rsidRPr="005E2885" w:rsidRDefault="005E2885" w:rsidP="00E50253">
      <w:pPr>
        <w:spacing w:line="20" w:lineRule="atLeast"/>
        <w:jc w:val="both"/>
        <w:outlineLvl w:val="2"/>
        <w:rPr>
          <w:i/>
          <w:lang w:val="bg-BG" w:eastAsia="bg-BG"/>
        </w:rPr>
      </w:pPr>
      <w:r>
        <w:rPr>
          <w:i/>
          <w:lang w:val="bg-BG" w:eastAsia="bg-BG"/>
        </w:rPr>
        <w:t>*</w:t>
      </w:r>
      <w:r w:rsidRPr="005E2885">
        <w:rPr>
          <w:i/>
          <w:lang w:val="bg-BG" w:eastAsia="bg-BG"/>
        </w:rPr>
        <w:t>Участникът попълва само таблиците за обектите, за които подава оферта</w:t>
      </w:r>
    </w:p>
    <w:p w:rsidR="00AE11EB" w:rsidRPr="005E2885" w:rsidRDefault="00AE11EB" w:rsidP="00E50253">
      <w:pPr>
        <w:spacing w:line="20" w:lineRule="atLeast"/>
        <w:jc w:val="both"/>
        <w:outlineLvl w:val="2"/>
        <w:rPr>
          <w:lang w:val="bg-BG" w:eastAsia="bg-BG"/>
        </w:rPr>
      </w:pPr>
    </w:p>
    <w:p w:rsidR="00242A1A" w:rsidRPr="00E50253" w:rsidRDefault="00242A1A" w:rsidP="00E50253">
      <w:pPr>
        <w:pStyle w:val="ListParagraph"/>
        <w:numPr>
          <w:ilvl w:val="0"/>
          <w:numId w:val="43"/>
        </w:numPr>
        <w:spacing w:line="20" w:lineRule="atLeast"/>
        <w:jc w:val="both"/>
        <w:outlineLvl w:val="2"/>
        <w:rPr>
          <w:b/>
          <w:bCs/>
          <w:lang w:val="bg-BG" w:eastAsia="bg-BG"/>
        </w:rPr>
      </w:pPr>
      <w:r w:rsidRPr="00E50253">
        <w:rPr>
          <w:b/>
          <w:bCs/>
          <w:lang w:val="bg-BG" w:eastAsia="bg-BG"/>
        </w:rPr>
        <w:t>ЗА ЦПВК „ПАНИЧИЩЕ“</w:t>
      </w:r>
    </w:p>
    <w:p w:rsidR="005E2885" w:rsidRDefault="005E2885" w:rsidP="00E50253">
      <w:pPr>
        <w:spacing w:line="20" w:lineRule="atLeast"/>
        <w:jc w:val="both"/>
        <w:outlineLvl w:val="2"/>
        <w:rPr>
          <w:b/>
          <w:bCs/>
          <w:lang w:val="bg-BG" w:eastAsia="bg-BG"/>
        </w:rPr>
      </w:pPr>
    </w:p>
    <w:tbl>
      <w:tblPr>
        <w:tblW w:w="9796" w:type="dxa"/>
        <w:tblInd w:w="55" w:type="dxa"/>
        <w:tblCellMar>
          <w:left w:w="70" w:type="dxa"/>
          <w:right w:w="70" w:type="dxa"/>
        </w:tblCellMar>
        <w:tblLook w:val="04A0" w:firstRow="1" w:lastRow="0" w:firstColumn="1" w:lastColumn="0" w:noHBand="0" w:noVBand="1"/>
      </w:tblPr>
      <w:tblGrid>
        <w:gridCol w:w="382"/>
        <w:gridCol w:w="3177"/>
        <w:gridCol w:w="889"/>
        <w:gridCol w:w="1804"/>
        <w:gridCol w:w="1688"/>
        <w:gridCol w:w="1856"/>
      </w:tblGrid>
      <w:tr w:rsidR="00E50253" w:rsidRPr="005E2885" w:rsidTr="005E2885">
        <w:trPr>
          <w:trHeight w:val="1213"/>
        </w:trPr>
        <w:tc>
          <w:tcPr>
            <w:tcW w:w="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Наименование</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Мярка</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 xml:space="preserve">Прогнозно количество </w:t>
            </w:r>
          </w:p>
        </w:tc>
        <w:tc>
          <w:tcPr>
            <w:tcW w:w="1688"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center"/>
              <w:rPr>
                <w:b/>
                <w:bCs/>
                <w:color w:val="000000"/>
                <w:lang w:val="bg-BG" w:eastAsia="bg-BG"/>
              </w:rPr>
            </w:pPr>
            <w:r w:rsidRPr="005E2885">
              <w:rPr>
                <w:b/>
                <w:bCs/>
                <w:color w:val="000000"/>
                <w:lang w:val="bg-BG" w:eastAsia="bg-BG"/>
              </w:rPr>
              <w:t>Единична цена (евро/кг) без ДДС</w:t>
            </w:r>
          </w:p>
        </w:tc>
        <w:tc>
          <w:tcPr>
            <w:tcW w:w="1856"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Обща стойност без ДДС</w:t>
            </w:r>
          </w:p>
        </w:tc>
      </w:tr>
      <w:tr w:rsidR="00E50253" w:rsidRPr="005E2885" w:rsidTr="005E2885">
        <w:trPr>
          <w:trHeight w:val="551"/>
        </w:trPr>
        <w:tc>
          <w:tcPr>
            <w:tcW w:w="382" w:type="dxa"/>
            <w:tcBorders>
              <w:top w:val="nil"/>
              <w:left w:val="single" w:sz="4" w:space="0" w:color="auto"/>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1</w:t>
            </w:r>
          </w:p>
        </w:tc>
        <w:tc>
          <w:tcPr>
            <w:tcW w:w="3177"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Спално и ресторантско бельо</w:t>
            </w:r>
          </w:p>
        </w:tc>
        <w:tc>
          <w:tcPr>
            <w:tcW w:w="889"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кг.</w:t>
            </w:r>
          </w:p>
        </w:tc>
        <w:tc>
          <w:tcPr>
            <w:tcW w:w="1804"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11 600</w:t>
            </w:r>
          </w:p>
        </w:tc>
        <w:tc>
          <w:tcPr>
            <w:tcW w:w="1688"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rFonts w:ascii="Calibri" w:hAnsi="Calibri" w:cs="Calibri"/>
                <w:color w:val="000000"/>
                <w:sz w:val="22"/>
                <w:szCs w:val="22"/>
                <w:lang w:val="bg-BG" w:eastAsia="bg-BG"/>
              </w:rPr>
            </w:pPr>
            <w:r w:rsidRPr="005E2885">
              <w:rPr>
                <w:rFonts w:ascii="Calibri" w:hAnsi="Calibri" w:cs="Calibri"/>
                <w:color w:val="000000"/>
                <w:sz w:val="22"/>
                <w:szCs w:val="22"/>
                <w:lang w:val="bg-BG" w:eastAsia="bg-BG"/>
              </w:rPr>
              <w:t> </w:t>
            </w:r>
          </w:p>
        </w:tc>
        <w:tc>
          <w:tcPr>
            <w:tcW w:w="1856"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rFonts w:ascii="Calibri" w:hAnsi="Calibri" w:cs="Calibri"/>
                <w:color w:val="000000"/>
                <w:sz w:val="22"/>
                <w:szCs w:val="22"/>
                <w:lang w:val="bg-BG" w:eastAsia="bg-BG"/>
              </w:rPr>
            </w:pPr>
            <w:r w:rsidRPr="005E2885">
              <w:rPr>
                <w:rFonts w:ascii="Calibri" w:hAnsi="Calibri" w:cs="Calibri"/>
                <w:color w:val="000000"/>
                <w:sz w:val="22"/>
                <w:szCs w:val="22"/>
                <w:lang w:val="bg-BG" w:eastAsia="bg-BG"/>
              </w:rPr>
              <w:t> </w:t>
            </w:r>
          </w:p>
        </w:tc>
      </w:tr>
    </w:tbl>
    <w:p w:rsidR="00E50253" w:rsidRDefault="00E50253" w:rsidP="00E50253">
      <w:pPr>
        <w:pStyle w:val="isselectedend"/>
        <w:spacing w:before="0" w:beforeAutospacing="0" w:after="0" w:afterAutospacing="0" w:line="20" w:lineRule="atLeast"/>
        <w:rPr>
          <w:rStyle w:val="Strong"/>
          <w:lang w:val="bg-BG"/>
        </w:rPr>
      </w:pPr>
    </w:p>
    <w:p w:rsidR="00AE11EB" w:rsidRPr="00E50253" w:rsidRDefault="00AE11EB" w:rsidP="00E50253">
      <w:pPr>
        <w:pStyle w:val="isselectedend"/>
        <w:spacing w:before="0" w:beforeAutospacing="0" w:after="0" w:afterAutospacing="0" w:line="20" w:lineRule="atLeast"/>
        <w:rPr>
          <w:b/>
          <w:lang w:val="bg-BG"/>
        </w:rPr>
      </w:pPr>
      <w:r w:rsidRPr="005E2885">
        <w:rPr>
          <w:rStyle w:val="Strong"/>
          <w:lang w:val="bg-BG"/>
        </w:rPr>
        <w:t>Обща стойност</w:t>
      </w:r>
      <w:r w:rsidR="00E50253">
        <w:rPr>
          <w:rStyle w:val="Strong"/>
          <w:lang w:val="bg-BG"/>
        </w:rPr>
        <w:t xml:space="preserve"> за </w:t>
      </w:r>
      <w:r w:rsidR="00E50253" w:rsidRPr="005E2885">
        <w:rPr>
          <w:b/>
          <w:bCs/>
          <w:lang w:val="bg-BG" w:eastAsia="bg-BG"/>
        </w:rPr>
        <w:t>ЦПВК „ПАНИЧИЩЕ“</w:t>
      </w:r>
      <w:r w:rsidRPr="005E2885">
        <w:rPr>
          <w:rStyle w:val="Strong"/>
          <w:lang w:val="bg-BG"/>
        </w:rPr>
        <w:t>:</w:t>
      </w:r>
      <w:r w:rsidRPr="005E2885">
        <w:rPr>
          <w:lang w:val="bg-BG"/>
        </w:rPr>
        <w:t xml:space="preserve"> ........................................ </w:t>
      </w:r>
      <w:r w:rsidRPr="00E50253">
        <w:rPr>
          <w:b/>
          <w:lang w:val="bg-BG"/>
        </w:rPr>
        <w:t>евро без ДДС</w:t>
      </w:r>
    </w:p>
    <w:p w:rsidR="00AE11EB" w:rsidRPr="00E50253" w:rsidRDefault="00AE11EB" w:rsidP="00E50253">
      <w:pPr>
        <w:pStyle w:val="NormalWeb"/>
        <w:spacing w:before="0" w:beforeAutospacing="0" w:after="0" w:afterAutospacing="0" w:line="20" w:lineRule="atLeast"/>
        <w:rPr>
          <w:b/>
          <w:lang w:val="bg-BG"/>
        </w:rPr>
      </w:pPr>
      <w:r w:rsidRPr="005E2885">
        <w:rPr>
          <w:lang w:val="bg-BG"/>
        </w:rPr>
        <w:t xml:space="preserve">(.......................................................................................................................) </w:t>
      </w:r>
      <w:r w:rsidRPr="00E50253">
        <w:rPr>
          <w:b/>
          <w:lang w:val="bg-BG"/>
        </w:rPr>
        <w:t>евро без ДДС</w:t>
      </w:r>
    </w:p>
    <w:p w:rsidR="00E50253" w:rsidRPr="00E50253" w:rsidRDefault="00E50253" w:rsidP="00E50253">
      <w:pPr>
        <w:spacing w:line="20" w:lineRule="atLeast"/>
        <w:jc w:val="both"/>
        <w:outlineLvl w:val="2"/>
        <w:rPr>
          <w:b/>
          <w:bCs/>
          <w:lang w:val="bg-BG" w:eastAsia="bg-BG"/>
        </w:rPr>
      </w:pPr>
    </w:p>
    <w:p w:rsidR="00E50253" w:rsidRDefault="00E50253" w:rsidP="00E50253">
      <w:pPr>
        <w:spacing w:line="20" w:lineRule="atLeast"/>
        <w:jc w:val="both"/>
        <w:outlineLvl w:val="2"/>
        <w:rPr>
          <w:b/>
          <w:bCs/>
          <w:lang w:val="bg-BG" w:eastAsia="bg-BG"/>
        </w:rPr>
      </w:pPr>
    </w:p>
    <w:p w:rsidR="00242A1A" w:rsidRPr="00E50253" w:rsidRDefault="00242A1A" w:rsidP="00E50253">
      <w:pPr>
        <w:pStyle w:val="ListParagraph"/>
        <w:numPr>
          <w:ilvl w:val="0"/>
          <w:numId w:val="43"/>
        </w:numPr>
        <w:spacing w:line="20" w:lineRule="atLeast"/>
        <w:jc w:val="both"/>
        <w:outlineLvl w:val="2"/>
        <w:rPr>
          <w:b/>
          <w:bCs/>
          <w:lang w:val="bg-BG" w:eastAsia="bg-BG"/>
        </w:rPr>
      </w:pPr>
      <w:r w:rsidRPr="00E50253">
        <w:rPr>
          <w:b/>
          <w:bCs/>
          <w:lang w:val="bg-BG" w:eastAsia="bg-BG"/>
        </w:rPr>
        <w:t>ЗА ПВЦ „ЖЕЛЕЗНИЧАР“</w:t>
      </w:r>
    </w:p>
    <w:tbl>
      <w:tblPr>
        <w:tblW w:w="9796" w:type="dxa"/>
        <w:tblInd w:w="55" w:type="dxa"/>
        <w:tblCellMar>
          <w:left w:w="70" w:type="dxa"/>
          <w:right w:w="70" w:type="dxa"/>
        </w:tblCellMar>
        <w:tblLook w:val="04A0" w:firstRow="1" w:lastRow="0" w:firstColumn="1" w:lastColumn="0" w:noHBand="0" w:noVBand="1"/>
      </w:tblPr>
      <w:tblGrid>
        <w:gridCol w:w="382"/>
        <w:gridCol w:w="3177"/>
        <w:gridCol w:w="889"/>
        <w:gridCol w:w="1804"/>
        <w:gridCol w:w="1701"/>
        <w:gridCol w:w="1843"/>
      </w:tblGrid>
      <w:tr w:rsidR="005E2885" w:rsidRPr="005E2885" w:rsidTr="005E2885">
        <w:trPr>
          <w:trHeight w:val="312"/>
        </w:trPr>
        <w:tc>
          <w:tcPr>
            <w:tcW w:w="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Наименование</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Мярка</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 xml:space="preserve">Прогнозно количество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center"/>
              <w:rPr>
                <w:b/>
                <w:bCs/>
                <w:color w:val="000000"/>
                <w:lang w:val="bg-BG" w:eastAsia="bg-BG"/>
              </w:rPr>
            </w:pPr>
            <w:r w:rsidRPr="005E2885">
              <w:rPr>
                <w:b/>
                <w:bCs/>
                <w:color w:val="000000"/>
                <w:lang w:val="bg-BG" w:eastAsia="bg-BG"/>
              </w:rPr>
              <w:t>Единична цена (евро/кг) без ДДС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b/>
                <w:bCs/>
                <w:color w:val="000000"/>
                <w:lang w:val="bg-BG" w:eastAsia="bg-BG"/>
              </w:rPr>
            </w:pPr>
            <w:r w:rsidRPr="005E2885">
              <w:rPr>
                <w:b/>
                <w:bCs/>
                <w:color w:val="000000"/>
                <w:lang w:val="bg-BG" w:eastAsia="bg-BG"/>
              </w:rPr>
              <w:t>Обща стойност без ДДС</w:t>
            </w:r>
          </w:p>
        </w:tc>
      </w:tr>
      <w:tr w:rsidR="005E2885" w:rsidRPr="005E2885" w:rsidTr="005E2885">
        <w:trPr>
          <w:trHeight w:val="560"/>
        </w:trPr>
        <w:tc>
          <w:tcPr>
            <w:tcW w:w="382" w:type="dxa"/>
            <w:tcBorders>
              <w:top w:val="nil"/>
              <w:left w:val="single" w:sz="4" w:space="0" w:color="auto"/>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1</w:t>
            </w:r>
          </w:p>
        </w:tc>
        <w:tc>
          <w:tcPr>
            <w:tcW w:w="3177"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Спално и ресторантско бельо (без одеяла и олекотени завивки)</w:t>
            </w:r>
          </w:p>
        </w:tc>
        <w:tc>
          <w:tcPr>
            <w:tcW w:w="889"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кг.</w:t>
            </w:r>
          </w:p>
        </w:tc>
        <w:tc>
          <w:tcPr>
            <w:tcW w:w="1804" w:type="dxa"/>
            <w:tcBorders>
              <w:top w:val="nil"/>
              <w:left w:val="nil"/>
              <w:bottom w:val="single" w:sz="4" w:space="0" w:color="auto"/>
              <w:right w:val="single" w:sz="4" w:space="0" w:color="auto"/>
            </w:tcBorders>
            <w:shd w:val="clear" w:color="auto" w:fill="auto"/>
            <w:vAlign w:val="center"/>
            <w:hideMark/>
          </w:tcPr>
          <w:p w:rsidR="005E2885" w:rsidRPr="005E2885" w:rsidRDefault="007847E9" w:rsidP="00E50253">
            <w:pPr>
              <w:spacing w:line="20" w:lineRule="atLeast"/>
              <w:jc w:val="both"/>
              <w:rPr>
                <w:color w:val="000000"/>
                <w:lang w:val="bg-BG" w:eastAsia="bg-BG"/>
              </w:rPr>
            </w:pPr>
            <w:r>
              <w:rPr>
                <w:color w:val="000000"/>
                <w:lang w:val="bg-BG" w:eastAsia="bg-BG"/>
              </w:rPr>
              <w:t>1 600</w:t>
            </w:r>
          </w:p>
        </w:tc>
        <w:tc>
          <w:tcPr>
            <w:tcW w:w="1701"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rFonts w:ascii="Calibri" w:hAnsi="Calibri" w:cs="Calibri"/>
                <w:color w:val="000000"/>
                <w:sz w:val="22"/>
                <w:szCs w:val="22"/>
                <w:lang w:val="bg-BG" w:eastAsia="bg-BG"/>
              </w:rPr>
            </w:pPr>
            <w:r w:rsidRPr="005E2885">
              <w:rPr>
                <w:rFonts w:ascii="Calibri" w:hAnsi="Calibri" w:cs="Calibri"/>
                <w:color w:val="000000"/>
                <w:sz w:val="22"/>
                <w:szCs w:val="22"/>
                <w:lang w:val="bg-BG" w:eastAsia="bg-BG"/>
              </w:rPr>
              <w:t> </w:t>
            </w:r>
          </w:p>
        </w:tc>
        <w:tc>
          <w:tcPr>
            <w:tcW w:w="1843"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rFonts w:ascii="Calibri" w:hAnsi="Calibri" w:cs="Calibri"/>
                <w:color w:val="000000"/>
                <w:sz w:val="22"/>
                <w:szCs w:val="22"/>
                <w:lang w:val="bg-BG" w:eastAsia="bg-BG"/>
              </w:rPr>
            </w:pPr>
            <w:r w:rsidRPr="005E2885">
              <w:rPr>
                <w:rFonts w:ascii="Calibri" w:hAnsi="Calibri" w:cs="Calibri"/>
                <w:color w:val="000000"/>
                <w:sz w:val="22"/>
                <w:szCs w:val="22"/>
                <w:lang w:val="bg-BG" w:eastAsia="bg-BG"/>
              </w:rPr>
              <w:t> </w:t>
            </w:r>
          </w:p>
        </w:tc>
      </w:tr>
      <w:tr w:rsidR="005E2885" w:rsidRPr="005E2885" w:rsidTr="005E2885">
        <w:trPr>
          <w:trHeight w:val="592"/>
        </w:trPr>
        <w:tc>
          <w:tcPr>
            <w:tcW w:w="382" w:type="dxa"/>
            <w:tcBorders>
              <w:top w:val="nil"/>
              <w:left w:val="single" w:sz="4" w:space="0" w:color="auto"/>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2</w:t>
            </w:r>
          </w:p>
        </w:tc>
        <w:tc>
          <w:tcPr>
            <w:tcW w:w="3177"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Одеяла и олекотени завивки</w:t>
            </w:r>
          </w:p>
        </w:tc>
        <w:tc>
          <w:tcPr>
            <w:tcW w:w="889"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кг.</w:t>
            </w:r>
          </w:p>
        </w:tc>
        <w:tc>
          <w:tcPr>
            <w:tcW w:w="1804"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jc w:val="both"/>
              <w:rPr>
                <w:color w:val="000000"/>
                <w:lang w:val="bg-BG" w:eastAsia="bg-BG"/>
              </w:rPr>
            </w:pPr>
            <w:r w:rsidRPr="005E2885">
              <w:rPr>
                <w:color w:val="000000"/>
                <w:lang w:val="bg-BG" w:eastAsia="bg-BG"/>
              </w:rPr>
              <w:t>700</w:t>
            </w:r>
          </w:p>
        </w:tc>
        <w:tc>
          <w:tcPr>
            <w:tcW w:w="1701"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rFonts w:ascii="Calibri" w:hAnsi="Calibri" w:cs="Calibri"/>
                <w:color w:val="000000"/>
                <w:sz w:val="22"/>
                <w:szCs w:val="22"/>
                <w:lang w:val="bg-BG" w:eastAsia="bg-BG"/>
              </w:rPr>
            </w:pPr>
            <w:r w:rsidRPr="005E2885">
              <w:rPr>
                <w:rFonts w:ascii="Calibri" w:hAnsi="Calibri" w:cs="Calibri"/>
                <w:color w:val="000000"/>
                <w:sz w:val="22"/>
                <w:szCs w:val="22"/>
                <w:lang w:val="bg-BG" w:eastAsia="bg-BG"/>
              </w:rPr>
              <w:t> </w:t>
            </w:r>
          </w:p>
        </w:tc>
        <w:tc>
          <w:tcPr>
            <w:tcW w:w="1843" w:type="dxa"/>
            <w:tcBorders>
              <w:top w:val="nil"/>
              <w:left w:val="nil"/>
              <w:bottom w:val="single" w:sz="4" w:space="0" w:color="auto"/>
              <w:right w:val="single" w:sz="4" w:space="0" w:color="auto"/>
            </w:tcBorders>
            <w:shd w:val="clear" w:color="auto" w:fill="auto"/>
            <w:vAlign w:val="center"/>
            <w:hideMark/>
          </w:tcPr>
          <w:p w:rsidR="005E2885" w:rsidRPr="005E2885" w:rsidRDefault="005E2885" w:rsidP="00E50253">
            <w:pPr>
              <w:spacing w:line="20" w:lineRule="atLeast"/>
              <w:rPr>
                <w:rFonts w:ascii="Calibri" w:hAnsi="Calibri" w:cs="Calibri"/>
                <w:color w:val="000000"/>
                <w:sz w:val="22"/>
                <w:szCs w:val="22"/>
                <w:lang w:val="bg-BG" w:eastAsia="bg-BG"/>
              </w:rPr>
            </w:pPr>
            <w:r w:rsidRPr="005E2885">
              <w:rPr>
                <w:rFonts w:ascii="Calibri" w:hAnsi="Calibri" w:cs="Calibri"/>
                <w:color w:val="000000"/>
                <w:sz w:val="22"/>
                <w:szCs w:val="22"/>
                <w:lang w:val="bg-BG" w:eastAsia="bg-BG"/>
              </w:rPr>
              <w:t> </w:t>
            </w:r>
          </w:p>
        </w:tc>
      </w:tr>
    </w:tbl>
    <w:p w:rsidR="00E50253" w:rsidRDefault="00E50253" w:rsidP="00E50253">
      <w:pPr>
        <w:pStyle w:val="isselectedend"/>
        <w:spacing w:before="0" w:beforeAutospacing="0" w:after="0" w:afterAutospacing="0" w:line="20" w:lineRule="atLeast"/>
        <w:rPr>
          <w:rStyle w:val="Strong"/>
          <w:lang w:val="bg-BG"/>
        </w:rPr>
      </w:pPr>
    </w:p>
    <w:p w:rsidR="00AE11EB" w:rsidRPr="005E2885" w:rsidRDefault="00AE11EB" w:rsidP="00E50253">
      <w:pPr>
        <w:pStyle w:val="isselectedend"/>
        <w:spacing w:before="0" w:beforeAutospacing="0" w:after="0" w:afterAutospacing="0" w:line="20" w:lineRule="atLeast"/>
        <w:rPr>
          <w:lang w:val="bg-BG"/>
        </w:rPr>
      </w:pPr>
      <w:r w:rsidRPr="005E2885">
        <w:rPr>
          <w:rStyle w:val="Strong"/>
          <w:lang w:val="bg-BG"/>
        </w:rPr>
        <w:t>Обща стойност</w:t>
      </w:r>
      <w:r w:rsidR="00E50253">
        <w:rPr>
          <w:rStyle w:val="Strong"/>
          <w:lang w:val="bg-BG"/>
        </w:rPr>
        <w:t xml:space="preserve"> за </w:t>
      </w:r>
      <w:r w:rsidR="00E50253" w:rsidRPr="005E2885">
        <w:rPr>
          <w:b/>
          <w:bCs/>
          <w:lang w:val="bg-BG" w:eastAsia="bg-BG"/>
        </w:rPr>
        <w:t>ПВЦ „ЖЕЛЕЗНИЧАР“</w:t>
      </w:r>
      <w:r w:rsidRPr="005E2885">
        <w:rPr>
          <w:rStyle w:val="Strong"/>
          <w:lang w:val="bg-BG"/>
        </w:rPr>
        <w:t>:</w:t>
      </w:r>
      <w:r w:rsidRPr="005E2885">
        <w:rPr>
          <w:lang w:val="bg-BG"/>
        </w:rPr>
        <w:t xml:space="preserve"> ........................................ </w:t>
      </w:r>
      <w:r w:rsidRPr="00E50253">
        <w:rPr>
          <w:b/>
          <w:lang w:val="bg-BG"/>
        </w:rPr>
        <w:t>евро без ДДС</w:t>
      </w:r>
    </w:p>
    <w:p w:rsidR="00AE11EB" w:rsidRDefault="00AE11EB" w:rsidP="00E50253">
      <w:pPr>
        <w:pStyle w:val="NormalWeb"/>
        <w:spacing w:before="0" w:beforeAutospacing="0" w:after="0" w:afterAutospacing="0" w:line="20" w:lineRule="atLeast"/>
        <w:rPr>
          <w:lang w:val="bg-BG"/>
        </w:rPr>
      </w:pPr>
      <w:r w:rsidRPr="005E2885">
        <w:rPr>
          <w:lang w:val="bg-BG"/>
        </w:rPr>
        <w:t xml:space="preserve">(.......................................................................................................................) </w:t>
      </w:r>
      <w:r w:rsidRPr="00E50253">
        <w:rPr>
          <w:b/>
          <w:lang w:val="bg-BG"/>
        </w:rPr>
        <w:t>евро без ДДС</w:t>
      </w:r>
    </w:p>
    <w:p w:rsidR="00E50253" w:rsidRDefault="00E50253" w:rsidP="00E50253">
      <w:pPr>
        <w:pStyle w:val="NormalWeb"/>
        <w:spacing w:before="0" w:beforeAutospacing="0" w:after="0" w:afterAutospacing="0" w:line="20" w:lineRule="atLeast"/>
        <w:rPr>
          <w:lang w:val="bg-BG"/>
        </w:rPr>
      </w:pPr>
    </w:p>
    <w:p w:rsidR="00E50253" w:rsidRDefault="00E50253" w:rsidP="00E50253">
      <w:pPr>
        <w:pStyle w:val="NormalWeb"/>
        <w:spacing w:before="0" w:beforeAutospacing="0" w:after="0" w:afterAutospacing="0" w:line="20" w:lineRule="atLeast"/>
        <w:rPr>
          <w:lang w:val="bg-BG"/>
        </w:rPr>
      </w:pPr>
    </w:p>
    <w:p w:rsidR="00E50253" w:rsidRDefault="00E50253" w:rsidP="00E50253">
      <w:pPr>
        <w:pStyle w:val="NormalWeb"/>
        <w:spacing w:before="0" w:beforeAutospacing="0" w:after="0" w:afterAutospacing="0" w:line="20" w:lineRule="atLeast"/>
        <w:rPr>
          <w:lang w:val="bg-BG"/>
        </w:rPr>
      </w:pPr>
    </w:p>
    <w:p w:rsidR="00242A1A" w:rsidRPr="00E50253" w:rsidRDefault="00242A1A" w:rsidP="00E50253">
      <w:pPr>
        <w:pStyle w:val="ListParagraph"/>
        <w:numPr>
          <w:ilvl w:val="0"/>
          <w:numId w:val="43"/>
        </w:numPr>
        <w:spacing w:line="20" w:lineRule="atLeast"/>
        <w:jc w:val="both"/>
        <w:outlineLvl w:val="2"/>
        <w:rPr>
          <w:b/>
          <w:bCs/>
          <w:lang w:val="bg-BG" w:eastAsia="bg-BG"/>
        </w:rPr>
      </w:pPr>
      <w:r w:rsidRPr="00E50253">
        <w:rPr>
          <w:b/>
          <w:bCs/>
          <w:lang w:val="bg-BG" w:eastAsia="bg-BG"/>
        </w:rPr>
        <w:t>ЗА ПВЦ „ПРИМОРСКО“</w:t>
      </w:r>
    </w:p>
    <w:tbl>
      <w:tblPr>
        <w:tblW w:w="9796" w:type="dxa"/>
        <w:tblInd w:w="55" w:type="dxa"/>
        <w:tblCellMar>
          <w:left w:w="70" w:type="dxa"/>
          <w:right w:w="70" w:type="dxa"/>
        </w:tblCellMar>
        <w:tblLook w:val="04A0" w:firstRow="1" w:lastRow="0" w:firstColumn="1" w:lastColumn="0" w:noHBand="0" w:noVBand="1"/>
      </w:tblPr>
      <w:tblGrid>
        <w:gridCol w:w="382"/>
        <w:gridCol w:w="3177"/>
        <w:gridCol w:w="889"/>
        <w:gridCol w:w="1804"/>
        <w:gridCol w:w="1701"/>
        <w:gridCol w:w="1843"/>
      </w:tblGrid>
      <w:tr w:rsidR="00E01915" w:rsidRPr="00E01915" w:rsidTr="00E01915">
        <w:trPr>
          <w:trHeight w:val="851"/>
        </w:trPr>
        <w:tc>
          <w:tcPr>
            <w:tcW w:w="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Наименование</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Мярка</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 xml:space="preserve">Прогнозно количество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Единична цена (евро/кг) без ДДС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Обща стойност без ДДС</w:t>
            </w:r>
          </w:p>
        </w:tc>
      </w:tr>
      <w:tr w:rsidR="00E01915" w:rsidRPr="00E01915" w:rsidTr="00E01915">
        <w:trPr>
          <w:trHeight w:val="706"/>
        </w:trPr>
        <w:tc>
          <w:tcPr>
            <w:tcW w:w="382" w:type="dxa"/>
            <w:tcBorders>
              <w:top w:val="nil"/>
              <w:left w:val="single" w:sz="4" w:space="0" w:color="auto"/>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1</w:t>
            </w:r>
          </w:p>
        </w:tc>
        <w:tc>
          <w:tcPr>
            <w:tcW w:w="3177"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Спално и ресторантско бельо (без одеяла)</w:t>
            </w:r>
          </w:p>
        </w:tc>
        <w:tc>
          <w:tcPr>
            <w:tcW w:w="889"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кг.</w:t>
            </w:r>
          </w:p>
        </w:tc>
        <w:tc>
          <w:tcPr>
            <w:tcW w:w="1804"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5 500</w:t>
            </w:r>
          </w:p>
        </w:tc>
        <w:tc>
          <w:tcPr>
            <w:tcW w:w="1701"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rPr>
                <w:rFonts w:ascii="Calibri" w:hAnsi="Calibri" w:cs="Calibri"/>
                <w:color w:val="000000"/>
                <w:sz w:val="22"/>
                <w:szCs w:val="22"/>
                <w:lang w:val="bg-BG" w:eastAsia="bg-BG"/>
              </w:rPr>
            </w:pPr>
            <w:r w:rsidRPr="00E01915">
              <w:rPr>
                <w:rFonts w:ascii="Calibri" w:hAnsi="Calibri" w:cs="Calibri"/>
                <w:color w:val="000000"/>
                <w:sz w:val="22"/>
                <w:szCs w:val="22"/>
                <w:lang w:val="bg-BG" w:eastAsia="bg-BG"/>
              </w:rPr>
              <w:t> </w:t>
            </w:r>
          </w:p>
        </w:tc>
        <w:tc>
          <w:tcPr>
            <w:tcW w:w="1843"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rPr>
                <w:rFonts w:ascii="Calibri" w:hAnsi="Calibri" w:cs="Calibri"/>
                <w:color w:val="000000"/>
                <w:sz w:val="22"/>
                <w:szCs w:val="22"/>
                <w:lang w:val="bg-BG" w:eastAsia="bg-BG"/>
              </w:rPr>
            </w:pPr>
            <w:r w:rsidRPr="00E01915">
              <w:rPr>
                <w:rFonts w:ascii="Calibri" w:hAnsi="Calibri" w:cs="Calibri"/>
                <w:color w:val="000000"/>
                <w:sz w:val="22"/>
                <w:szCs w:val="22"/>
                <w:lang w:val="bg-BG" w:eastAsia="bg-BG"/>
              </w:rPr>
              <w:t> </w:t>
            </w:r>
          </w:p>
        </w:tc>
      </w:tr>
      <w:tr w:rsidR="00E01915" w:rsidRPr="00E01915" w:rsidTr="00E01915">
        <w:trPr>
          <w:trHeight w:val="312"/>
        </w:trPr>
        <w:tc>
          <w:tcPr>
            <w:tcW w:w="382" w:type="dxa"/>
            <w:tcBorders>
              <w:top w:val="nil"/>
              <w:left w:val="single" w:sz="4" w:space="0" w:color="auto"/>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2</w:t>
            </w:r>
          </w:p>
        </w:tc>
        <w:tc>
          <w:tcPr>
            <w:tcW w:w="3177"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Одеяла</w:t>
            </w:r>
          </w:p>
        </w:tc>
        <w:tc>
          <w:tcPr>
            <w:tcW w:w="889"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кг.</w:t>
            </w:r>
          </w:p>
        </w:tc>
        <w:tc>
          <w:tcPr>
            <w:tcW w:w="1804"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2 000</w:t>
            </w:r>
          </w:p>
        </w:tc>
        <w:tc>
          <w:tcPr>
            <w:tcW w:w="1701"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rPr>
                <w:rFonts w:ascii="Calibri" w:hAnsi="Calibri" w:cs="Calibri"/>
                <w:color w:val="000000"/>
                <w:sz w:val="22"/>
                <w:szCs w:val="22"/>
                <w:lang w:val="bg-BG" w:eastAsia="bg-BG"/>
              </w:rPr>
            </w:pPr>
            <w:r w:rsidRPr="00E01915">
              <w:rPr>
                <w:rFonts w:ascii="Calibri" w:hAnsi="Calibri" w:cs="Calibri"/>
                <w:color w:val="000000"/>
                <w:sz w:val="22"/>
                <w:szCs w:val="22"/>
                <w:lang w:val="bg-BG" w:eastAsia="bg-BG"/>
              </w:rPr>
              <w:t> </w:t>
            </w:r>
          </w:p>
        </w:tc>
        <w:tc>
          <w:tcPr>
            <w:tcW w:w="1843"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rPr>
                <w:rFonts w:ascii="Calibri" w:hAnsi="Calibri" w:cs="Calibri"/>
                <w:color w:val="000000"/>
                <w:sz w:val="22"/>
                <w:szCs w:val="22"/>
                <w:lang w:val="bg-BG" w:eastAsia="bg-BG"/>
              </w:rPr>
            </w:pPr>
            <w:r w:rsidRPr="00E01915">
              <w:rPr>
                <w:rFonts w:ascii="Calibri" w:hAnsi="Calibri" w:cs="Calibri"/>
                <w:color w:val="000000"/>
                <w:sz w:val="22"/>
                <w:szCs w:val="22"/>
                <w:lang w:val="bg-BG" w:eastAsia="bg-BG"/>
              </w:rPr>
              <w:t> </w:t>
            </w:r>
          </w:p>
        </w:tc>
      </w:tr>
    </w:tbl>
    <w:p w:rsidR="00AE11EB" w:rsidRPr="00E50253" w:rsidRDefault="00E01915" w:rsidP="00E50253">
      <w:pPr>
        <w:pStyle w:val="isselectedend"/>
        <w:spacing w:before="0" w:beforeAutospacing="0" w:after="0" w:afterAutospacing="0" w:line="20" w:lineRule="atLeast"/>
        <w:rPr>
          <w:b/>
          <w:lang w:val="bg-BG"/>
        </w:rPr>
      </w:pPr>
      <w:r>
        <w:rPr>
          <w:rStyle w:val="Strong"/>
          <w:lang w:val="bg-BG"/>
        </w:rPr>
        <w:t>О</w:t>
      </w:r>
      <w:r w:rsidR="00AE11EB" w:rsidRPr="005E2885">
        <w:rPr>
          <w:rStyle w:val="Strong"/>
          <w:lang w:val="bg-BG"/>
        </w:rPr>
        <w:t>бща стойност</w:t>
      </w:r>
      <w:r w:rsidR="00E50253">
        <w:rPr>
          <w:rStyle w:val="Strong"/>
          <w:lang w:val="bg-BG"/>
        </w:rPr>
        <w:t xml:space="preserve"> за </w:t>
      </w:r>
      <w:r w:rsidR="00E50253" w:rsidRPr="005E2885">
        <w:rPr>
          <w:b/>
          <w:bCs/>
          <w:lang w:val="bg-BG" w:eastAsia="bg-BG"/>
        </w:rPr>
        <w:t>ПВЦ „ПРИМОРСКО“</w:t>
      </w:r>
      <w:r w:rsidR="00AE11EB" w:rsidRPr="005E2885">
        <w:rPr>
          <w:rStyle w:val="Strong"/>
          <w:lang w:val="bg-BG"/>
        </w:rPr>
        <w:t>:</w:t>
      </w:r>
      <w:r w:rsidR="00AE11EB" w:rsidRPr="005E2885">
        <w:rPr>
          <w:lang w:val="bg-BG"/>
        </w:rPr>
        <w:t xml:space="preserve"> ........................................ </w:t>
      </w:r>
      <w:r w:rsidR="00AE11EB" w:rsidRPr="00E50253">
        <w:rPr>
          <w:b/>
          <w:lang w:val="bg-BG"/>
        </w:rPr>
        <w:t>евро без ДДС</w:t>
      </w:r>
    </w:p>
    <w:p w:rsidR="00AE11EB" w:rsidRPr="00E50253" w:rsidRDefault="00AE11EB" w:rsidP="00E50253">
      <w:pPr>
        <w:pStyle w:val="NormalWeb"/>
        <w:spacing w:before="0" w:beforeAutospacing="0" w:after="0" w:afterAutospacing="0" w:line="20" w:lineRule="atLeast"/>
        <w:rPr>
          <w:b/>
          <w:lang w:val="bg-BG"/>
        </w:rPr>
      </w:pPr>
      <w:r w:rsidRPr="005E2885">
        <w:rPr>
          <w:lang w:val="bg-BG"/>
        </w:rPr>
        <w:t xml:space="preserve">(.......................................................................................................................) </w:t>
      </w:r>
      <w:r w:rsidRPr="00E50253">
        <w:rPr>
          <w:b/>
          <w:lang w:val="bg-BG"/>
        </w:rPr>
        <w:t>евро без ДДС</w:t>
      </w:r>
    </w:p>
    <w:p w:rsidR="00E50253" w:rsidRPr="005E2885" w:rsidRDefault="00E50253" w:rsidP="00E50253">
      <w:pPr>
        <w:pStyle w:val="NormalWeb"/>
        <w:spacing w:before="0" w:beforeAutospacing="0" w:after="0" w:afterAutospacing="0" w:line="20" w:lineRule="atLeast"/>
        <w:rPr>
          <w:lang w:val="bg-BG"/>
        </w:rPr>
      </w:pPr>
    </w:p>
    <w:p w:rsidR="00242A1A" w:rsidRPr="00E50253" w:rsidRDefault="00242A1A" w:rsidP="00E50253">
      <w:pPr>
        <w:pStyle w:val="ListParagraph"/>
        <w:numPr>
          <w:ilvl w:val="0"/>
          <w:numId w:val="43"/>
        </w:numPr>
        <w:spacing w:line="20" w:lineRule="atLeast"/>
        <w:jc w:val="both"/>
        <w:outlineLvl w:val="2"/>
        <w:rPr>
          <w:b/>
          <w:bCs/>
          <w:lang w:val="bg-BG" w:eastAsia="bg-BG"/>
        </w:rPr>
      </w:pPr>
      <w:r w:rsidRPr="00E50253">
        <w:rPr>
          <w:b/>
          <w:bCs/>
          <w:lang w:val="bg-BG" w:eastAsia="bg-BG"/>
        </w:rPr>
        <w:t>ЗА ПБ „АХТОПОЛ“</w:t>
      </w:r>
    </w:p>
    <w:tbl>
      <w:tblPr>
        <w:tblW w:w="9796" w:type="dxa"/>
        <w:tblInd w:w="55" w:type="dxa"/>
        <w:tblCellMar>
          <w:left w:w="70" w:type="dxa"/>
          <w:right w:w="70" w:type="dxa"/>
        </w:tblCellMar>
        <w:tblLook w:val="04A0" w:firstRow="1" w:lastRow="0" w:firstColumn="1" w:lastColumn="0" w:noHBand="0" w:noVBand="1"/>
      </w:tblPr>
      <w:tblGrid>
        <w:gridCol w:w="382"/>
        <w:gridCol w:w="3177"/>
        <w:gridCol w:w="889"/>
        <w:gridCol w:w="1804"/>
        <w:gridCol w:w="1701"/>
        <w:gridCol w:w="1843"/>
      </w:tblGrid>
      <w:tr w:rsidR="00E01915" w:rsidRPr="00E01915" w:rsidTr="00E01915">
        <w:trPr>
          <w:trHeight w:val="979"/>
        </w:trPr>
        <w:tc>
          <w:tcPr>
            <w:tcW w:w="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Наименование</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Мярка</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 xml:space="preserve">Прогнозно количество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Единична цена (евро/кг) без ДДС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Обща стойност без ДДС</w:t>
            </w:r>
          </w:p>
        </w:tc>
      </w:tr>
      <w:tr w:rsidR="00E01915" w:rsidRPr="00E01915" w:rsidTr="00E01915">
        <w:trPr>
          <w:trHeight w:val="624"/>
        </w:trPr>
        <w:tc>
          <w:tcPr>
            <w:tcW w:w="382" w:type="dxa"/>
            <w:tcBorders>
              <w:top w:val="nil"/>
              <w:left w:val="single" w:sz="4" w:space="0" w:color="auto"/>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1</w:t>
            </w:r>
          </w:p>
        </w:tc>
        <w:tc>
          <w:tcPr>
            <w:tcW w:w="3177"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Спално бельо</w:t>
            </w:r>
          </w:p>
        </w:tc>
        <w:tc>
          <w:tcPr>
            <w:tcW w:w="889"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кг.</w:t>
            </w:r>
          </w:p>
        </w:tc>
        <w:tc>
          <w:tcPr>
            <w:tcW w:w="1804"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200</w:t>
            </w:r>
          </w:p>
        </w:tc>
        <w:tc>
          <w:tcPr>
            <w:tcW w:w="1701"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rPr>
                <w:rFonts w:ascii="Calibri" w:hAnsi="Calibri" w:cs="Calibri"/>
                <w:color w:val="000000"/>
                <w:sz w:val="22"/>
                <w:szCs w:val="22"/>
                <w:lang w:val="bg-BG" w:eastAsia="bg-BG"/>
              </w:rPr>
            </w:pPr>
            <w:r w:rsidRPr="00E01915">
              <w:rPr>
                <w:rFonts w:ascii="Calibri" w:hAnsi="Calibri" w:cs="Calibri"/>
                <w:color w:val="000000"/>
                <w:sz w:val="22"/>
                <w:szCs w:val="22"/>
                <w:lang w:val="bg-BG" w:eastAsia="bg-BG"/>
              </w:rPr>
              <w:t> </w:t>
            </w:r>
          </w:p>
        </w:tc>
        <w:tc>
          <w:tcPr>
            <w:tcW w:w="1843"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rPr>
                <w:rFonts w:ascii="Calibri" w:hAnsi="Calibri" w:cs="Calibri"/>
                <w:color w:val="000000"/>
                <w:sz w:val="22"/>
                <w:szCs w:val="22"/>
                <w:lang w:val="bg-BG" w:eastAsia="bg-BG"/>
              </w:rPr>
            </w:pPr>
            <w:r w:rsidRPr="00E01915">
              <w:rPr>
                <w:rFonts w:ascii="Calibri" w:hAnsi="Calibri" w:cs="Calibri"/>
                <w:color w:val="000000"/>
                <w:sz w:val="22"/>
                <w:szCs w:val="22"/>
                <w:lang w:val="bg-BG" w:eastAsia="bg-BG"/>
              </w:rPr>
              <w:t> </w:t>
            </w:r>
          </w:p>
        </w:tc>
      </w:tr>
    </w:tbl>
    <w:p w:rsidR="00AE11EB" w:rsidRPr="00E50253" w:rsidRDefault="00AE11EB" w:rsidP="00E50253">
      <w:pPr>
        <w:pStyle w:val="isselectedend"/>
        <w:spacing w:before="0" w:beforeAutospacing="0" w:after="0" w:afterAutospacing="0" w:line="20" w:lineRule="atLeast"/>
        <w:rPr>
          <w:b/>
          <w:lang w:val="bg-BG"/>
        </w:rPr>
      </w:pPr>
      <w:r w:rsidRPr="005E2885">
        <w:rPr>
          <w:rStyle w:val="Strong"/>
          <w:lang w:val="bg-BG"/>
        </w:rPr>
        <w:t>Обща стойност</w:t>
      </w:r>
      <w:r w:rsidR="00E50253">
        <w:rPr>
          <w:rStyle w:val="Strong"/>
          <w:lang w:val="bg-BG"/>
        </w:rPr>
        <w:t xml:space="preserve"> за </w:t>
      </w:r>
      <w:r w:rsidR="00E50253" w:rsidRPr="00E50253">
        <w:rPr>
          <w:b/>
          <w:bCs/>
          <w:lang w:val="bg-BG" w:eastAsia="bg-BG"/>
        </w:rPr>
        <w:t>ПБ „АХТОПОЛ“</w:t>
      </w:r>
      <w:r w:rsidRPr="005E2885">
        <w:rPr>
          <w:rStyle w:val="Strong"/>
          <w:lang w:val="bg-BG"/>
        </w:rPr>
        <w:t>:</w:t>
      </w:r>
      <w:r w:rsidRPr="005E2885">
        <w:rPr>
          <w:lang w:val="bg-BG"/>
        </w:rPr>
        <w:t xml:space="preserve"> ........................................ </w:t>
      </w:r>
      <w:r w:rsidRPr="00E50253">
        <w:rPr>
          <w:b/>
          <w:lang w:val="bg-BG"/>
        </w:rPr>
        <w:t>евро без ДДС</w:t>
      </w:r>
    </w:p>
    <w:p w:rsidR="00AE11EB" w:rsidRPr="00E50253" w:rsidRDefault="00AE11EB" w:rsidP="00E50253">
      <w:pPr>
        <w:pStyle w:val="NormalWeb"/>
        <w:spacing w:before="0" w:beforeAutospacing="0" w:after="0" w:afterAutospacing="0" w:line="20" w:lineRule="atLeast"/>
        <w:rPr>
          <w:b/>
          <w:lang w:val="bg-BG"/>
        </w:rPr>
      </w:pPr>
      <w:r w:rsidRPr="005E2885">
        <w:rPr>
          <w:lang w:val="bg-BG"/>
        </w:rPr>
        <w:t xml:space="preserve">(.......................................................................................................................) </w:t>
      </w:r>
      <w:r w:rsidRPr="00E50253">
        <w:rPr>
          <w:b/>
          <w:lang w:val="bg-BG"/>
        </w:rPr>
        <w:t>евро без ДДС</w:t>
      </w:r>
    </w:p>
    <w:p w:rsidR="00E50253" w:rsidRPr="005E2885" w:rsidRDefault="00E50253" w:rsidP="00E50253">
      <w:pPr>
        <w:pStyle w:val="NormalWeb"/>
        <w:spacing w:before="0" w:beforeAutospacing="0" w:after="0" w:afterAutospacing="0" w:line="20" w:lineRule="atLeast"/>
        <w:rPr>
          <w:lang w:val="bg-BG"/>
        </w:rPr>
      </w:pPr>
    </w:p>
    <w:p w:rsidR="00242A1A" w:rsidRPr="00E50253" w:rsidRDefault="00242A1A" w:rsidP="00E50253">
      <w:pPr>
        <w:pStyle w:val="ListParagraph"/>
        <w:numPr>
          <w:ilvl w:val="0"/>
          <w:numId w:val="43"/>
        </w:numPr>
        <w:spacing w:line="20" w:lineRule="atLeast"/>
        <w:jc w:val="both"/>
        <w:outlineLvl w:val="2"/>
        <w:rPr>
          <w:b/>
          <w:bCs/>
          <w:lang w:val="bg-BG" w:eastAsia="bg-BG"/>
        </w:rPr>
      </w:pPr>
      <w:r w:rsidRPr="00E50253">
        <w:rPr>
          <w:b/>
          <w:bCs/>
          <w:lang w:val="bg-BG" w:eastAsia="bg-BG"/>
        </w:rPr>
        <w:t>ЗА ПБ „ФИЧОЗА“</w:t>
      </w:r>
    </w:p>
    <w:tbl>
      <w:tblPr>
        <w:tblW w:w="9796" w:type="dxa"/>
        <w:tblInd w:w="55" w:type="dxa"/>
        <w:tblCellMar>
          <w:left w:w="70" w:type="dxa"/>
          <w:right w:w="70" w:type="dxa"/>
        </w:tblCellMar>
        <w:tblLook w:val="04A0" w:firstRow="1" w:lastRow="0" w:firstColumn="1" w:lastColumn="0" w:noHBand="0" w:noVBand="1"/>
      </w:tblPr>
      <w:tblGrid>
        <w:gridCol w:w="382"/>
        <w:gridCol w:w="3177"/>
        <w:gridCol w:w="889"/>
        <w:gridCol w:w="1804"/>
        <w:gridCol w:w="1701"/>
        <w:gridCol w:w="1843"/>
      </w:tblGrid>
      <w:tr w:rsidR="00E01915" w:rsidRPr="00E01915" w:rsidTr="00E01915">
        <w:trPr>
          <w:trHeight w:val="800"/>
        </w:trPr>
        <w:tc>
          <w:tcPr>
            <w:tcW w:w="3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w:t>
            </w:r>
          </w:p>
        </w:tc>
        <w:tc>
          <w:tcPr>
            <w:tcW w:w="3177"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Наименование</w:t>
            </w:r>
          </w:p>
        </w:tc>
        <w:tc>
          <w:tcPr>
            <w:tcW w:w="889"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Мярка</w:t>
            </w:r>
          </w:p>
        </w:tc>
        <w:tc>
          <w:tcPr>
            <w:tcW w:w="1804"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 xml:space="preserve">Прогнозно количество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Единична цена (евро/кг) без ДДС</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b/>
                <w:bCs/>
                <w:color w:val="000000"/>
                <w:lang w:val="bg-BG" w:eastAsia="bg-BG"/>
              </w:rPr>
            </w:pPr>
            <w:r w:rsidRPr="00E01915">
              <w:rPr>
                <w:b/>
                <w:bCs/>
                <w:color w:val="000000"/>
                <w:lang w:val="bg-BG" w:eastAsia="bg-BG"/>
              </w:rPr>
              <w:t>Обща стойност без ДДС</w:t>
            </w:r>
          </w:p>
        </w:tc>
      </w:tr>
      <w:tr w:rsidR="00E01915" w:rsidRPr="00E01915" w:rsidTr="00E01915">
        <w:trPr>
          <w:trHeight w:val="624"/>
        </w:trPr>
        <w:tc>
          <w:tcPr>
            <w:tcW w:w="382" w:type="dxa"/>
            <w:tcBorders>
              <w:top w:val="nil"/>
              <w:left w:val="single" w:sz="4" w:space="0" w:color="auto"/>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1</w:t>
            </w:r>
          </w:p>
        </w:tc>
        <w:tc>
          <w:tcPr>
            <w:tcW w:w="3177"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Спално бельо</w:t>
            </w:r>
          </w:p>
        </w:tc>
        <w:tc>
          <w:tcPr>
            <w:tcW w:w="889"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jc w:val="both"/>
              <w:rPr>
                <w:color w:val="000000"/>
                <w:lang w:val="bg-BG" w:eastAsia="bg-BG"/>
              </w:rPr>
            </w:pPr>
            <w:r w:rsidRPr="00E01915">
              <w:rPr>
                <w:color w:val="000000"/>
                <w:lang w:val="bg-BG" w:eastAsia="bg-BG"/>
              </w:rPr>
              <w:t>кг.</w:t>
            </w:r>
          </w:p>
        </w:tc>
        <w:tc>
          <w:tcPr>
            <w:tcW w:w="1804" w:type="dxa"/>
            <w:tcBorders>
              <w:top w:val="nil"/>
              <w:left w:val="nil"/>
              <w:bottom w:val="single" w:sz="4" w:space="0" w:color="auto"/>
              <w:right w:val="single" w:sz="4" w:space="0" w:color="auto"/>
            </w:tcBorders>
            <w:shd w:val="clear" w:color="auto" w:fill="auto"/>
            <w:vAlign w:val="center"/>
            <w:hideMark/>
          </w:tcPr>
          <w:p w:rsidR="00E01915" w:rsidRPr="00E01915" w:rsidRDefault="00E50253" w:rsidP="00E50253">
            <w:pPr>
              <w:spacing w:line="20" w:lineRule="atLeast"/>
              <w:jc w:val="both"/>
              <w:rPr>
                <w:color w:val="000000"/>
                <w:lang w:val="bg-BG" w:eastAsia="bg-BG"/>
              </w:rPr>
            </w:pPr>
            <w:r>
              <w:rPr>
                <w:color w:val="000000"/>
                <w:lang w:val="bg-BG" w:eastAsia="bg-BG"/>
              </w:rPr>
              <w:t>550</w:t>
            </w:r>
          </w:p>
        </w:tc>
        <w:tc>
          <w:tcPr>
            <w:tcW w:w="1701"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rPr>
                <w:rFonts w:ascii="Calibri" w:hAnsi="Calibri" w:cs="Calibri"/>
                <w:color w:val="000000"/>
                <w:sz w:val="22"/>
                <w:szCs w:val="22"/>
                <w:lang w:val="bg-BG" w:eastAsia="bg-BG"/>
              </w:rPr>
            </w:pPr>
            <w:r w:rsidRPr="00E01915">
              <w:rPr>
                <w:rFonts w:ascii="Calibri" w:hAnsi="Calibri" w:cs="Calibri"/>
                <w:color w:val="000000"/>
                <w:sz w:val="22"/>
                <w:szCs w:val="22"/>
                <w:lang w:val="bg-BG" w:eastAsia="bg-BG"/>
              </w:rPr>
              <w:t> </w:t>
            </w:r>
          </w:p>
        </w:tc>
        <w:tc>
          <w:tcPr>
            <w:tcW w:w="1843" w:type="dxa"/>
            <w:tcBorders>
              <w:top w:val="nil"/>
              <w:left w:val="nil"/>
              <w:bottom w:val="single" w:sz="4" w:space="0" w:color="auto"/>
              <w:right w:val="single" w:sz="4" w:space="0" w:color="auto"/>
            </w:tcBorders>
            <w:shd w:val="clear" w:color="auto" w:fill="auto"/>
            <w:vAlign w:val="center"/>
            <w:hideMark/>
          </w:tcPr>
          <w:p w:rsidR="00E01915" w:rsidRPr="00E01915" w:rsidRDefault="00E01915" w:rsidP="00E50253">
            <w:pPr>
              <w:spacing w:line="20" w:lineRule="atLeast"/>
              <w:rPr>
                <w:rFonts w:ascii="Calibri" w:hAnsi="Calibri" w:cs="Calibri"/>
                <w:color w:val="000000"/>
                <w:sz w:val="22"/>
                <w:szCs w:val="22"/>
                <w:lang w:val="bg-BG" w:eastAsia="bg-BG"/>
              </w:rPr>
            </w:pPr>
            <w:r w:rsidRPr="00E01915">
              <w:rPr>
                <w:rFonts w:ascii="Calibri" w:hAnsi="Calibri" w:cs="Calibri"/>
                <w:color w:val="000000"/>
                <w:sz w:val="22"/>
                <w:szCs w:val="22"/>
                <w:lang w:val="bg-BG" w:eastAsia="bg-BG"/>
              </w:rPr>
              <w:t> </w:t>
            </w:r>
          </w:p>
        </w:tc>
      </w:tr>
    </w:tbl>
    <w:p w:rsidR="00AE11EB" w:rsidRPr="00E50253" w:rsidRDefault="00AE11EB" w:rsidP="00E50253">
      <w:pPr>
        <w:pStyle w:val="isselectedend"/>
        <w:spacing w:before="0" w:beforeAutospacing="0" w:after="0" w:afterAutospacing="0" w:line="20" w:lineRule="atLeast"/>
        <w:rPr>
          <w:b/>
          <w:lang w:val="bg-BG"/>
        </w:rPr>
      </w:pPr>
      <w:r w:rsidRPr="005E2885">
        <w:rPr>
          <w:rStyle w:val="Strong"/>
          <w:lang w:val="bg-BG"/>
        </w:rPr>
        <w:t>Обща стойност</w:t>
      </w:r>
      <w:r w:rsidR="00E50253">
        <w:rPr>
          <w:rStyle w:val="Strong"/>
          <w:lang w:val="bg-BG"/>
        </w:rPr>
        <w:t xml:space="preserve"> за </w:t>
      </w:r>
      <w:r w:rsidR="00E50253" w:rsidRPr="00E50253">
        <w:rPr>
          <w:rStyle w:val="Strong"/>
          <w:lang w:val="bg-BG"/>
        </w:rPr>
        <w:t>ПБ „ФИЧОЗА“</w:t>
      </w:r>
      <w:r w:rsidRPr="005E2885">
        <w:rPr>
          <w:rStyle w:val="Strong"/>
          <w:lang w:val="bg-BG"/>
        </w:rPr>
        <w:t>:</w:t>
      </w:r>
      <w:r w:rsidRPr="005E2885">
        <w:rPr>
          <w:lang w:val="bg-BG"/>
        </w:rPr>
        <w:t xml:space="preserve"> ........................................ </w:t>
      </w:r>
      <w:r w:rsidRPr="00E50253">
        <w:rPr>
          <w:b/>
          <w:lang w:val="bg-BG"/>
        </w:rPr>
        <w:t>евро без ДДС</w:t>
      </w:r>
    </w:p>
    <w:p w:rsidR="00AE11EB" w:rsidRPr="00E50253" w:rsidRDefault="00AE11EB" w:rsidP="00E50253">
      <w:pPr>
        <w:pStyle w:val="NormalWeb"/>
        <w:spacing w:before="0" w:beforeAutospacing="0" w:after="0" w:afterAutospacing="0" w:line="20" w:lineRule="atLeast"/>
        <w:rPr>
          <w:b/>
          <w:lang w:val="bg-BG"/>
        </w:rPr>
      </w:pPr>
      <w:r w:rsidRPr="005E2885">
        <w:rPr>
          <w:lang w:val="bg-BG"/>
        </w:rPr>
        <w:t xml:space="preserve">(.......................................................................................................................) </w:t>
      </w:r>
      <w:r w:rsidRPr="00E50253">
        <w:rPr>
          <w:b/>
          <w:lang w:val="bg-BG"/>
        </w:rPr>
        <w:t>евро без ДДС</w:t>
      </w:r>
    </w:p>
    <w:p w:rsidR="00242A1A" w:rsidRPr="00E50253" w:rsidRDefault="00242A1A" w:rsidP="00E50253">
      <w:pPr>
        <w:spacing w:line="20" w:lineRule="atLeast"/>
        <w:ind w:firstLine="708"/>
        <w:jc w:val="both"/>
        <w:rPr>
          <w:i/>
          <w:lang w:val="bg-BG" w:eastAsia="bg-BG"/>
        </w:rPr>
      </w:pPr>
      <w:r w:rsidRPr="00E50253">
        <w:rPr>
          <w:b/>
          <w:bCs/>
          <w:i/>
          <w:lang w:val="bg-BG" w:eastAsia="bg-BG"/>
        </w:rPr>
        <w:t>Забележка:</w:t>
      </w:r>
    </w:p>
    <w:p w:rsidR="00242A1A" w:rsidRPr="00E50253" w:rsidRDefault="00242A1A" w:rsidP="00E50253">
      <w:pPr>
        <w:spacing w:line="20" w:lineRule="atLeast"/>
        <w:ind w:firstLine="708"/>
        <w:jc w:val="both"/>
        <w:rPr>
          <w:i/>
          <w:lang w:val="bg-BG" w:eastAsia="bg-BG"/>
        </w:rPr>
      </w:pPr>
      <w:r w:rsidRPr="00E50253">
        <w:rPr>
          <w:i/>
          <w:lang w:val="bg-BG" w:eastAsia="bg-BG"/>
        </w:rPr>
        <w:t>При несъответствие между стойността, изписана с цифри и с думи, за валидна ще се приема стойността, изписана с думи.</w:t>
      </w:r>
    </w:p>
    <w:p w:rsidR="00242A1A" w:rsidRPr="00E50253" w:rsidRDefault="00242A1A" w:rsidP="00E50253">
      <w:pPr>
        <w:spacing w:line="20" w:lineRule="atLeast"/>
        <w:jc w:val="both"/>
        <w:rPr>
          <w:i/>
          <w:lang w:val="bg-BG" w:eastAsia="bg-BG"/>
        </w:rPr>
      </w:pPr>
      <w:r w:rsidRPr="00E50253">
        <w:rPr>
          <w:i/>
          <w:lang w:val="bg-BG" w:eastAsia="bg-BG"/>
        </w:rPr>
        <w:t>Посочените прогнозни количества служат единствено за оценяване на офертите и не пораждат задължение за Възложителя да възложи изпълнение в пълния им обем.</w:t>
      </w:r>
    </w:p>
    <w:p w:rsidR="00242A1A" w:rsidRPr="005E2885" w:rsidRDefault="00E50253" w:rsidP="00E50253">
      <w:pPr>
        <w:spacing w:line="20" w:lineRule="atLeast"/>
        <w:ind w:firstLine="426"/>
        <w:jc w:val="both"/>
        <w:outlineLvl w:val="1"/>
        <w:rPr>
          <w:b/>
          <w:bCs/>
          <w:lang w:val="bg-BG" w:eastAsia="bg-BG"/>
        </w:rPr>
      </w:pPr>
      <w:r>
        <w:rPr>
          <w:b/>
          <w:bCs/>
          <w:lang w:val="bg-BG" w:eastAsia="bg-BG"/>
        </w:rPr>
        <w:t>II. Декларираме, че:</w:t>
      </w:r>
    </w:p>
    <w:p w:rsidR="00242A1A" w:rsidRPr="005E2885" w:rsidRDefault="00242A1A" w:rsidP="00E50253">
      <w:pPr>
        <w:numPr>
          <w:ilvl w:val="0"/>
          <w:numId w:val="41"/>
        </w:numPr>
        <w:spacing w:line="20" w:lineRule="atLeast"/>
        <w:ind w:left="0" w:firstLine="426"/>
        <w:jc w:val="both"/>
        <w:rPr>
          <w:lang w:val="bg-BG" w:eastAsia="bg-BG"/>
        </w:rPr>
      </w:pPr>
      <w:r w:rsidRPr="005E2885">
        <w:rPr>
          <w:lang w:val="bg-BG" w:eastAsia="bg-BG"/>
        </w:rPr>
        <w:t>Предложените единични цени са окончателни за срока на дого</w:t>
      </w:r>
      <w:r w:rsidR="002B542F" w:rsidRPr="005E2885">
        <w:rPr>
          <w:lang w:val="bg-BG" w:eastAsia="bg-BG"/>
        </w:rPr>
        <w:t>вора и не подлежат на изменение</w:t>
      </w:r>
      <w:r w:rsidRPr="005E2885">
        <w:rPr>
          <w:lang w:val="bg-BG" w:eastAsia="bg-BG"/>
        </w:rPr>
        <w:t>.</w:t>
      </w:r>
    </w:p>
    <w:p w:rsidR="00242A1A" w:rsidRPr="005E2885" w:rsidRDefault="00242A1A" w:rsidP="00E50253">
      <w:pPr>
        <w:numPr>
          <w:ilvl w:val="0"/>
          <w:numId w:val="41"/>
        </w:numPr>
        <w:spacing w:line="20" w:lineRule="atLeast"/>
        <w:ind w:left="0" w:firstLine="426"/>
        <w:jc w:val="both"/>
        <w:rPr>
          <w:lang w:val="bg-BG" w:eastAsia="bg-BG"/>
        </w:rPr>
      </w:pPr>
      <w:r w:rsidRPr="005E2885">
        <w:rPr>
          <w:lang w:val="bg-BG" w:eastAsia="bg-BG"/>
        </w:rPr>
        <w:t>В предложените единични цени са включени всички разходи, необходими за качественото изпълнение на услугата, включително транспорт от и до обекта, сортиране, изпиране, дезинфекция, сушене, гладене, ароматизиране, опаковане, товаро-разтоварни дейности, труд, консумативи и всички други съпътстващи разходи.</w:t>
      </w:r>
    </w:p>
    <w:p w:rsidR="00242A1A" w:rsidRPr="005E2885" w:rsidRDefault="00242A1A" w:rsidP="00E50253">
      <w:pPr>
        <w:numPr>
          <w:ilvl w:val="0"/>
          <w:numId w:val="42"/>
        </w:numPr>
        <w:spacing w:line="20" w:lineRule="atLeast"/>
        <w:ind w:left="0" w:firstLine="426"/>
        <w:jc w:val="both"/>
        <w:rPr>
          <w:lang w:val="bg-BG" w:eastAsia="bg-BG"/>
        </w:rPr>
      </w:pPr>
      <w:r w:rsidRPr="005E2885">
        <w:rPr>
          <w:lang w:val="bg-BG" w:eastAsia="bg-BG"/>
        </w:rPr>
        <w:t>Задължаваме се да издаваме фактури съгласно изискванията на действащото законодателство.</w:t>
      </w:r>
    </w:p>
    <w:p w:rsidR="00C72C03" w:rsidRPr="005E2885" w:rsidRDefault="00C72C03" w:rsidP="00E50253">
      <w:pPr>
        <w:spacing w:line="20" w:lineRule="atLeast"/>
        <w:ind w:firstLine="426"/>
        <w:jc w:val="both"/>
        <w:rPr>
          <w:lang w:val="bg-BG" w:eastAsia="bg-BG"/>
        </w:rPr>
      </w:pPr>
      <w:r w:rsidRPr="005E2885">
        <w:rPr>
          <w:lang w:val="bg-BG" w:eastAsia="bg-BG"/>
        </w:rPr>
        <w:t>Настоящото ценово предложение е валидно за срок от 90 (деветдесет) календарни дни, считано от крайния срок за подаване на офертите.</w:t>
      </w:r>
    </w:p>
    <w:p w:rsidR="00C72C03" w:rsidRPr="005E2885" w:rsidRDefault="00C72C03" w:rsidP="00E50253">
      <w:pPr>
        <w:spacing w:line="20" w:lineRule="atLeast"/>
        <w:ind w:firstLine="426"/>
        <w:jc w:val="both"/>
        <w:rPr>
          <w:lang w:val="bg-BG" w:eastAsia="bg-BG"/>
        </w:rPr>
      </w:pPr>
    </w:p>
    <w:p w:rsidR="00C72C03" w:rsidRPr="005E2885" w:rsidRDefault="00C72C03" w:rsidP="00E50253">
      <w:pPr>
        <w:spacing w:line="20" w:lineRule="atLeast"/>
        <w:jc w:val="both"/>
        <w:rPr>
          <w:lang w:val="bg-BG" w:eastAsia="bg-BG"/>
        </w:rPr>
      </w:pPr>
      <w:r w:rsidRPr="005E2885">
        <w:rPr>
          <w:lang w:val="bg-BG" w:eastAsia="bg-BG"/>
        </w:rPr>
        <w:t>Дата: ......................... г.</w:t>
      </w:r>
    </w:p>
    <w:p w:rsidR="00C72C03" w:rsidRPr="005E2885" w:rsidRDefault="00C72C03" w:rsidP="00E50253">
      <w:pPr>
        <w:spacing w:line="20" w:lineRule="atLeast"/>
        <w:jc w:val="both"/>
        <w:rPr>
          <w:lang w:val="bg-BG" w:eastAsia="bg-BG"/>
        </w:rPr>
      </w:pPr>
    </w:p>
    <w:p w:rsidR="00242A1A" w:rsidRPr="005E2885" w:rsidRDefault="00242A1A" w:rsidP="00E50253">
      <w:pPr>
        <w:spacing w:line="20" w:lineRule="atLeast"/>
        <w:jc w:val="both"/>
        <w:rPr>
          <w:lang w:val="bg-BG" w:eastAsia="bg-BG"/>
        </w:rPr>
      </w:pPr>
      <w:r w:rsidRPr="005E2885">
        <w:rPr>
          <w:b/>
          <w:bCs/>
          <w:lang w:val="bg-BG" w:eastAsia="bg-BG"/>
        </w:rPr>
        <w:t>Упълномощен да подпише предложението от името на участника:</w:t>
      </w:r>
    </w:p>
    <w:p w:rsidR="00242A1A" w:rsidRPr="005E2885" w:rsidRDefault="00242A1A" w:rsidP="00E50253">
      <w:pPr>
        <w:spacing w:line="20" w:lineRule="atLeast"/>
        <w:jc w:val="both"/>
        <w:rPr>
          <w:lang w:val="bg-BG" w:eastAsia="bg-BG"/>
        </w:rPr>
      </w:pPr>
      <w:r w:rsidRPr="005E2885">
        <w:rPr>
          <w:lang w:val="bg-BG" w:eastAsia="bg-BG"/>
        </w:rPr>
        <w:t>................................................................................................................................</w:t>
      </w:r>
    </w:p>
    <w:p w:rsidR="00242A1A" w:rsidRPr="005E2885" w:rsidRDefault="00242A1A" w:rsidP="00E50253">
      <w:pPr>
        <w:spacing w:line="20" w:lineRule="atLeast"/>
        <w:jc w:val="both"/>
        <w:rPr>
          <w:lang w:val="bg-BG" w:eastAsia="bg-BG"/>
        </w:rPr>
      </w:pPr>
      <w:r w:rsidRPr="005E2885">
        <w:rPr>
          <w:lang w:val="bg-BG" w:eastAsia="bg-BG"/>
        </w:rPr>
        <w:t>(наименование на участника)</w:t>
      </w:r>
    </w:p>
    <w:p w:rsidR="00242A1A" w:rsidRPr="005E2885" w:rsidRDefault="00242A1A" w:rsidP="00E50253">
      <w:pPr>
        <w:spacing w:line="20" w:lineRule="atLeast"/>
        <w:jc w:val="both"/>
        <w:rPr>
          <w:lang w:val="bg-BG" w:eastAsia="bg-BG"/>
        </w:rPr>
      </w:pPr>
      <w:r w:rsidRPr="005E2885">
        <w:rPr>
          <w:lang w:val="bg-BG" w:eastAsia="bg-BG"/>
        </w:rPr>
        <w:t>................................................................................................................................</w:t>
      </w:r>
    </w:p>
    <w:p w:rsidR="00242A1A" w:rsidRPr="005E2885" w:rsidRDefault="00242A1A" w:rsidP="00E50253">
      <w:pPr>
        <w:spacing w:line="20" w:lineRule="atLeast"/>
        <w:jc w:val="both"/>
        <w:rPr>
          <w:lang w:val="bg-BG" w:eastAsia="bg-BG"/>
        </w:rPr>
      </w:pPr>
      <w:r w:rsidRPr="005E2885">
        <w:rPr>
          <w:lang w:val="bg-BG" w:eastAsia="bg-BG"/>
        </w:rPr>
        <w:t>(трите имена и длъжност на лицето)</w:t>
      </w:r>
    </w:p>
    <w:sectPr w:rsidR="00242A1A" w:rsidRPr="005E2885" w:rsidSect="00E954BF">
      <w:footerReference w:type="default" r:id="rId9"/>
      <w:pgSz w:w="11906" w:h="16838" w:code="9"/>
      <w:pgMar w:top="851" w:right="849" w:bottom="567" w:left="993" w:header="851" w:footer="4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00C4" w:rsidRDefault="00F100C4" w:rsidP="0043333F">
      <w:r>
        <w:separator/>
      </w:r>
    </w:p>
  </w:endnote>
  <w:endnote w:type="continuationSeparator" w:id="0">
    <w:p w:rsidR="00F100C4" w:rsidRDefault="00F100C4" w:rsidP="00433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font298">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3828513"/>
      <w:docPartObj>
        <w:docPartGallery w:val="Page Numbers (Bottom of Page)"/>
        <w:docPartUnique/>
      </w:docPartObj>
    </w:sdtPr>
    <w:sdtEndPr>
      <w:rPr>
        <w:noProof/>
      </w:rPr>
    </w:sdtEndPr>
    <w:sdtContent>
      <w:p w:rsidR="007770D5" w:rsidRDefault="007770D5">
        <w:pPr>
          <w:pStyle w:val="Footer"/>
          <w:jc w:val="right"/>
        </w:pPr>
        <w:r>
          <w:fldChar w:fldCharType="begin"/>
        </w:r>
        <w:r>
          <w:instrText xml:space="preserve"> PAGE   \* MERGEFORMAT </w:instrText>
        </w:r>
        <w:r>
          <w:fldChar w:fldCharType="separate"/>
        </w:r>
        <w:r w:rsidR="00A22FF5">
          <w:rPr>
            <w:noProof/>
          </w:rPr>
          <w:t>1</w:t>
        </w:r>
        <w:r>
          <w:rPr>
            <w:noProof/>
          </w:rPr>
          <w:fldChar w:fldCharType="end"/>
        </w:r>
      </w:p>
    </w:sdtContent>
  </w:sdt>
  <w:p w:rsidR="007770D5" w:rsidRDefault="007770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00C4" w:rsidRDefault="00F100C4" w:rsidP="0043333F">
      <w:r>
        <w:separator/>
      </w:r>
    </w:p>
  </w:footnote>
  <w:footnote w:type="continuationSeparator" w:id="0">
    <w:p w:rsidR="00F100C4" w:rsidRDefault="00F100C4" w:rsidP="00433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71389"/>
    <w:multiLevelType w:val="hybridMultilevel"/>
    <w:tmpl w:val="B3147912"/>
    <w:lvl w:ilvl="0" w:tplc="412472F0">
      <w:start w:val="1"/>
      <w:numFmt w:val="upperRoman"/>
      <w:lvlText w:val="%1."/>
      <w:lvlJc w:val="left"/>
      <w:pPr>
        <w:ind w:left="1170" w:hanging="720"/>
      </w:pPr>
      <w:rPr>
        <w:rFonts w:hint="default"/>
        <w:b/>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1DE5BA9"/>
    <w:multiLevelType w:val="hybridMultilevel"/>
    <w:tmpl w:val="E962F554"/>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nsid w:val="025F1E60"/>
    <w:multiLevelType w:val="hybridMultilevel"/>
    <w:tmpl w:val="901AC56C"/>
    <w:lvl w:ilvl="0" w:tplc="1F6CF5BA">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3B0384F"/>
    <w:multiLevelType w:val="hybridMultilevel"/>
    <w:tmpl w:val="CBEEFDA6"/>
    <w:lvl w:ilvl="0" w:tplc="E9AC1D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08845218"/>
    <w:multiLevelType w:val="hybridMultilevel"/>
    <w:tmpl w:val="85BE530A"/>
    <w:lvl w:ilvl="0" w:tplc="357C39A2">
      <w:start w:val="1"/>
      <w:numFmt w:val="decimal"/>
      <w:lvlText w:val="%1."/>
      <w:lvlJc w:val="left"/>
      <w:pPr>
        <w:ind w:left="1647" w:hanging="360"/>
      </w:pPr>
      <w:rPr>
        <w:rFonts w:hint="default"/>
        <w:b/>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5">
    <w:nsid w:val="09A22CF5"/>
    <w:multiLevelType w:val="hybridMultilevel"/>
    <w:tmpl w:val="D84C9E70"/>
    <w:lvl w:ilvl="0" w:tplc="F57AE488">
      <w:numFmt w:val="bullet"/>
      <w:lvlText w:val="-"/>
      <w:lvlJc w:val="left"/>
      <w:pPr>
        <w:ind w:left="1020" w:hanging="360"/>
      </w:pPr>
      <w:rPr>
        <w:rFonts w:ascii="Times New Roman" w:eastAsia="Times New Roman" w:hAnsi="Times New Roman" w:cs="Times New Roman" w:hint="default"/>
      </w:rPr>
    </w:lvl>
    <w:lvl w:ilvl="1" w:tplc="04020003" w:tentative="1">
      <w:start w:val="1"/>
      <w:numFmt w:val="bullet"/>
      <w:lvlText w:val="o"/>
      <w:lvlJc w:val="left"/>
      <w:pPr>
        <w:ind w:left="1740" w:hanging="360"/>
      </w:pPr>
      <w:rPr>
        <w:rFonts w:ascii="Courier New" w:hAnsi="Courier New" w:cs="Courier New" w:hint="default"/>
      </w:rPr>
    </w:lvl>
    <w:lvl w:ilvl="2" w:tplc="04020005" w:tentative="1">
      <w:start w:val="1"/>
      <w:numFmt w:val="bullet"/>
      <w:lvlText w:val=""/>
      <w:lvlJc w:val="left"/>
      <w:pPr>
        <w:ind w:left="2460" w:hanging="360"/>
      </w:pPr>
      <w:rPr>
        <w:rFonts w:ascii="Wingdings" w:hAnsi="Wingdings" w:hint="default"/>
      </w:rPr>
    </w:lvl>
    <w:lvl w:ilvl="3" w:tplc="04020001" w:tentative="1">
      <w:start w:val="1"/>
      <w:numFmt w:val="bullet"/>
      <w:lvlText w:val=""/>
      <w:lvlJc w:val="left"/>
      <w:pPr>
        <w:ind w:left="3180" w:hanging="360"/>
      </w:pPr>
      <w:rPr>
        <w:rFonts w:ascii="Symbol" w:hAnsi="Symbol" w:hint="default"/>
      </w:rPr>
    </w:lvl>
    <w:lvl w:ilvl="4" w:tplc="04020003" w:tentative="1">
      <w:start w:val="1"/>
      <w:numFmt w:val="bullet"/>
      <w:lvlText w:val="o"/>
      <w:lvlJc w:val="left"/>
      <w:pPr>
        <w:ind w:left="3900" w:hanging="360"/>
      </w:pPr>
      <w:rPr>
        <w:rFonts w:ascii="Courier New" w:hAnsi="Courier New" w:cs="Courier New" w:hint="default"/>
      </w:rPr>
    </w:lvl>
    <w:lvl w:ilvl="5" w:tplc="04020005" w:tentative="1">
      <w:start w:val="1"/>
      <w:numFmt w:val="bullet"/>
      <w:lvlText w:val=""/>
      <w:lvlJc w:val="left"/>
      <w:pPr>
        <w:ind w:left="4620" w:hanging="360"/>
      </w:pPr>
      <w:rPr>
        <w:rFonts w:ascii="Wingdings" w:hAnsi="Wingdings" w:hint="default"/>
      </w:rPr>
    </w:lvl>
    <w:lvl w:ilvl="6" w:tplc="04020001" w:tentative="1">
      <w:start w:val="1"/>
      <w:numFmt w:val="bullet"/>
      <w:lvlText w:val=""/>
      <w:lvlJc w:val="left"/>
      <w:pPr>
        <w:ind w:left="5340" w:hanging="360"/>
      </w:pPr>
      <w:rPr>
        <w:rFonts w:ascii="Symbol" w:hAnsi="Symbol" w:hint="default"/>
      </w:rPr>
    </w:lvl>
    <w:lvl w:ilvl="7" w:tplc="04020003" w:tentative="1">
      <w:start w:val="1"/>
      <w:numFmt w:val="bullet"/>
      <w:lvlText w:val="o"/>
      <w:lvlJc w:val="left"/>
      <w:pPr>
        <w:ind w:left="6060" w:hanging="360"/>
      </w:pPr>
      <w:rPr>
        <w:rFonts w:ascii="Courier New" w:hAnsi="Courier New" w:cs="Courier New" w:hint="default"/>
      </w:rPr>
    </w:lvl>
    <w:lvl w:ilvl="8" w:tplc="04020005" w:tentative="1">
      <w:start w:val="1"/>
      <w:numFmt w:val="bullet"/>
      <w:lvlText w:val=""/>
      <w:lvlJc w:val="left"/>
      <w:pPr>
        <w:ind w:left="6780" w:hanging="360"/>
      </w:pPr>
      <w:rPr>
        <w:rFonts w:ascii="Wingdings" w:hAnsi="Wingdings" w:hint="default"/>
      </w:rPr>
    </w:lvl>
  </w:abstractNum>
  <w:abstractNum w:abstractNumId="6">
    <w:nsid w:val="0DDB4304"/>
    <w:multiLevelType w:val="hybridMultilevel"/>
    <w:tmpl w:val="89CE2F4C"/>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35712B0"/>
    <w:multiLevelType w:val="hybridMultilevel"/>
    <w:tmpl w:val="3300F86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176071D9"/>
    <w:multiLevelType w:val="hybridMultilevel"/>
    <w:tmpl w:val="C1A6B3F6"/>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nsid w:val="18CE49D4"/>
    <w:multiLevelType w:val="hybridMultilevel"/>
    <w:tmpl w:val="96C2FB6E"/>
    <w:lvl w:ilvl="0" w:tplc="55DC657C">
      <w:start w:val="1"/>
      <w:numFmt w:val="decimal"/>
      <w:lvlText w:val="%1."/>
      <w:lvlJc w:val="left"/>
      <w:pPr>
        <w:ind w:left="786" w:hanging="360"/>
      </w:pPr>
      <w:rPr>
        <w:rFonts w:hint="default"/>
        <w:b/>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10">
    <w:nsid w:val="1BE73542"/>
    <w:multiLevelType w:val="hybridMultilevel"/>
    <w:tmpl w:val="D8D879F2"/>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1C6D4798"/>
    <w:multiLevelType w:val="hybridMultilevel"/>
    <w:tmpl w:val="B96852A8"/>
    <w:lvl w:ilvl="0" w:tplc="D6004BC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nsid w:val="1D2D0FDF"/>
    <w:multiLevelType w:val="hybridMultilevel"/>
    <w:tmpl w:val="F1DE9184"/>
    <w:lvl w:ilvl="0" w:tplc="E986502A">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1027D24"/>
    <w:multiLevelType w:val="hybridMultilevel"/>
    <w:tmpl w:val="B35A088C"/>
    <w:lvl w:ilvl="0" w:tplc="312484B0">
      <w:start w:val="1"/>
      <w:numFmt w:val="decimal"/>
      <w:lvlText w:val="%1."/>
      <w:lvlJc w:val="left"/>
      <w:pPr>
        <w:ind w:left="600" w:hanging="360"/>
      </w:pPr>
      <w:rPr>
        <w:rFonts w:hint="default"/>
        <w:b/>
        <w:color w:val="000000"/>
      </w:rPr>
    </w:lvl>
    <w:lvl w:ilvl="1" w:tplc="04020019" w:tentative="1">
      <w:start w:val="1"/>
      <w:numFmt w:val="lowerLetter"/>
      <w:lvlText w:val="%2."/>
      <w:lvlJc w:val="left"/>
      <w:pPr>
        <w:ind w:left="1320" w:hanging="360"/>
      </w:pPr>
    </w:lvl>
    <w:lvl w:ilvl="2" w:tplc="0402001B" w:tentative="1">
      <w:start w:val="1"/>
      <w:numFmt w:val="lowerRoman"/>
      <w:lvlText w:val="%3."/>
      <w:lvlJc w:val="right"/>
      <w:pPr>
        <w:ind w:left="2040" w:hanging="180"/>
      </w:pPr>
    </w:lvl>
    <w:lvl w:ilvl="3" w:tplc="0402000F" w:tentative="1">
      <w:start w:val="1"/>
      <w:numFmt w:val="decimal"/>
      <w:lvlText w:val="%4."/>
      <w:lvlJc w:val="left"/>
      <w:pPr>
        <w:ind w:left="2760" w:hanging="360"/>
      </w:pPr>
    </w:lvl>
    <w:lvl w:ilvl="4" w:tplc="04020019" w:tentative="1">
      <w:start w:val="1"/>
      <w:numFmt w:val="lowerLetter"/>
      <w:lvlText w:val="%5."/>
      <w:lvlJc w:val="left"/>
      <w:pPr>
        <w:ind w:left="3480" w:hanging="360"/>
      </w:pPr>
    </w:lvl>
    <w:lvl w:ilvl="5" w:tplc="0402001B" w:tentative="1">
      <w:start w:val="1"/>
      <w:numFmt w:val="lowerRoman"/>
      <w:lvlText w:val="%6."/>
      <w:lvlJc w:val="right"/>
      <w:pPr>
        <w:ind w:left="4200" w:hanging="180"/>
      </w:pPr>
    </w:lvl>
    <w:lvl w:ilvl="6" w:tplc="0402000F" w:tentative="1">
      <w:start w:val="1"/>
      <w:numFmt w:val="decimal"/>
      <w:lvlText w:val="%7."/>
      <w:lvlJc w:val="left"/>
      <w:pPr>
        <w:ind w:left="4920" w:hanging="360"/>
      </w:pPr>
    </w:lvl>
    <w:lvl w:ilvl="7" w:tplc="04020019" w:tentative="1">
      <w:start w:val="1"/>
      <w:numFmt w:val="lowerLetter"/>
      <w:lvlText w:val="%8."/>
      <w:lvlJc w:val="left"/>
      <w:pPr>
        <w:ind w:left="5640" w:hanging="360"/>
      </w:pPr>
    </w:lvl>
    <w:lvl w:ilvl="8" w:tplc="0402001B" w:tentative="1">
      <w:start w:val="1"/>
      <w:numFmt w:val="lowerRoman"/>
      <w:lvlText w:val="%9."/>
      <w:lvlJc w:val="right"/>
      <w:pPr>
        <w:ind w:left="6360" w:hanging="180"/>
      </w:pPr>
    </w:lvl>
  </w:abstractNum>
  <w:abstractNum w:abstractNumId="14">
    <w:nsid w:val="26135004"/>
    <w:multiLevelType w:val="hybridMultilevel"/>
    <w:tmpl w:val="91AA9998"/>
    <w:lvl w:ilvl="0" w:tplc="04020001">
      <w:start w:val="8"/>
      <w:numFmt w:val="bullet"/>
      <w:lvlText w:val=""/>
      <w:lvlJc w:val="left"/>
      <w:pPr>
        <w:ind w:left="720" w:hanging="360"/>
      </w:pPr>
      <w:rPr>
        <w:rFonts w:ascii="Symbol" w:eastAsia="Times New Roman" w:hAnsi="Symbol"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27E822A1"/>
    <w:multiLevelType w:val="multilevel"/>
    <w:tmpl w:val="12AE03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nsid w:val="28E63E07"/>
    <w:multiLevelType w:val="multilevel"/>
    <w:tmpl w:val="F53CBAC6"/>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31350296"/>
    <w:multiLevelType w:val="hybridMultilevel"/>
    <w:tmpl w:val="85BE530A"/>
    <w:lvl w:ilvl="0" w:tplc="357C39A2">
      <w:start w:val="1"/>
      <w:numFmt w:val="decimal"/>
      <w:lvlText w:val="%1."/>
      <w:lvlJc w:val="left"/>
      <w:pPr>
        <w:ind w:left="1647" w:hanging="360"/>
      </w:pPr>
      <w:rPr>
        <w:rFonts w:hint="default"/>
        <w:b/>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8">
    <w:nsid w:val="31500A22"/>
    <w:multiLevelType w:val="hybridMultilevel"/>
    <w:tmpl w:val="85BE530A"/>
    <w:lvl w:ilvl="0" w:tplc="357C39A2">
      <w:start w:val="1"/>
      <w:numFmt w:val="decimal"/>
      <w:lvlText w:val="%1."/>
      <w:lvlJc w:val="left"/>
      <w:pPr>
        <w:ind w:left="1647" w:hanging="360"/>
      </w:pPr>
      <w:rPr>
        <w:rFonts w:hint="default"/>
        <w:b/>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9">
    <w:nsid w:val="326D3402"/>
    <w:multiLevelType w:val="hybridMultilevel"/>
    <w:tmpl w:val="E5488C88"/>
    <w:lvl w:ilvl="0" w:tplc="DE4CB54C">
      <w:start w:val="1"/>
      <w:numFmt w:val="decimal"/>
      <w:lvlText w:val="%1."/>
      <w:lvlJc w:val="left"/>
      <w:pPr>
        <w:ind w:left="786" w:hanging="360"/>
      </w:pPr>
      <w:rPr>
        <w:rFonts w:hint="default"/>
        <w:sz w:val="24"/>
        <w:szCs w:val="24"/>
      </w:rPr>
    </w:lvl>
    <w:lvl w:ilvl="1" w:tplc="04020019">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0">
    <w:nsid w:val="33B03653"/>
    <w:multiLevelType w:val="hybridMultilevel"/>
    <w:tmpl w:val="9C2CDF34"/>
    <w:lvl w:ilvl="0" w:tplc="B8507EE2">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nsid w:val="344C0F3E"/>
    <w:multiLevelType w:val="hybridMultilevel"/>
    <w:tmpl w:val="181C5E8C"/>
    <w:lvl w:ilvl="0" w:tplc="B9242624">
      <w:start w:val="5"/>
      <w:numFmt w:val="upperRoman"/>
      <w:lvlText w:val="%1."/>
      <w:lvlJc w:val="left"/>
      <w:pPr>
        <w:ind w:left="720" w:hanging="720"/>
      </w:pPr>
      <w:rPr>
        <w:rFonts w:hint="default"/>
        <w:b/>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2">
    <w:nsid w:val="34CA5F8C"/>
    <w:multiLevelType w:val="hybridMultilevel"/>
    <w:tmpl w:val="7A1C140E"/>
    <w:lvl w:ilvl="0" w:tplc="29FE6126">
      <w:start w:val="5"/>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36273CE4"/>
    <w:multiLevelType w:val="hybridMultilevel"/>
    <w:tmpl w:val="8AA44F16"/>
    <w:lvl w:ilvl="0" w:tplc="B8507EE2">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nsid w:val="3ED41C95"/>
    <w:multiLevelType w:val="multilevel"/>
    <w:tmpl w:val="756AF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FD639A8"/>
    <w:multiLevelType w:val="hybridMultilevel"/>
    <w:tmpl w:val="64DE0FA0"/>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nsid w:val="44E667BC"/>
    <w:multiLevelType w:val="hybridMultilevel"/>
    <w:tmpl w:val="ABD0C19E"/>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46865847"/>
    <w:multiLevelType w:val="hybridMultilevel"/>
    <w:tmpl w:val="ECB687D0"/>
    <w:lvl w:ilvl="0" w:tplc="B8507EE2">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4988259C"/>
    <w:multiLevelType w:val="hybridMultilevel"/>
    <w:tmpl w:val="019CFCEE"/>
    <w:lvl w:ilvl="0" w:tplc="E916A996">
      <w:start w:val="4"/>
      <w:numFmt w:val="upperRoman"/>
      <w:lvlText w:val="%1."/>
      <w:lvlJc w:val="left"/>
      <w:pPr>
        <w:ind w:left="1080" w:hanging="72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510028E0"/>
    <w:multiLevelType w:val="multilevel"/>
    <w:tmpl w:val="7E62E7F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nsid w:val="568E4FD4"/>
    <w:multiLevelType w:val="hybridMultilevel"/>
    <w:tmpl w:val="02DA9ED0"/>
    <w:lvl w:ilvl="0" w:tplc="370063FA">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1">
    <w:nsid w:val="64A14E4A"/>
    <w:multiLevelType w:val="hybridMultilevel"/>
    <w:tmpl w:val="09289576"/>
    <w:lvl w:ilvl="0" w:tplc="CB2832FA">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32">
    <w:nsid w:val="6B7D7565"/>
    <w:multiLevelType w:val="hybridMultilevel"/>
    <w:tmpl w:val="C95A1AD8"/>
    <w:lvl w:ilvl="0" w:tplc="B8507EE2">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6F1F4402"/>
    <w:multiLevelType w:val="hybridMultilevel"/>
    <w:tmpl w:val="1AEC548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0E70E4A"/>
    <w:multiLevelType w:val="hybridMultilevel"/>
    <w:tmpl w:val="C406ABEC"/>
    <w:lvl w:ilvl="0" w:tplc="887C9912">
      <w:numFmt w:val="bullet"/>
      <w:lvlText w:val="-"/>
      <w:lvlJc w:val="left"/>
      <w:pPr>
        <w:ind w:left="1320" w:hanging="360"/>
      </w:pPr>
      <w:rPr>
        <w:rFonts w:ascii="Times New Roman" w:eastAsia="Times New Roman" w:hAnsi="Times New Roman" w:hint="default"/>
      </w:rPr>
    </w:lvl>
    <w:lvl w:ilvl="1" w:tplc="04020003">
      <w:start w:val="1"/>
      <w:numFmt w:val="bullet"/>
      <w:lvlText w:val="o"/>
      <w:lvlJc w:val="left"/>
      <w:pPr>
        <w:ind w:left="2040" w:hanging="360"/>
      </w:pPr>
      <w:rPr>
        <w:rFonts w:ascii="Courier New" w:hAnsi="Courier New" w:hint="default"/>
      </w:rPr>
    </w:lvl>
    <w:lvl w:ilvl="2" w:tplc="04020005">
      <w:start w:val="1"/>
      <w:numFmt w:val="bullet"/>
      <w:lvlText w:val=""/>
      <w:lvlJc w:val="left"/>
      <w:pPr>
        <w:ind w:left="2760" w:hanging="360"/>
      </w:pPr>
      <w:rPr>
        <w:rFonts w:ascii="Wingdings" w:hAnsi="Wingdings" w:hint="default"/>
      </w:rPr>
    </w:lvl>
    <w:lvl w:ilvl="3" w:tplc="04020001">
      <w:start w:val="1"/>
      <w:numFmt w:val="bullet"/>
      <w:lvlText w:val=""/>
      <w:lvlJc w:val="left"/>
      <w:pPr>
        <w:ind w:left="3480" w:hanging="360"/>
      </w:pPr>
      <w:rPr>
        <w:rFonts w:ascii="Symbol" w:hAnsi="Symbol" w:hint="default"/>
      </w:rPr>
    </w:lvl>
    <w:lvl w:ilvl="4" w:tplc="04020003">
      <w:start w:val="1"/>
      <w:numFmt w:val="bullet"/>
      <w:lvlText w:val="o"/>
      <w:lvlJc w:val="left"/>
      <w:pPr>
        <w:ind w:left="4200" w:hanging="360"/>
      </w:pPr>
      <w:rPr>
        <w:rFonts w:ascii="Courier New" w:hAnsi="Courier New" w:hint="default"/>
      </w:rPr>
    </w:lvl>
    <w:lvl w:ilvl="5" w:tplc="04020005">
      <w:start w:val="1"/>
      <w:numFmt w:val="bullet"/>
      <w:lvlText w:val=""/>
      <w:lvlJc w:val="left"/>
      <w:pPr>
        <w:ind w:left="4920" w:hanging="360"/>
      </w:pPr>
      <w:rPr>
        <w:rFonts w:ascii="Wingdings" w:hAnsi="Wingdings" w:hint="default"/>
      </w:rPr>
    </w:lvl>
    <w:lvl w:ilvl="6" w:tplc="04020001">
      <w:start w:val="1"/>
      <w:numFmt w:val="bullet"/>
      <w:lvlText w:val=""/>
      <w:lvlJc w:val="left"/>
      <w:pPr>
        <w:ind w:left="5640" w:hanging="360"/>
      </w:pPr>
      <w:rPr>
        <w:rFonts w:ascii="Symbol" w:hAnsi="Symbol" w:hint="default"/>
      </w:rPr>
    </w:lvl>
    <w:lvl w:ilvl="7" w:tplc="04020003">
      <w:start w:val="1"/>
      <w:numFmt w:val="bullet"/>
      <w:lvlText w:val="o"/>
      <w:lvlJc w:val="left"/>
      <w:pPr>
        <w:ind w:left="6360" w:hanging="360"/>
      </w:pPr>
      <w:rPr>
        <w:rFonts w:ascii="Courier New" w:hAnsi="Courier New" w:hint="default"/>
      </w:rPr>
    </w:lvl>
    <w:lvl w:ilvl="8" w:tplc="04020005">
      <w:start w:val="1"/>
      <w:numFmt w:val="bullet"/>
      <w:lvlText w:val=""/>
      <w:lvlJc w:val="left"/>
      <w:pPr>
        <w:ind w:left="7080" w:hanging="360"/>
      </w:pPr>
      <w:rPr>
        <w:rFonts w:ascii="Wingdings" w:hAnsi="Wingdings" w:hint="default"/>
      </w:rPr>
    </w:lvl>
  </w:abstractNum>
  <w:abstractNum w:abstractNumId="35">
    <w:nsid w:val="71AE7D31"/>
    <w:multiLevelType w:val="hybridMultilevel"/>
    <w:tmpl w:val="E65E4BD0"/>
    <w:lvl w:ilvl="0" w:tplc="E8EC3592">
      <w:start w:val="1"/>
      <w:numFmt w:val="decimal"/>
      <w:lvlText w:val="%1."/>
      <w:lvlJc w:val="lef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62256A4"/>
    <w:multiLevelType w:val="multilevel"/>
    <w:tmpl w:val="03D2F3A2"/>
    <w:lvl w:ilvl="0">
      <w:start w:val="1"/>
      <w:numFmt w:val="decimal"/>
      <w:lvlText w:val="%1."/>
      <w:lvlJc w:val="left"/>
      <w:pPr>
        <w:tabs>
          <w:tab w:val="num" w:pos="113"/>
        </w:tabs>
        <w:ind w:left="567" w:hanging="283"/>
      </w:pPr>
      <w:rPr>
        <w:rFonts w:hint="default"/>
      </w:rPr>
    </w:lvl>
    <w:lvl w:ilvl="1">
      <w:start w:val="1"/>
      <w:numFmt w:val="decimal"/>
      <w:isLgl/>
      <w:lvlText w:val="%1.%2."/>
      <w:lvlJc w:val="left"/>
      <w:pPr>
        <w:ind w:left="272" w:hanging="283"/>
      </w:pPr>
      <w:rPr>
        <w:rFonts w:hint="default"/>
        <w:b w:val="0"/>
      </w:rPr>
    </w:lvl>
    <w:lvl w:ilvl="2">
      <w:start w:val="1"/>
      <w:numFmt w:val="decimal"/>
      <w:isLgl/>
      <w:lvlText w:val="%1.%2.%3."/>
      <w:lvlJc w:val="left"/>
      <w:pPr>
        <w:ind w:left="-23" w:hanging="283"/>
      </w:pPr>
      <w:rPr>
        <w:rFonts w:hint="default"/>
        <w:b/>
      </w:rPr>
    </w:lvl>
    <w:lvl w:ilvl="3">
      <w:start w:val="1"/>
      <w:numFmt w:val="decimal"/>
      <w:isLgl/>
      <w:lvlText w:val="%1.%2.%3.%4."/>
      <w:lvlJc w:val="left"/>
      <w:pPr>
        <w:ind w:left="-318" w:hanging="283"/>
      </w:pPr>
      <w:rPr>
        <w:rFonts w:hint="default"/>
        <w:b/>
      </w:rPr>
    </w:lvl>
    <w:lvl w:ilvl="4">
      <w:start w:val="1"/>
      <w:numFmt w:val="decimal"/>
      <w:isLgl/>
      <w:lvlText w:val="%1.%2.%3.%4.%5."/>
      <w:lvlJc w:val="left"/>
      <w:pPr>
        <w:ind w:left="-613" w:hanging="283"/>
      </w:pPr>
      <w:rPr>
        <w:rFonts w:hint="default"/>
        <w:b/>
      </w:rPr>
    </w:lvl>
    <w:lvl w:ilvl="5">
      <w:start w:val="1"/>
      <w:numFmt w:val="decimal"/>
      <w:isLgl/>
      <w:lvlText w:val="%1.%2.%3.%4.%5.%6."/>
      <w:lvlJc w:val="left"/>
      <w:pPr>
        <w:ind w:left="-908" w:hanging="283"/>
      </w:pPr>
      <w:rPr>
        <w:rFonts w:hint="default"/>
        <w:b/>
      </w:rPr>
    </w:lvl>
    <w:lvl w:ilvl="6">
      <w:start w:val="1"/>
      <w:numFmt w:val="decimal"/>
      <w:isLgl/>
      <w:lvlText w:val="%1.%2.%3.%4.%5.%6.%7."/>
      <w:lvlJc w:val="left"/>
      <w:pPr>
        <w:ind w:left="-1203" w:hanging="283"/>
      </w:pPr>
      <w:rPr>
        <w:rFonts w:hint="default"/>
        <w:b/>
      </w:rPr>
    </w:lvl>
    <w:lvl w:ilvl="7">
      <w:start w:val="1"/>
      <w:numFmt w:val="decimal"/>
      <w:isLgl/>
      <w:lvlText w:val="%1.%2.%3.%4.%5.%6.%7.%8."/>
      <w:lvlJc w:val="left"/>
      <w:pPr>
        <w:ind w:left="-1498" w:hanging="283"/>
      </w:pPr>
      <w:rPr>
        <w:rFonts w:hint="default"/>
        <w:b/>
      </w:rPr>
    </w:lvl>
    <w:lvl w:ilvl="8">
      <w:start w:val="1"/>
      <w:numFmt w:val="decimal"/>
      <w:isLgl/>
      <w:lvlText w:val="%1.%2.%3.%4.%5.%6.%7.%8.%9."/>
      <w:lvlJc w:val="left"/>
      <w:pPr>
        <w:ind w:left="-1793" w:hanging="283"/>
      </w:pPr>
      <w:rPr>
        <w:rFonts w:hint="default"/>
        <w:b/>
      </w:rPr>
    </w:lvl>
  </w:abstractNum>
  <w:abstractNum w:abstractNumId="37">
    <w:nsid w:val="7B134A42"/>
    <w:multiLevelType w:val="hybridMultilevel"/>
    <w:tmpl w:val="D480B5A6"/>
    <w:lvl w:ilvl="0" w:tplc="BD1080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nsid w:val="7CE24147"/>
    <w:multiLevelType w:val="hybridMultilevel"/>
    <w:tmpl w:val="9FC6FBFE"/>
    <w:lvl w:ilvl="0" w:tplc="04020001">
      <w:start w:val="1"/>
      <w:numFmt w:val="bullet"/>
      <w:lvlText w:val=""/>
      <w:lvlJc w:val="left"/>
      <w:pPr>
        <w:ind w:left="1440" w:hanging="360"/>
      </w:pPr>
      <w:rPr>
        <w:rFonts w:ascii="Symbol" w:hAnsi="Symbol" w:hint="default"/>
      </w:rPr>
    </w:lvl>
    <w:lvl w:ilvl="1" w:tplc="EF5057EE">
      <w:start w:val="1"/>
      <w:numFmt w:val="decimal"/>
      <w:lvlText w:val="%2."/>
      <w:lvlJc w:val="left"/>
      <w:pPr>
        <w:tabs>
          <w:tab w:val="num" w:pos="1440"/>
        </w:tabs>
        <w:ind w:left="1440" w:hanging="360"/>
      </w:pPr>
      <w:rPr>
        <w:i w:val="0"/>
      </w:r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9">
    <w:nsid w:val="7CE3772E"/>
    <w:multiLevelType w:val="multilevel"/>
    <w:tmpl w:val="D9FC34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DBB44DD"/>
    <w:multiLevelType w:val="hybridMultilevel"/>
    <w:tmpl w:val="D480B5A6"/>
    <w:lvl w:ilvl="0" w:tplc="BD10804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7E7C27CA"/>
    <w:multiLevelType w:val="hybridMultilevel"/>
    <w:tmpl w:val="C6C4C738"/>
    <w:lvl w:ilvl="0" w:tplc="B8507EE2">
      <w:start w:val="1"/>
      <w:numFmt w:val="bullet"/>
      <w:lvlText w:val=""/>
      <w:lvlJc w:val="left"/>
      <w:pPr>
        <w:ind w:left="720" w:hanging="360"/>
      </w:pPr>
      <w:rPr>
        <w:rFonts w:ascii="Symbol" w:hAnsi="Symbol" w:cs="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nsid w:val="7EC052B1"/>
    <w:multiLevelType w:val="hybridMultilevel"/>
    <w:tmpl w:val="6D3E8300"/>
    <w:lvl w:ilvl="0" w:tplc="FE968856">
      <w:start w:val="1"/>
      <w:numFmt w:val="bullet"/>
      <w:lvlText w:val=""/>
      <w:lvlJc w:val="left"/>
      <w:pPr>
        <w:ind w:left="720" w:hanging="360"/>
      </w:pPr>
      <w:rPr>
        <w:rFonts w:ascii="Symbol" w:hAnsi="Symbol"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1"/>
  </w:num>
  <w:num w:numId="2">
    <w:abstractNumId w:val="2"/>
  </w:num>
  <w:num w:numId="3">
    <w:abstractNumId w:val="5"/>
  </w:num>
  <w:num w:numId="4">
    <w:abstractNumId w:val="7"/>
  </w:num>
  <w:num w:numId="5">
    <w:abstractNumId w:val="3"/>
  </w:num>
  <w:num w:numId="6">
    <w:abstractNumId w:val="30"/>
  </w:num>
  <w:num w:numId="7">
    <w:abstractNumId w:val="42"/>
  </w:num>
  <w:num w:numId="8">
    <w:abstractNumId w:val="12"/>
  </w:num>
  <w:num w:numId="9">
    <w:abstractNumId w:val="16"/>
  </w:num>
  <w:num w:numId="10">
    <w:abstractNumId w:val="34"/>
  </w:num>
  <w:num w:numId="11">
    <w:abstractNumId w:val="41"/>
  </w:num>
  <w:num w:numId="12">
    <w:abstractNumId w:val="20"/>
  </w:num>
  <w:num w:numId="13">
    <w:abstractNumId w:val="8"/>
  </w:num>
  <w:num w:numId="14">
    <w:abstractNumId w:val="32"/>
  </w:num>
  <w:num w:numId="15">
    <w:abstractNumId w:val="23"/>
  </w:num>
  <w:num w:numId="16">
    <w:abstractNumId w:val="26"/>
  </w:num>
  <w:num w:numId="17">
    <w:abstractNumId w:val="27"/>
  </w:num>
  <w:num w:numId="18">
    <w:abstractNumId w:val="37"/>
  </w:num>
  <w:num w:numId="19">
    <w:abstractNumId w:val="40"/>
  </w:num>
  <w:num w:numId="20">
    <w:abstractNumId w:val="21"/>
  </w:num>
  <w:num w:numId="21">
    <w:abstractNumId w:val="2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8"/>
  </w:num>
  <w:num w:numId="25">
    <w:abstractNumId w:val="25"/>
  </w:num>
  <w:num w:numId="26">
    <w:abstractNumId w:val="6"/>
  </w:num>
  <w:num w:numId="27">
    <w:abstractNumId w:val="11"/>
  </w:num>
  <w:num w:numId="28">
    <w:abstractNumId w:val="19"/>
  </w:num>
  <w:num w:numId="29">
    <w:abstractNumId w:val="29"/>
  </w:num>
  <w:num w:numId="3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10"/>
  </w:num>
  <w:num w:numId="33">
    <w:abstractNumId w:val="9"/>
  </w:num>
  <w:num w:numId="34">
    <w:abstractNumId w:val="35"/>
  </w:num>
  <w:num w:numId="35">
    <w:abstractNumId w:val="0"/>
  </w:num>
  <w:num w:numId="36">
    <w:abstractNumId w:val="15"/>
  </w:num>
  <w:num w:numId="37">
    <w:abstractNumId w:val="13"/>
  </w:num>
  <w:num w:numId="38">
    <w:abstractNumId w:val="18"/>
  </w:num>
  <w:num w:numId="39">
    <w:abstractNumId w:val="4"/>
  </w:num>
  <w:num w:numId="40">
    <w:abstractNumId w:val="14"/>
  </w:num>
  <w:num w:numId="41">
    <w:abstractNumId w:val="24"/>
  </w:num>
  <w:num w:numId="42">
    <w:abstractNumId w:val="3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82B"/>
    <w:rsid w:val="0000000C"/>
    <w:rsid w:val="00006B6D"/>
    <w:rsid w:val="00006E28"/>
    <w:rsid w:val="0001151D"/>
    <w:rsid w:val="0001296C"/>
    <w:rsid w:val="000148C3"/>
    <w:rsid w:val="00017246"/>
    <w:rsid w:val="00021EF6"/>
    <w:rsid w:val="000255D9"/>
    <w:rsid w:val="00031139"/>
    <w:rsid w:val="00037685"/>
    <w:rsid w:val="00046B08"/>
    <w:rsid w:val="000624B0"/>
    <w:rsid w:val="000637E9"/>
    <w:rsid w:val="0007160A"/>
    <w:rsid w:val="00071F3D"/>
    <w:rsid w:val="00073E0D"/>
    <w:rsid w:val="00076ECF"/>
    <w:rsid w:val="0009124D"/>
    <w:rsid w:val="000A0AC5"/>
    <w:rsid w:val="000A1352"/>
    <w:rsid w:val="000A4CDF"/>
    <w:rsid w:val="000C5DE5"/>
    <w:rsid w:val="000D3D8B"/>
    <w:rsid w:val="000D515B"/>
    <w:rsid w:val="000E597B"/>
    <w:rsid w:val="000E7282"/>
    <w:rsid w:val="000F1E2F"/>
    <w:rsid w:val="00102530"/>
    <w:rsid w:val="00103900"/>
    <w:rsid w:val="00111599"/>
    <w:rsid w:val="001129EA"/>
    <w:rsid w:val="0012498B"/>
    <w:rsid w:val="00135147"/>
    <w:rsid w:val="001377AF"/>
    <w:rsid w:val="00137A55"/>
    <w:rsid w:val="0014364D"/>
    <w:rsid w:val="00143A79"/>
    <w:rsid w:val="00151647"/>
    <w:rsid w:val="0015365A"/>
    <w:rsid w:val="00162348"/>
    <w:rsid w:val="00162A4F"/>
    <w:rsid w:val="00180CA8"/>
    <w:rsid w:val="001901EA"/>
    <w:rsid w:val="00191D26"/>
    <w:rsid w:val="00194702"/>
    <w:rsid w:val="001A38AE"/>
    <w:rsid w:val="001B4239"/>
    <w:rsid w:val="001B5290"/>
    <w:rsid w:val="001C6741"/>
    <w:rsid w:val="001E3065"/>
    <w:rsid w:val="001E4E4D"/>
    <w:rsid w:val="001E50DE"/>
    <w:rsid w:val="001F422C"/>
    <w:rsid w:val="001F4D0A"/>
    <w:rsid w:val="001F64AA"/>
    <w:rsid w:val="001F6C7B"/>
    <w:rsid w:val="002010B5"/>
    <w:rsid w:val="00203A41"/>
    <w:rsid w:val="002045FC"/>
    <w:rsid w:val="00230B13"/>
    <w:rsid w:val="00233F8B"/>
    <w:rsid w:val="00242A1A"/>
    <w:rsid w:val="0027046B"/>
    <w:rsid w:val="00271E77"/>
    <w:rsid w:val="002759F4"/>
    <w:rsid w:val="0028538C"/>
    <w:rsid w:val="0029285F"/>
    <w:rsid w:val="002940A1"/>
    <w:rsid w:val="00296685"/>
    <w:rsid w:val="002A49E3"/>
    <w:rsid w:val="002B453F"/>
    <w:rsid w:val="002B542F"/>
    <w:rsid w:val="002C3D59"/>
    <w:rsid w:val="002D34F3"/>
    <w:rsid w:val="002D4B18"/>
    <w:rsid w:val="002D4BBA"/>
    <w:rsid w:val="002D7455"/>
    <w:rsid w:val="002E55B3"/>
    <w:rsid w:val="002E683C"/>
    <w:rsid w:val="00307E2A"/>
    <w:rsid w:val="003300A9"/>
    <w:rsid w:val="00330484"/>
    <w:rsid w:val="00345EB7"/>
    <w:rsid w:val="00346984"/>
    <w:rsid w:val="0035678C"/>
    <w:rsid w:val="0036060B"/>
    <w:rsid w:val="003653FB"/>
    <w:rsid w:val="0036695B"/>
    <w:rsid w:val="003807D1"/>
    <w:rsid w:val="0038106A"/>
    <w:rsid w:val="00391AD0"/>
    <w:rsid w:val="00392266"/>
    <w:rsid w:val="00393687"/>
    <w:rsid w:val="003A55BE"/>
    <w:rsid w:val="003B2DFF"/>
    <w:rsid w:val="003E5DB5"/>
    <w:rsid w:val="003E6A84"/>
    <w:rsid w:val="003F0193"/>
    <w:rsid w:val="003F70D4"/>
    <w:rsid w:val="00401551"/>
    <w:rsid w:val="00401FBE"/>
    <w:rsid w:val="0040730B"/>
    <w:rsid w:val="00426206"/>
    <w:rsid w:val="00427035"/>
    <w:rsid w:val="0043333F"/>
    <w:rsid w:val="00434333"/>
    <w:rsid w:val="004352D3"/>
    <w:rsid w:val="00461984"/>
    <w:rsid w:val="0047778A"/>
    <w:rsid w:val="00491047"/>
    <w:rsid w:val="00491B4F"/>
    <w:rsid w:val="004A7A04"/>
    <w:rsid w:val="004B3B15"/>
    <w:rsid w:val="004B6DFA"/>
    <w:rsid w:val="004B7F6C"/>
    <w:rsid w:val="004C09F5"/>
    <w:rsid w:val="004C4B8C"/>
    <w:rsid w:val="004D6EF7"/>
    <w:rsid w:val="004F4DDC"/>
    <w:rsid w:val="004F796F"/>
    <w:rsid w:val="004F7F5C"/>
    <w:rsid w:val="0050682B"/>
    <w:rsid w:val="00515355"/>
    <w:rsid w:val="00520501"/>
    <w:rsid w:val="00522241"/>
    <w:rsid w:val="005260C8"/>
    <w:rsid w:val="00534065"/>
    <w:rsid w:val="00551860"/>
    <w:rsid w:val="005568C1"/>
    <w:rsid w:val="00557891"/>
    <w:rsid w:val="00561C6A"/>
    <w:rsid w:val="00563FA0"/>
    <w:rsid w:val="005703DF"/>
    <w:rsid w:val="005723DF"/>
    <w:rsid w:val="00587FD3"/>
    <w:rsid w:val="00593467"/>
    <w:rsid w:val="005A531D"/>
    <w:rsid w:val="005B02E0"/>
    <w:rsid w:val="005B2503"/>
    <w:rsid w:val="005C03AC"/>
    <w:rsid w:val="005D17C2"/>
    <w:rsid w:val="005E2120"/>
    <w:rsid w:val="005E244A"/>
    <w:rsid w:val="005E2885"/>
    <w:rsid w:val="005F2518"/>
    <w:rsid w:val="005F6060"/>
    <w:rsid w:val="006200AC"/>
    <w:rsid w:val="006243E9"/>
    <w:rsid w:val="0062518A"/>
    <w:rsid w:val="0064076C"/>
    <w:rsid w:val="00643C00"/>
    <w:rsid w:val="0065128A"/>
    <w:rsid w:val="00660044"/>
    <w:rsid w:val="006667D0"/>
    <w:rsid w:val="00673A1D"/>
    <w:rsid w:val="00680FFD"/>
    <w:rsid w:val="00681FEE"/>
    <w:rsid w:val="00694532"/>
    <w:rsid w:val="006A0B60"/>
    <w:rsid w:val="006A6DAC"/>
    <w:rsid w:val="006B3A24"/>
    <w:rsid w:val="006C0063"/>
    <w:rsid w:val="006C2695"/>
    <w:rsid w:val="006C2FF5"/>
    <w:rsid w:val="006C3A36"/>
    <w:rsid w:val="006C69D9"/>
    <w:rsid w:val="006E4D21"/>
    <w:rsid w:val="006E6CAC"/>
    <w:rsid w:val="006F1E10"/>
    <w:rsid w:val="006F2229"/>
    <w:rsid w:val="006F28DD"/>
    <w:rsid w:val="00701BDA"/>
    <w:rsid w:val="00706593"/>
    <w:rsid w:val="0071030D"/>
    <w:rsid w:val="00710D02"/>
    <w:rsid w:val="00717524"/>
    <w:rsid w:val="00723803"/>
    <w:rsid w:val="00725127"/>
    <w:rsid w:val="00735A4C"/>
    <w:rsid w:val="00742317"/>
    <w:rsid w:val="0074783A"/>
    <w:rsid w:val="00753688"/>
    <w:rsid w:val="0076337A"/>
    <w:rsid w:val="007770D5"/>
    <w:rsid w:val="007800C1"/>
    <w:rsid w:val="00781F59"/>
    <w:rsid w:val="007847E9"/>
    <w:rsid w:val="0079335D"/>
    <w:rsid w:val="0079537D"/>
    <w:rsid w:val="00797FB4"/>
    <w:rsid w:val="007A2C8F"/>
    <w:rsid w:val="007A4FD3"/>
    <w:rsid w:val="007B15AC"/>
    <w:rsid w:val="007C433E"/>
    <w:rsid w:val="007C4B7D"/>
    <w:rsid w:val="007C4B83"/>
    <w:rsid w:val="007C6EA4"/>
    <w:rsid w:val="007D1CC6"/>
    <w:rsid w:val="007D26DC"/>
    <w:rsid w:val="007D59E2"/>
    <w:rsid w:val="007D5B60"/>
    <w:rsid w:val="007E20E2"/>
    <w:rsid w:val="007F3D9C"/>
    <w:rsid w:val="00803F32"/>
    <w:rsid w:val="00825E84"/>
    <w:rsid w:val="008441E6"/>
    <w:rsid w:val="00844B7A"/>
    <w:rsid w:val="008500F4"/>
    <w:rsid w:val="00860EFD"/>
    <w:rsid w:val="0087250F"/>
    <w:rsid w:val="00893CD6"/>
    <w:rsid w:val="00894D55"/>
    <w:rsid w:val="008A7627"/>
    <w:rsid w:val="008B233C"/>
    <w:rsid w:val="008B564B"/>
    <w:rsid w:val="008C262C"/>
    <w:rsid w:val="008F1D13"/>
    <w:rsid w:val="008F3981"/>
    <w:rsid w:val="009133E4"/>
    <w:rsid w:val="009138D4"/>
    <w:rsid w:val="0091416C"/>
    <w:rsid w:val="00921BF5"/>
    <w:rsid w:val="0093299C"/>
    <w:rsid w:val="009407C0"/>
    <w:rsid w:val="00950EE8"/>
    <w:rsid w:val="0095338C"/>
    <w:rsid w:val="00960E37"/>
    <w:rsid w:val="0096797A"/>
    <w:rsid w:val="00982A19"/>
    <w:rsid w:val="00982EB4"/>
    <w:rsid w:val="00993DB0"/>
    <w:rsid w:val="0099707F"/>
    <w:rsid w:val="009A31FD"/>
    <w:rsid w:val="009A7AE5"/>
    <w:rsid w:val="009B1306"/>
    <w:rsid w:val="009B4C8D"/>
    <w:rsid w:val="009B7223"/>
    <w:rsid w:val="009C5BF9"/>
    <w:rsid w:val="009E2730"/>
    <w:rsid w:val="009E3BF2"/>
    <w:rsid w:val="009E7021"/>
    <w:rsid w:val="00A0398D"/>
    <w:rsid w:val="00A21B81"/>
    <w:rsid w:val="00A22FF5"/>
    <w:rsid w:val="00A436EE"/>
    <w:rsid w:val="00A532A3"/>
    <w:rsid w:val="00A566A8"/>
    <w:rsid w:val="00A63380"/>
    <w:rsid w:val="00A80BE1"/>
    <w:rsid w:val="00A8787B"/>
    <w:rsid w:val="00A96755"/>
    <w:rsid w:val="00AA3DF0"/>
    <w:rsid w:val="00AA5E03"/>
    <w:rsid w:val="00AE11EB"/>
    <w:rsid w:val="00AE7E61"/>
    <w:rsid w:val="00AF19CF"/>
    <w:rsid w:val="00AF3594"/>
    <w:rsid w:val="00B01CBF"/>
    <w:rsid w:val="00B0579B"/>
    <w:rsid w:val="00B06047"/>
    <w:rsid w:val="00B06B82"/>
    <w:rsid w:val="00B22D1F"/>
    <w:rsid w:val="00B2570C"/>
    <w:rsid w:val="00B3053B"/>
    <w:rsid w:val="00B31A70"/>
    <w:rsid w:val="00B34A41"/>
    <w:rsid w:val="00B35FB3"/>
    <w:rsid w:val="00B36494"/>
    <w:rsid w:val="00B4328C"/>
    <w:rsid w:val="00B45411"/>
    <w:rsid w:val="00B457AA"/>
    <w:rsid w:val="00B46F81"/>
    <w:rsid w:val="00B51C86"/>
    <w:rsid w:val="00B51E4F"/>
    <w:rsid w:val="00B6119E"/>
    <w:rsid w:val="00B64FE1"/>
    <w:rsid w:val="00B74A9A"/>
    <w:rsid w:val="00B75966"/>
    <w:rsid w:val="00B800A6"/>
    <w:rsid w:val="00B80338"/>
    <w:rsid w:val="00B8120A"/>
    <w:rsid w:val="00B83D6A"/>
    <w:rsid w:val="00BA50E8"/>
    <w:rsid w:val="00BB00C7"/>
    <w:rsid w:val="00BC59A3"/>
    <w:rsid w:val="00BE260F"/>
    <w:rsid w:val="00BE3A5E"/>
    <w:rsid w:val="00C132FD"/>
    <w:rsid w:val="00C13370"/>
    <w:rsid w:val="00C22ECC"/>
    <w:rsid w:val="00C23CAF"/>
    <w:rsid w:val="00C25D6C"/>
    <w:rsid w:val="00C30018"/>
    <w:rsid w:val="00C358E0"/>
    <w:rsid w:val="00C425CB"/>
    <w:rsid w:val="00C51138"/>
    <w:rsid w:val="00C51512"/>
    <w:rsid w:val="00C551E7"/>
    <w:rsid w:val="00C67E8B"/>
    <w:rsid w:val="00C72C03"/>
    <w:rsid w:val="00C86FFC"/>
    <w:rsid w:val="00C87863"/>
    <w:rsid w:val="00CA1499"/>
    <w:rsid w:val="00CA2682"/>
    <w:rsid w:val="00CC1BE5"/>
    <w:rsid w:val="00CC2C23"/>
    <w:rsid w:val="00CC447E"/>
    <w:rsid w:val="00CC7622"/>
    <w:rsid w:val="00CD3369"/>
    <w:rsid w:val="00CD3FDC"/>
    <w:rsid w:val="00CD6B51"/>
    <w:rsid w:val="00CE0C89"/>
    <w:rsid w:val="00CE677B"/>
    <w:rsid w:val="00CE6B60"/>
    <w:rsid w:val="00CF4266"/>
    <w:rsid w:val="00CF47DC"/>
    <w:rsid w:val="00D17210"/>
    <w:rsid w:val="00D20A7D"/>
    <w:rsid w:val="00D36E2B"/>
    <w:rsid w:val="00D50744"/>
    <w:rsid w:val="00D52526"/>
    <w:rsid w:val="00D569C4"/>
    <w:rsid w:val="00D57D03"/>
    <w:rsid w:val="00DA0144"/>
    <w:rsid w:val="00DA0252"/>
    <w:rsid w:val="00DA1565"/>
    <w:rsid w:val="00DB5645"/>
    <w:rsid w:val="00DC144E"/>
    <w:rsid w:val="00DC148D"/>
    <w:rsid w:val="00DD0C96"/>
    <w:rsid w:val="00DD142C"/>
    <w:rsid w:val="00DD51DE"/>
    <w:rsid w:val="00DD5431"/>
    <w:rsid w:val="00DF1284"/>
    <w:rsid w:val="00DF1F91"/>
    <w:rsid w:val="00DF2183"/>
    <w:rsid w:val="00DF692D"/>
    <w:rsid w:val="00E00801"/>
    <w:rsid w:val="00E01915"/>
    <w:rsid w:val="00E07B86"/>
    <w:rsid w:val="00E21534"/>
    <w:rsid w:val="00E232BA"/>
    <w:rsid w:val="00E23588"/>
    <w:rsid w:val="00E31142"/>
    <w:rsid w:val="00E35350"/>
    <w:rsid w:val="00E35A49"/>
    <w:rsid w:val="00E50253"/>
    <w:rsid w:val="00E5091C"/>
    <w:rsid w:val="00E63DC9"/>
    <w:rsid w:val="00E70DC2"/>
    <w:rsid w:val="00E842C1"/>
    <w:rsid w:val="00E91B47"/>
    <w:rsid w:val="00E9492E"/>
    <w:rsid w:val="00E954BF"/>
    <w:rsid w:val="00EB0160"/>
    <w:rsid w:val="00EB30E0"/>
    <w:rsid w:val="00EC45A3"/>
    <w:rsid w:val="00EC71AB"/>
    <w:rsid w:val="00ED00CB"/>
    <w:rsid w:val="00ED0496"/>
    <w:rsid w:val="00ED2630"/>
    <w:rsid w:val="00EE1A87"/>
    <w:rsid w:val="00EE224C"/>
    <w:rsid w:val="00EF5BE4"/>
    <w:rsid w:val="00EF6978"/>
    <w:rsid w:val="00F02829"/>
    <w:rsid w:val="00F100C4"/>
    <w:rsid w:val="00F13712"/>
    <w:rsid w:val="00F142D4"/>
    <w:rsid w:val="00F16CB5"/>
    <w:rsid w:val="00F20D94"/>
    <w:rsid w:val="00F42E2D"/>
    <w:rsid w:val="00F512B8"/>
    <w:rsid w:val="00F55E60"/>
    <w:rsid w:val="00F62F48"/>
    <w:rsid w:val="00F6327C"/>
    <w:rsid w:val="00F75272"/>
    <w:rsid w:val="00F86997"/>
    <w:rsid w:val="00F94074"/>
    <w:rsid w:val="00F94D76"/>
    <w:rsid w:val="00FA3AFB"/>
    <w:rsid w:val="00FB1196"/>
    <w:rsid w:val="00FB2866"/>
    <w:rsid w:val="00FB3D24"/>
    <w:rsid w:val="00FC7BC8"/>
    <w:rsid w:val="00FD0A20"/>
    <w:rsid w:val="00FD2A2E"/>
    <w:rsid w:val="00FD5761"/>
    <w:rsid w:val="00FF4125"/>
    <w:rsid w:val="00FF7E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2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42A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2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2A1A"/>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nhideWhenUsed/>
    <w:qFormat/>
    <w:rsid w:val="003E6A84"/>
    <w:pPr>
      <w:keepNext/>
      <w:jc w:val="both"/>
      <w:outlineLvl w:val="7"/>
    </w:pPr>
    <w:rPr>
      <w:rFonts w:ascii="Bookman Old Style" w:hAnsi="Bookman Old Style"/>
      <w:b/>
      <w:i/>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 Char,Char Char Char,Char Char Char Char Char Char Char Char Char,Char Char Char Char Char Char Char Char Char Char,Char Char Char Char Char Char Char"/>
    <w:basedOn w:val="Normal"/>
    <w:link w:val="FooterChar"/>
    <w:uiPriority w:val="99"/>
    <w:unhideWhenUsed/>
    <w:rsid w:val="0050682B"/>
    <w:pPr>
      <w:tabs>
        <w:tab w:val="center" w:pos="4513"/>
        <w:tab w:val="right" w:pos="9026"/>
      </w:tabs>
    </w:pPr>
    <w:rPr>
      <w:rFonts w:asciiTheme="minorHAnsi" w:eastAsiaTheme="minorHAnsi" w:hAnsiTheme="minorHAnsi" w:cstheme="minorBidi"/>
      <w:sz w:val="22"/>
      <w:szCs w:val="22"/>
      <w:lang w:val="bg-BG"/>
    </w:rPr>
  </w:style>
  <w:style w:type="character" w:customStyle="1" w:styleId="FooterChar">
    <w:name w:val="Footer Char"/>
    <w:aliases w:val="Char Char,Char Char Char Char Char Char,Char Char Char Char Char1,Char Char Char Char1,Char Char Char Char Char Char Char Char Char Char1,Char Char Char Char Char Char Char Char Char Char Char,Char Char Char Char Char Char Char Char"/>
    <w:basedOn w:val="DefaultParagraphFont"/>
    <w:link w:val="Footer"/>
    <w:uiPriority w:val="99"/>
    <w:rsid w:val="0050682B"/>
  </w:style>
  <w:style w:type="paragraph" w:styleId="BalloonText">
    <w:name w:val="Balloon Text"/>
    <w:basedOn w:val="Normal"/>
    <w:link w:val="BalloonTextChar"/>
    <w:uiPriority w:val="99"/>
    <w:semiHidden/>
    <w:unhideWhenUsed/>
    <w:rsid w:val="0050682B"/>
    <w:rPr>
      <w:rFonts w:ascii="Tahoma" w:hAnsi="Tahoma" w:cs="Tahoma"/>
      <w:sz w:val="16"/>
      <w:szCs w:val="16"/>
    </w:rPr>
  </w:style>
  <w:style w:type="character" w:customStyle="1" w:styleId="BalloonTextChar">
    <w:name w:val="Balloon Text Char"/>
    <w:basedOn w:val="DefaultParagraphFont"/>
    <w:link w:val="BalloonText"/>
    <w:uiPriority w:val="99"/>
    <w:semiHidden/>
    <w:rsid w:val="0050682B"/>
    <w:rPr>
      <w:rFonts w:ascii="Tahoma" w:eastAsia="Times New Roman" w:hAnsi="Tahoma" w:cs="Tahoma"/>
      <w:sz w:val="16"/>
      <w:szCs w:val="16"/>
      <w:lang w:val="en-US"/>
    </w:rPr>
  </w:style>
  <w:style w:type="paragraph" w:styleId="ListParagraph">
    <w:name w:val="List Paragraph"/>
    <w:basedOn w:val="Normal"/>
    <w:uiPriority w:val="34"/>
    <w:qFormat/>
    <w:rsid w:val="009138D4"/>
    <w:pPr>
      <w:ind w:left="720"/>
      <w:contextualSpacing/>
    </w:pPr>
  </w:style>
  <w:style w:type="character" w:styleId="Hyperlink">
    <w:name w:val="Hyperlink"/>
    <w:basedOn w:val="DefaultParagraphFont"/>
    <w:uiPriority w:val="99"/>
    <w:rsid w:val="00735A4C"/>
    <w:rPr>
      <w:rFonts w:cs="Times New Roman"/>
      <w:color w:val="0000FF"/>
      <w:u w:val="single"/>
    </w:rPr>
  </w:style>
  <w:style w:type="paragraph" w:styleId="Header">
    <w:name w:val="header"/>
    <w:basedOn w:val="Normal"/>
    <w:link w:val="HeaderChar"/>
    <w:unhideWhenUsed/>
    <w:rsid w:val="0043333F"/>
    <w:pPr>
      <w:tabs>
        <w:tab w:val="center" w:pos="4536"/>
        <w:tab w:val="right" w:pos="9072"/>
      </w:tabs>
    </w:pPr>
  </w:style>
  <w:style w:type="character" w:customStyle="1" w:styleId="HeaderChar">
    <w:name w:val="Header Char"/>
    <w:basedOn w:val="DefaultParagraphFont"/>
    <w:link w:val="Header"/>
    <w:uiPriority w:val="99"/>
    <w:rsid w:val="0043333F"/>
    <w:rPr>
      <w:rFonts w:ascii="Times New Roman" w:eastAsia="Times New Roman" w:hAnsi="Times New Roman" w:cs="Times New Roman"/>
      <w:sz w:val="24"/>
      <w:szCs w:val="24"/>
      <w:lang w:val="en-US"/>
    </w:rPr>
  </w:style>
  <w:style w:type="character" w:customStyle="1" w:styleId="2">
    <w:name w:val="Основен текст (2)_"/>
    <w:link w:val="20"/>
    <w:rsid w:val="00960E37"/>
    <w:rPr>
      <w:shd w:val="clear" w:color="auto" w:fill="FFFFFF"/>
    </w:rPr>
  </w:style>
  <w:style w:type="paragraph" w:customStyle="1" w:styleId="20">
    <w:name w:val="Основен текст (2)"/>
    <w:basedOn w:val="Normal"/>
    <w:link w:val="2"/>
    <w:rsid w:val="00960E37"/>
    <w:pPr>
      <w:widowControl w:val="0"/>
      <w:shd w:val="clear" w:color="auto" w:fill="FFFFFF"/>
    </w:pPr>
    <w:rPr>
      <w:rFonts w:asciiTheme="minorHAnsi" w:eastAsiaTheme="minorHAnsi" w:hAnsiTheme="minorHAnsi" w:cstheme="minorBidi"/>
      <w:sz w:val="22"/>
      <w:szCs w:val="22"/>
      <w:lang w:val="bg-BG"/>
    </w:rPr>
  </w:style>
  <w:style w:type="paragraph" w:customStyle="1" w:styleId="Style10">
    <w:name w:val="Style10"/>
    <w:basedOn w:val="Normal"/>
    <w:uiPriority w:val="99"/>
    <w:rsid w:val="00960E37"/>
    <w:pPr>
      <w:widowControl w:val="0"/>
      <w:autoSpaceDE w:val="0"/>
      <w:autoSpaceDN w:val="0"/>
      <w:adjustRightInd w:val="0"/>
      <w:spacing w:line="288" w:lineRule="exact"/>
      <w:jc w:val="both"/>
    </w:pPr>
    <w:rPr>
      <w:lang w:val="bg-BG" w:eastAsia="bg-BG"/>
    </w:rPr>
  </w:style>
  <w:style w:type="paragraph" w:customStyle="1" w:styleId="Style7">
    <w:name w:val="Style7"/>
    <w:basedOn w:val="Normal"/>
    <w:rsid w:val="003E6A84"/>
    <w:pPr>
      <w:widowControl w:val="0"/>
      <w:autoSpaceDE w:val="0"/>
      <w:autoSpaceDN w:val="0"/>
      <w:adjustRightInd w:val="0"/>
      <w:spacing w:line="384" w:lineRule="exact"/>
    </w:pPr>
    <w:rPr>
      <w:lang w:val="bg-BG" w:eastAsia="bg-BG"/>
    </w:rPr>
  </w:style>
  <w:style w:type="character" w:customStyle="1" w:styleId="Bodytext">
    <w:name w:val="Body text_"/>
    <w:basedOn w:val="DefaultParagraphFont"/>
    <w:link w:val="BodyText1"/>
    <w:rsid w:val="003E6A84"/>
    <w:rPr>
      <w:sz w:val="23"/>
      <w:szCs w:val="23"/>
      <w:shd w:val="clear" w:color="auto" w:fill="FFFFFF"/>
    </w:rPr>
  </w:style>
  <w:style w:type="paragraph" w:customStyle="1" w:styleId="BodyText1">
    <w:name w:val="Body Text1"/>
    <w:basedOn w:val="Normal"/>
    <w:link w:val="Bodytext"/>
    <w:rsid w:val="003E6A84"/>
    <w:pPr>
      <w:shd w:val="clear" w:color="auto" w:fill="FFFFFF"/>
      <w:spacing w:before="360" w:after="180" w:line="0" w:lineRule="atLeast"/>
      <w:ind w:hanging="720"/>
    </w:pPr>
    <w:rPr>
      <w:rFonts w:asciiTheme="minorHAnsi" w:eastAsiaTheme="minorHAnsi" w:hAnsiTheme="minorHAnsi" w:cstheme="minorBidi"/>
      <w:sz w:val="23"/>
      <w:szCs w:val="23"/>
      <w:lang w:val="bg-BG"/>
    </w:rPr>
  </w:style>
  <w:style w:type="character" w:customStyle="1" w:styleId="Bodytext4NotBold">
    <w:name w:val="Body text (4) + Not Bold"/>
    <w:basedOn w:val="DefaultParagraphFont"/>
    <w:rsid w:val="003E6A84"/>
    <w:rPr>
      <w:b/>
      <w:bCs/>
      <w:sz w:val="23"/>
      <w:szCs w:val="23"/>
      <w:shd w:val="clear" w:color="auto" w:fill="FFFFFF"/>
    </w:rPr>
  </w:style>
  <w:style w:type="character" w:customStyle="1" w:styleId="Bodytext7">
    <w:name w:val="Body text (7)_"/>
    <w:basedOn w:val="DefaultParagraphFont"/>
    <w:link w:val="Bodytext70"/>
    <w:rsid w:val="003E6A84"/>
    <w:rPr>
      <w:sz w:val="23"/>
      <w:szCs w:val="23"/>
      <w:shd w:val="clear" w:color="auto" w:fill="FFFFFF"/>
    </w:rPr>
  </w:style>
  <w:style w:type="paragraph" w:customStyle="1" w:styleId="Bodytext70">
    <w:name w:val="Body text (7)"/>
    <w:basedOn w:val="Normal"/>
    <w:link w:val="Bodytext7"/>
    <w:rsid w:val="003E6A84"/>
    <w:pPr>
      <w:shd w:val="clear" w:color="auto" w:fill="FFFFFF"/>
      <w:spacing w:before="60" w:line="0" w:lineRule="atLeast"/>
    </w:pPr>
    <w:rPr>
      <w:rFonts w:asciiTheme="minorHAnsi" w:eastAsiaTheme="minorHAnsi" w:hAnsiTheme="minorHAnsi" w:cstheme="minorBidi"/>
      <w:sz w:val="23"/>
      <w:szCs w:val="23"/>
      <w:lang w:val="bg-BG"/>
    </w:rPr>
  </w:style>
  <w:style w:type="paragraph" w:customStyle="1" w:styleId="Normal1">
    <w:name w:val="Normal+1"/>
    <w:basedOn w:val="Normal"/>
    <w:next w:val="Normal"/>
    <w:rsid w:val="003E6A84"/>
    <w:pPr>
      <w:autoSpaceDE w:val="0"/>
      <w:autoSpaceDN w:val="0"/>
      <w:adjustRightInd w:val="0"/>
    </w:pPr>
    <w:rPr>
      <w:lang w:val="bg-BG" w:eastAsia="bg-BG"/>
    </w:rPr>
  </w:style>
  <w:style w:type="character" w:customStyle="1" w:styleId="Heading8Char">
    <w:name w:val="Heading 8 Char"/>
    <w:basedOn w:val="DefaultParagraphFont"/>
    <w:link w:val="Heading8"/>
    <w:rsid w:val="003E6A84"/>
    <w:rPr>
      <w:rFonts w:ascii="Bookman Old Style" w:eastAsia="Times New Roman" w:hAnsi="Bookman Old Style" w:cs="Times New Roman"/>
      <w:b/>
      <w:i/>
      <w:sz w:val="24"/>
      <w:szCs w:val="20"/>
    </w:rPr>
  </w:style>
  <w:style w:type="paragraph" w:customStyle="1" w:styleId="Default">
    <w:name w:val="Default"/>
    <w:rsid w:val="003E6A8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2">
    <w:name w:val="Normal+2"/>
    <w:basedOn w:val="Default"/>
    <w:next w:val="Default"/>
    <w:rsid w:val="003E6A84"/>
    <w:rPr>
      <w:color w:val="auto"/>
      <w:lang w:val="bg-BG" w:eastAsia="bg-BG"/>
    </w:rPr>
  </w:style>
  <w:style w:type="paragraph" w:customStyle="1" w:styleId="TableContents">
    <w:name w:val="Table Contents"/>
    <w:basedOn w:val="Normal"/>
    <w:rsid w:val="00345EB7"/>
    <w:pPr>
      <w:suppressLineNumbers/>
      <w:suppressAutoHyphens/>
      <w:spacing w:after="160" w:line="252" w:lineRule="auto"/>
    </w:pPr>
    <w:rPr>
      <w:rFonts w:ascii="Calibri" w:eastAsia="Calibri" w:hAnsi="Calibri" w:cs="font298"/>
      <w:sz w:val="22"/>
      <w:szCs w:val="22"/>
    </w:rPr>
  </w:style>
  <w:style w:type="character" w:customStyle="1" w:styleId="Heading1Char">
    <w:name w:val="Heading 1 Char"/>
    <w:basedOn w:val="DefaultParagraphFont"/>
    <w:link w:val="Heading1"/>
    <w:uiPriority w:val="9"/>
    <w:rsid w:val="00242A1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42A1A"/>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242A1A"/>
    <w:rPr>
      <w:rFonts w:asciiTheme="majorHAnsi" w:eastAsiaTheme="majorEastAsia" w:hAnsiTheme="majorHAnsi" w:cstheme="majorBidi"/>
      <w:b/>
      <w:bCs/>
      <w:color w:val="4F81BD" w:themeColor="accent1"/>
      <w:sz w:val="24"/>
      <w:szCs w:val="24"/>
      <w:lang w:val="en-US"/>
    </w:rPr>
  </w:style>
  <w:style w:type="paragraph" w:customStyle="1" w:styleId="isselectedend">
    <w:name w:val="isselectedend"/>
    <w:basedOn w:val="Normal"/>
    <w:rsid w:val="00AE11EB"/>
    <w:pPr>
      <w:spacing w:before="100" w:beforeAutospacing="1" w:after="100" w:afterAutospacing="1"/>
    </w:pPr>
  </w:style>
  <w:style w:type="character" w:styleId="Strong">
    <w:name w:val="Strong"/>
    <w:basedOn w:val="DefaultParagraphFont"/>
    <w:uiPriority w:val="22"/>
    <w:qFormat/>
    <w:rsid w:val="00AE11EB"/>
    <w:rPr>
      <w:b/>
      <w:bCs/>
    </w:rPr>
  </w:style>
  <w:style w:type="paragraph" w:styleId="NormalWeb">
    <w:name w:val="Normal (Web)"/>
    <w:basedOn w:val="Normal"/>
    <w:uiPriority w:val="99"/>
    <w:semiHidden/>
    <w:unhideWhenUsed/>
    <w:rsid w:val="00AE11E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82B"/>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42A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42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42A1A"/>
    <w:pPr>
      <w:keepNext/>
      <w:keepLines/>
      <w:spacing w:before="200"/>
      <w:outlineLvl w:val="2"/>
    </w:pPr>
    <w:rPr>
      <w:rFonts w:asciiTheme="majorHAnsi" w:eastAsiaTheme="majorEastAsia" w:hAnsiTheme="majorHAnsi" w:cstheme="majorBidi"/>
      <w:b/>
      <w:bCs/>
      <w:color w:val="4F81BD" w:themeColor="accent1"/>
    </w:rPr>
  </w:style>
  <w:style w:type="paragraph" w:styleId="Heading8">
    <w:name w:val="heading 8"/>
    <w:basedOn w:val="Normal"/>
    <w:next w:val="Normal"/>
    <w:link w:val="Heading8Char"/>
    <w:unhideWhenUsed/>
    <w:qFormat/>
    <w:rsid w:val="003E6A84"/>
    <w:pPr>
      <w:keepNext/>
      <w:jc w:val="both"/>
      <w:outlineLvl w:val="7"/>
    </w:pPr>
    <w:rPr>
      <w:rFonts w:ascii="Bookman Old Style" w:hAnsi="Bookman Old Style"/>
      <w:b/>
      <w:i/>
      <w:szCs w:val="20"/>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Char,Char Char Char Char Char,Char Char Char Char,Char Char Char,Char Char Char Char Char Char Char Char Char,Char Char Char Char Char Char Char Char Char Char,Char Char Char Char Char Char Char"/>
    <w:basedOn w:val="Normal"/>
    <w:link w:val="FooterChar"/>
    <w:uiPriority w:val="99"/>
    <w:unhideWhenUsed/>
    <w:rsid w:val="0050682B"/>
    <w:pPr>
      <w:tabs>
        <w:tab w:val="center" w:pos="4513"/>
        <w:tab w:val="right" w:pos="9026"/>
      </w:tabs>
    </w:pPr>
    <w:rPr>
      <w:rFonts w:asciiTheme="minorHAnsi" w:eastAsiaTheme="minorHAnsi" w:hAnsiTheme="minorHAnsi" w:cstheme="minorBidi"/>
      <w:sz w:val="22"/>
      <w:szCs w:val="22"/>
      <w:lang w:val="bg-BG"/>
    </w:rPr>
  </w:style>
  <w:style w:type="character" w:customStyle="1" w:styleId="FooterChar">
    <w:name w:val="Footer Char"/>
    <w:aliases w:val="Char Char,Char Char Char Char Char Char,Char Char Char Char Char1,Char Char Char Char1,Char Char Char Char Char Char Char Char Char Char1,Char Char Char Char Char Char Char Char Char Char Char,Char Char Char Char Char Char Char Char"/>
    <w:basedOn w:val="DefaultParagraphFont"/>
    <w:link w:val="Footer"/>
    <w:uiPriority w:val="99"/>
    <w:rsid w:val="0050682B"/>
  </w:style>
  <w:style w:type="paragraph" w:styleId="BalloonText">
    <w:name w:val="Balloon Text"/>
    <w:basedOn w:val="Normal"/>
    <w:link w:val="BalloonTextChar"/>
    <w:uiPriority w:val="99"/>
    <w:semiHidden/>
    <w:unhideWhenUsed/>
    <w:rsid w:val="0050682B"/>
    <w:rPr>
      <w:rFonts w:ascii="Tahoma" w:hAnsi="Tahoma" w:cs="Tahoma"/>
      <w:sz w:val="16"/>
      <w:szCs w:val="16"/>
    </w:rPr>
  </w:style>
  <w:style w:type="character" w:customStyle="1" w:styleId="BalloonTextChar">
    <w:name w:val="Balloon Text Char"/>
    <w:basedOn w:val="DefaultParagraphFont"/>
    <w:link w:val="BalloonText"/>
    <w:uiPriority w:val="99"/>
    <w:semiHidden/>
    <w:rsid w:val="0050682B"/>
    <w:rPr>
      <w:rFonts w:ascii="Tahoma" w:eastAsia="Times New Roman" w:hAnsi="Tahoma" w:cs="Tahoma"/>
      <w:sz w:val="16"/>
      <w:szCs w:val="16"/>
      <w:lang w:val="en-US"/>
    </w:rPr>
  </w:style>
  <w:style w:type="paragraph" w:styleId="ListParagraph">
    <w:name w:val="List Paragraph"/>
    <w:basedOn w:val="Normal"/>
    <w:uiPriority w:val="34"/>
    <w:qFormat/>
    <w:rsid w:val="009138D4"/>
    <w:pPr>
      <w:ind w:left="720"/>
      <w:contextualSpacing/>
    </w:pPr>
  </w:style>
  <w:style w:type="character" w:styleId="Hyperlink">
    <w:name w:val="Hyperlink"/>
    <w:basedOn w:val="DefaultParagraphFont"/>
    <w:uiPriority w:val="99"/>
    <w:rsid w:val="00735A4C"/>
    <w:rPr>
      <w:rFonts w:cs="Times New Roman"/>
      <w:color w:val="0000FF"/>
      <w:u w:val="single"/>
    </w:rPr>
  </w:style>
  <w:style w:type="paragraph" w:styleId="Header">
    <w:name w:val="header"/>
    <w:basedOn w:val="Normal"/>
    <w:link w:val="HeaderChar"/>
    <w:unhideWhenUsed/>
    <w:rsid w:val="0043333F"/>
    <w:pPr>
      <w:tabs>
        <w:tab w:val="center" w:pos="4536"/>
        <w:tab w:val="right" w:pos="9072"/>
      </w:tabs>
    </w:pPr>
  </w:style>
  <w:style w:type="character" w:customStyle="1" w:styleId="HeaderChar">
    <w:name w:val="Header Char"/>
    <w:basedOn w:val="DefaultParagraphFont"/>
    <w:link w:val="Header"/>
    <w:uiPriority w:val="99"/>
    <w:rsid w:val="0043333F"/>
    <w:rPr>
      <w:rFonts w:ascii="Times New Roman" w:eastAsia="Times New Roman" w:hAnsi="Times New Roman" w:cs="Times New Roman"/>
      <w:sz w:val="24"/>
      <w:szCs w:val="24"/>
      <w:lang w:val="en-US"/>
    </w:rPr>
  </w:style>
  <w:style w:type="character" w:customStyle="1" w:styleId="2">
    <w:name w:val="Основен текст (2)_"/>
    <w:link w:val="20"/>
    <w:rsid w:val="00960E37"/>
    <w:rPr>
      <w:shd w:val="clear" w:color="auto" w:fill="FFFFFF"/>
    </w:rPr>
  </w:style>
  <w:style w:type="paragraph" w:customStyle="1" w:styleId="20">
    <w:name w:val="Основен текст (2)"/>
    <w:basedOn w:val="Normal"/>
    <w:link w:val="2"/>
    <w:rsid w:val="00960E37"/>
    <w:pPr>
      <w:widowControl w:val="0"/>
      <w:shd w:val="clear" w:color="auto" w:fill="FFFFFF"/>
    </w:pPr>
    <w:rPr>
      <w:rFonts w:asciiTheme="minorHAnsi" w:eastAsiaTheme="minorHAnsi" w:hAnsiTheme="minorHAnsi" w:cstheme="minorBidi"/>
      <w:sz w:val="22"/>
      <w:szCs w:val="22"/>
      <w:lang w:val="bg-BG"/>
    </w:rPr>
  </w:style>
  <w:style w:type="paragraph" w:customStyle="1" w:styleId="Style10">
    <w:name w:val="Style10"/>
    <w:basedOn w:val="Normal"/>
    <w:uiPriority w:val="99"/>
    <w:rsid w:val="00960E37"/>
    <w:pPr>
      <w:widowControl w:val="0"/>
      <w:autoSpaceDE w:val="0"/>
      <w:autoSpaceDN w:val="0"/>
      <w:adjustRightInd w:val="0"/>
      <w:spacing w:line="288" w:lineRule="exact"/>
      <w:jc w:val="both"/>
    </w:pPr>
    <w:rPr>
      <w:lang w:val="bg-BG" w:eastAsia="bg-BG"/>
    </w:rPr>
  </w:style>
  <w:style w:type="paragraph" w:customStyle="1" w:styleId="Style7">
    <w:name w:val="Style7"/>
    <w:basedOn w:val="Normal"/>
    <w:rsid w:val="003E6A84"/>
    <w:pPr>
      <w:widowControl w:val="0"/>
      <w:autoSpaceDE w:val="0"/>
      <w:autoSpaceDN w:val="0"/>
      <w:adjustRightInd w:val="0"/>
      <w:spacing w:line="384" w:lineRule="exact"/>
    </w:pPr>
    <w:rPr>
      <w:lang w:val="bg-BG" w:eastAsia="bg-BG"/>
    </w:rPr>
  </w:style>
  <w:style w:type="character" w:customStyle="1" w:styleId="Bodytext">
    <w:name w:val="Body text_"/>
    <w:basedOn w:val="DefaultParagraphFont"/>
    <w:link w:val="BodyText1"/>
    <w:rsid w:val="003E6A84"/>
    <w:rPr>
      <w:sz w:val="23"/>
      <w:szCs w:val="23"/>
      <w:shd w:val="clear" w:color="auto" w:fill="FFFFFF"/>
    </w:rPr>
  </w:style>
  <w:style w:type="paragraph" w:customStyle="1" w:styleId="BodyText1">
    <w:name w:val="Body Text1"/>
    <w:basedOn w:val="Normal"/>
    <w:link w:val="Bodytext"/>
    <w:rsid w:val="003E6A84"/>
    <w:pPr>
      <w:shd w:val="clear" w:color="auto" w:fill="FFFFFF"/>
      <w:spacing w:before="360" w:after="180" w:line="0" w:lineRule="atLeast"/>
      <w:ind w:hanging="720"/>
    </w:pPr>
    <w:rPr>
      <w:rFonts w:asciiTheme="minorHAnsi" w:eastAsiaTheme="minorHAnsi" w:hAnsiTheme="minorHAnsi" w:cstheme="minorBidi"/>
      <w:sz w:val="23"/>
      <w:szCs w:val="23"/>
      <w:lang w:val="bg-BG"/>
    </w:rPr>
  </w:style>
  <w:style w:type="character" w:customStyle="1" w:styleId="Bodytext4NotBold">
    <w:name w:val="Body text (4) + Not Bold"/>
    <w:basedOn w:val="DefaultParagraphFont"/>
    <w:rsid w:val="003E6A84"/>
    <w:rPr>
      <w:b/>
      <w:bCs/>
      <w:sz w:val="23"/>
      <w:szCs w:val="23"/>
      <w:shd w:val="clear" w:color="auto" w:fill="FFFFFF"/>
    </w:rPr>
  </w:style>
  <w:style w:type="character" w:customStyle="1" w:styleId="Bodytext7">
    <w:name w:val="Body text (7)_"/>
    <w:basedOn w:val="DefaultParagraphFont"/>
    <w:link w:val="Bodytext70"/>
    <w:rsid w:val="003E6A84"/>
    <w:rPr>
      <w:sz w:val="23"/>
      <w:szCs w:val="23"/>
      <w:shd w:val="clear" w:color="auto" w:fill="FFFFFF"/>
    </w:rPr>
  </w:style>
  <w:style w:type="paragraph" w:customStyle="1" w:styleId="Bodytext70">
    <w:name w:val="Body text (7)"/>
    <w:basedOn w:val="Normal"/>
    <w:link w:val="Bodytext7"/>
    <w:rsid w:val="003E6A84"/>
    <w:pPr>
      <w:shd w:val="clear" w:color="auto" w:fill="FFFFFF"/>
      <w:spacing w:before="60" w:line="0" w:lineRule="atLeast"/>
    </w:pPr>
    <w:rPr>
      <w:rFonts w:asciiTheme="minorHAnsi" w:eastAsiaTheme="minorHAnsi" w:hAnsiTheme="minorHAnsi" w:cstheme="minorBidi"/>
      <w:sz w:val="23"/>
      <w:szCs w:val="23"/>
      <w:lang w:val="bg-BG"/>
    </w:rPr>
  </w:style>
  <w:style w:type="paragraph" w:customStyle="1" w:styleId="Normal1">
    <w:name w:val="Normal+1"/>
    <w:basedOn w:val="Normal"/>
    <w:next w:val="Normal"/>
    <w:rsid w:val="003E6A84"/>
    <w:pPr>
      <w:autoSpaceDE w:val="0"/>
      <w:autoSpaceDN w:val="0"/>
      <w:adjustRightInd w:val="0"/>
    </w:pPr>
    <w:rPr>
      <w:lang w:val="bg-BG" w:eastAsia="bg-BG"/>
    </w:rPr>
  </w:style>
  <w:style w:type="character" w:customStyle="1" w:styleId="Heading8Char">
    <w:name w:val="Heading 8 Char"/>
    <w:basedOn w:val="DefaultParagraphFont"/>
    <w:link w:val="Heading8"/>
    <w:rsid w:val="003E6A84"/>
    <w:rPr>
      <w:rFonts w:ascii="Bookman Old Style" w:eastAsia="Times New Roman" w:hAnsi="Bookman Old Style" w:cs="Times New Roman"/>
      <w:b/>
      <w:i/>
      <w:sz w:val="24"/>
      <w:szCs w:val="20"/>
    </w:rPr>
  </w:style>
  <w:style w:type="paragraph" w:customStyle="1" w:styleId="Default">
    <w:name w:val="Default"/>
    <w:rsid w:val="003E6A8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2">
    <w:name w:val="Normal+2"/>
    <w:basedOn w:val="Default"/>
    <w:next w:val="Default"/>
    <w:rsid w:val="003E6A84"/>
    <w:rPr>
      <w:color w:val="auto"/>
      <w:lang w:val="bg-BG" w:eastAsia="bg-BG"/>
    </w:rPr>
  </w:style>
  <w:style w:type="paragraph" w:customStyle="1" w:styleId="TableContents">
    <w:name w:val="Table Contents"/>
    <w:basedOn w:val="Normal"/>
    <w:rsid w:val="00345EB7"/>
    <w:pPr>
      <w:suppressLineNumbers/>
      <w:suppressAutoHyphens/>
      <w:spacing w:after="160" w:line="252" w:lineRule="auto"/>
    </w:pPr>
    <w:rPr>
      <w:rFonts w:ascii="Calibri" w:eastAsia="Calibri" w:hAnsi="Calibri" w:cs="font298"/>
      <w:sz w:val="22"/>
      <w:szCs w:val="22"/>
    </w:rPr>
  </w:style>
  <w:style w:type="character" w:customStyle="1" w:styleId="Heading1Char">
    <w:name w:val="Heading 1 Char"/>
    <w:basedOn w:val="DefaultParagraphFont"/>
    <w:link w:val="Heading1"/>
    <w:uiPriority w:val="9"/>
    <w:rsid w:val="00242A1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semiHidden/>
    <w:rsid w:val="00242A1A"/>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242A1A"/>
    <w:rPr>
      <w:rFonts w:asciiTheme="majorHAnsi" w:eastAsiaTheme="majorEastAsia" w:hAnsiTheme="majorHAnsi" w:cstheme="majorBidi"/>
      <w:b/>
      <w:bCs/>
      <w:color w:val="4F81BD" w:themeColor="accent1"/>
      <w:sz w:val="24"/>
      <w:szCs w:val="24"/>
      <w:lang w:val="en-US"/>
    </w:rPr>
  </w:style>
  <w:style w:type="paragraph" w:customStyle="1" w:styleId="isselectedend">
    <w:name w:val="isselectedend"/>
    <w:basedOn w:val="Normal"/>
    <w:rsid w:val="00AE11EB"/>
    <w:pPr>
      <w:spacing w:before="100" w:beforeAutospacing="1" w:after="100" w:afterAutospacing="1"/>
    </w:pPr>
  </w:style>
  <w:style w:type="character" w:styleId="Strong">
    <w:name w:val="Strong"/>
    <w:basedOn w:val="DefaultParagraphFont"/>
    <w:uiPriority w:val="22"/>
    <w:qFormat/>
    <w:rsid w:val="00AE11EB"/>
    <w:rPr>
      <w:b/>
      <w:bCs/>
    </w:rPr>
  </w:style>
  <w:style w:type="paragraph" w:styleId="NormalWeb">
    <w:name w:val="Normal (Web)"/>
    <w:basedOn w:val="Normal"/>
    <w:uiPriority w:val="99"/>
    <w:semiHidden/>
    <w:unhideWhenUsed/>
    <w:rsid w:val="00AE11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50093">
      <w:bodyDiv w:val="1"/>
      <w:marLeft w:val="0"/>
      <w:marRight w:val="0"/>
      <w:marTop w:val="0"/>
      <w:marBottom w:val="0"/>
      <w:divBdr>
        <w:top w:val="none" w:sz="0" w:space="0" w:color="auto"/>
        <w:left w:val="none" w:sz="0" w:space="0" w:color="auto"/>
        <w:bottom w:val="none" w:sz="0" w:space="0" w:color="auto"/>
        <w:right w:val="none" w:sz="0" w:space="0" w:color="auto"/>
      </w:divBdr>
    </w:div>
    <w:div w:id="541671989">
      <w:bodyDiv w:val="1"/>
      <w:marLeft w:val="0"/>
      <w:marRight w:val="0"/>
      <w:marTop w:val="0"/>
      <w:marBottom w:val="0"/>
      <w:divBdr>
        <w:top w:val="none" w:sz="0" w:space="0" w:color="auto"/>
        <w:left w:val="none" w:sz="0" w:space="0" w:color="auto"/>
        <w:bottom w:val="none" w:sz="0" w:space="0" w:color="auto"/>
        <w:right w:val="none" w:sz="0" w:space="0" w:color="auto"/>
      </w:divBdr>
    </w:div>
    <w:div w:id="794569497">
      <w:bodyDiv w:val="1"/>
      <w:marLeft w:val="0"/>
      <w:marRight w:val="0"/>
      <w:marTop w:val="0"/>
      <w:marBottom w:val="0"/>
      <w:divBdr>
        <w:top w:val="none" w:sz="0" w:space="0" w:color="auto"/>
        <w:left w:val="none" w:sz="0" w:space="0" w:color="auto"/>
        <w:bottom w:val="none" w:sz="0" w:space="0" w:color="auto"/>
        <w:right w:val="none" w:sz="0" w:space="0" w:color="auto"/>
      </w:divBdr>
    </w:div>
    <w:div w:id="902716499">
      <w:bodyDiv w:val="1"/>
      <w:marLeft w:val="0"/>
      <w:marRight w:val="0"/>
      <w:marTop w:val="0"/>
      <w:marBottom w:val="0"/>
      <w:divBdr>
        <w:top w:val="none" w:sz="0" w:space="0" w:color="auto"/>
        <w:left w:val="none" w:sz="0" w:space="0" w:color="auto"/>
        <w:bottom w:val="none" w:sz="0" w:space="0" w:color="auto"/>
        <w:right w:val="none" w:sz="0" w:space="0" w:color="auto"/>
      </w:divBdr>
    </w:div>
    <w:div w:id="971711963">
      <w:bodyDiv w:val="1"/>
      <w:marLeft w:val="0"/>
      <w:marRight w:val="0"/>
      <w:marTop w:val="0"/>
      <w:marBottom w:val="0"/>
      <w:divBdr>
        <w:top w:val="none" w:sz="0" w:space="0" w:color="auto"/>
        <w:left w:val="none" w:sz="0" w:space="0" w:color="auto"/>
        <w:bottom w:val="none" w:sz="0" w:space="0" w:color="auto"/>
        <w:right w:val="none" w:sz="0" w:space="0" w:color="auto"/>
      </w:divBdr>
    </w:div>
    <w:div w:id="1056396142">
      <w:bodyDiv w:val="1"/>
      <w:marLeft w:val="0"/>
      <w:marRight w:val="0"/>
      <w:marTop w:val="0"/>
      <w:marBottom w:val="0"/>
      <w:divBdr>
        <w:top w:val="none" w:sz="0" w:space="0" w:color="auto"/>
        <w:left w:val="none" w:sz="0" w:space="0" w:color="auto"/>
        <w:bottom w:val="none" w:sz="0" w:space="0" w:color="auto"/>
        <w:right w:val="none" w:sz="0" w:space="0" w:color="auto"/>
      </w:divBdr>
    </w:div>
    <w:div w:id="1186095520">
      <w:bodyDiv w:val="1"/>
      <w:marLeft w:val="0"/>
      <w:marRight w:val="0"/>
      <w:marTop w:val="0"/>
      <w:marBottom w:val="0"/>
      <w:divBdr>
        <w:top w:val="none" w:sz="0" w:space="0" w:color="auto"/>
        <w:left w:val="none" w:sz="0" w:space="0" w:color="auto"/>
        <w:bottom w:val="none" w:sz="0" w:space="0" w:color="auto"/>
        <w:right w:val="none" w:sz="0" w:space="0" w:color="auto"/>
      </w:divBdr>
    </w:div>
    <w:div w:id="1380207029">
      <w:bodyDiv w:val="1"/>
      <w:marLeft w:val="0"/>
      <w:marRight w:val="0"/>
      <w:marTop w:val="0"/>
      <w:marBottom w:val="0"/>
      <w:divBdr>
        <w:top w:val="none" w:sz="0" w:space="0" w:color="auto"/>
        <w:left w:val="none" w:sz="0" w:space="0" w:color="auto"/>
        <w:bottom w:val="none" w:sz="0" w:space="0" w:color="auto"/>
        <w:right w:val="none" w:sz="0" w:space="0" w:color="auto"/>
      </w:divBdr>
    </w:div>
    <w:div w:id="1508134040">
      <w:bodyDiv w:val="1"/>
      <w:marLeft w:val="0"/>
      <w:marRight w:val="0"/>
      <w:marTop w:val="0"/>
      <w:marBottom w:val="0"/>
      <w:divBdr>
        <w:top w:val="none" w:sz="0" w:space="0" w:color="auto"/>
        <w:left w:val="none" w:sz="0" w:space="0" w:color="auto"/>
        <w:bottom w:val="none" w:sz="0" w:space="0" w:color="auto"/>
        <w:right w:val="none" w:sz="0" w:space="0" w:color="auto"/>
      </w:divBdr>
    </w:div>
    <w:div w:id="1745374151">
      <w:bodyDiv w:val="1"/>
      <w:marLeft w:val="0"/>
      <w:marRight w:val="0"/>
      <w:marTop w:val="0"/>
      <w:marBottom w:val="0"/>
      <w:divBdr>
        <w:top w:val="none" w:sz="0" w:space="0" w:color="auto"/>
        <w:left w:val="none" w:sz="0" w:space="0" w:color="auto"/>
        <w:bottom w:val="none" w:sz="0" w:space="0" w:color="auto"/>
        <w:right w:val="none" w:sz="0" w:space="0" w:color="auto"/>
      </w:divBdr>
    </w:div>
    <w:div w:id="1749112008">
      <w:bodyDiv w:val="1"/>
      <w:marLeft w:val="0"/>
      <w:marRight w:val="0"/>
      <w:marTop w:val="0"/>
      <w:marBottom w:val="0"/>
      <w:divBdr>
        <w:top w:val="none" w:sz="0" w:space="0" w:color="auto"/>
        <w:left w:val="none" w:sz="0" w:space="0" w:color="auto"/>
        <w:bottom w:val="none" w:sz="0" w:space="0" w:color="auto"/>
        <w:right w:val="none" w:sz="0" w:space="0" w:color="auto"/>
      </w:divBdr>
    </w:div>
    <w:div w:id="1759138094">
      <w:bodyDiv w:val="1"/>
      <w:marLeft w:val="0"/>
      <w:marRight w:val="0"/>
      <w:marTop w:val="0"/>
      <w:marBottom w:val="0"/>
      <w:divBdr>
        <w:top w:val="none" w:sz="0" w:space="0" w:color="auto"/>
        <w:left w:val="none" w:sz="0" w:space="0" w:color="auto"/>
        <w:bottom w:val="none" w:sz="0" w:space="0" w:color="auto"/>
        <w:right w:val="none" w:sz="0" w:space="0" w:color="auto"/>
      </w:divBdr>
    </w:div>
    <w:div w:id="1877543591">
      <w:bodyDiv w:val="1"/>
      <w:marLeft w:val="0"/>
      <w:marRight w:val="0"/>
      <w:marTop w:val="0"/>
      <w:marBottom w:val="0"/>
      <w:divBdr>
        <w:top w:val="none" w:sz="0" w:space="0" w:color="auto"/>
        <w:left w:val="none" w:sz="0" w:space="0" w:color="auto"/>
        <w:bottom w:val="none" w:sz="0" w:space="0" w:color="auto"/>
        <w:right w:val="none" w:sz="0" w:space="0" w:color="auto"/>
      </w:divBdr>
    </w:div>
    <w:div w:id="2000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7CC7E5-31E6-4EB9-A09F-190B5BAA9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688</Words>
  <Characters>3927</Characters>
  <Application>Microsoft Office Word</Application>
  <DocSecurity>0</DocSecurity>
  <Lines>32</Lines>
  <Paragraphs>9</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cp:lastPrinted>2026-07-14T07:52:00Z</cp:lastPrinted>
  <dcterms:created xsi:type="dcterms:W3CDTF">2026-07-15T10:22:00Z</dcterms:created>
  <dcterms:modified xsi:type="dcterms:W3CDTF">2026-07-15T10:22:00Z</dcterms:modified>
</cp:coreProperties>
</file>