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557" w:rsidRPr="00CB6F15" w:rsidRDefault="007A2557" w:rsidP="004773AB">
      <w:pPr>
        <w:jc w:val="right"/>
        <w:rPr>
          <w:b/>
          <w:sz w:val="24"/>
          <w:szCs w:val="24"/>
          <w:lang w:val="bg-BG"/>
        </w:rPr>
      </w:pPr>
    </w:p>
    <w:p w:rsidR="00EE3FE8" w:rsidRPr="00EE3FE8" w:rsidRDefault="00EE3FE8" w:rsidP="008B7A1F">
      <w:pPr>
        <w:spacing w:line="360" w:lineRule="auto"/>
        <w:jc w:val="right"/>
        <w:rPr>
          <w:b/>
          <w:sz w:val="24"/>
          <w:szCs w:val="24"/>
          <w:lang w:val="bg-BG"/>
        </w:rPr>
      </w:pPr>
      <w:r w:rsidRPr="00EE3FE8">
        <w:rPr>
          <w:b/>
          <w:sz w:val="24"/>
          <w:szCs w:val="24"/>
          <w:lang w:val="bg-BG"/>
        </w:rPr>
        <w:t>Образец № 6</w:t>
      </w:r>
    </w:p>
    <w:p w:rsidR="00EE3FE8" w:rsidRPr="00684719" w:rsidRDefault="00EE3FE8" w:rsidP="00EE3FE8">
      <w:pPr>
        <w:pStyle w:val="Heading8"/>
        <w:jc w:val="center"/>
        <w:rPr>
          <w:i w:val="0"/>
          <w:sz w:val="28"/>
          <w:szCs w:val="28"/>
        </w:rPr>
      </w:pPr>
      <w:r w:rsidRPr="00684719">
        <w:rPr>
          <w:b/>
          <w:bCs/>
          <w:i w:val="0"/>
          <w:sz w:val="28"/>
          <w:szCs w:val="28"/>
        </w:rPr>
        <w:t>ЦЕНОВ</w:t>
      </w:r>
      <w:r w:rsidRPr="00684719">
        <w:rPr>
          <w:b/>
          <w:bCs/>
          <w:i w:val="0"/>
          <w:sz w:val="28"/>
          <w:szCs w:val="28"/>
          <w:lang w:val="bg-BG"/>
        </w:rPr>
        <w:t>О</w:t>
      </w:r>
      <w:r w:rsidRPr="00684719">
        <w:rPr>
          <w:b/>
          <w:bCs/>
          <w:i w:val="0"/>
          <w:sz w:val="28"/>
          <w:szCs w:val="28"/>
        </w:rPr>
        <w:t xml:space="preserve"> </w:t>
      </w:r>
      <w:r w:rsidRPr="00684719">
        <w:rPr>
          <w:b/>
          <w:bCs/>
          <w:i w:val="0"/>
          <w:sz w:val="28"/>
          <w:szCs w:val="28"/>
          <w:lang w:val="bg-BG"/>
        </w:rPr>
        <w:t>ПРЕДЛОЖЕНИЕ</w:t>
      </w:r>
      <w:r w:rsidRPr="00684719">
        <w:rPr>
          <w:b/>
          <w:bCs/>
          <w:i w:val="0"/>
          <w:sz w:val="28"/>
          <w:szCs w:val="28"/>
        </w:rPr>
        <w:t xml:space="preserve"> </w:t>
      </w:r>
    </w:p>
    <w:p w:rsidR="00EE3FE8" w:rsidRPr="00EE3FE8" w:rsidRDefault="008E7D99" w:rsidP="00B05573">
      <w:pPr>
        <w:pStyle w:val="NoSpacing"/>
        <w:jc w:val="center"/>
        <w:rPr>
          <w:sz w:val="24"/>
          <w:szCs w:val="24"/>
        </w:rPr>
      </w:pPr>
      <w:r>
        <w:rPr>
          <w:sz w:val="24"/>
          <w:szCs w:val="24"/>
          <w:lang w:val="bg-BG"/>
        </w:rPr>
        <w:t>От</w:t>
      </w:r>
      <w:r w:rsidR="00EE3FE8" w:rsidRPr="00EE3FE8">
        <w:rPr>
          <w:sz w:val="24"/>
          <w:szCs w:val="24"/>
        </w:rPr>
        <w:t>................................</w:t>
      </w:r>
      <w:r>
        <w:rPr>
          <w:sz w:val="24"/>
          <w:szCs w:val="24"/>
          <w:lang w:val="bg-BG"/>
        </w:rPr>
        <w:t>............................</w:t>
      </w:r>
      <w:r w:rsidR="00EE3FE8" w:rsidRPr="00EE3FE8">
        <w:rPr>
          <w:sz w:val="24"/>
          <w:szCs w:val="24"/>
        </w:rPr>
        <w:t xml:space="preserve">., </w:t>
      </w:r>
      <w:proofErr w:type="gramStart"/>
      <w:r w:rsidR="00EE3FE8" w:rsidRPr="00EE3FE8">
        <w:rPr>
          <w:sz w:val="24"/>
          <w:szCs w:val="24"/>
        </w:rPr>
        <w:t>в</w:t>
      </w:r>
      <w:proofErr w:type="gramEnd"/>
      <w:r w:rsidR="00EE3FE8" w:rsidRPr="00EE3FE8">
        <w:rPr>
          <w:sz w:val="24"/>
          <w:szCs w:val="24"/>
        </w:rPr>
        <w:t xml:space="preserve"> </w:t>
      </w:r>
      <w:proofErr w:type="spellStart"/>
      <w:r w:rsidR="00EE3FE8" w:rsidRPr="00EE3FE8">
        <w:rPr>
          <w:sz w:val="24"/>
          <w:szCs w:val="24"/>
        </w:rPr>
        <w:t>качеството</w:t>
      </w:r>
      <w:proofErr w:type="spellEnd"/>
      <w:r w:rsidR="00EE3FE8" w:rsidRPr="00EE3FE8">
        <w:rPr>
          <w:sz w:val="24"/>
          <w:szCs w:val="24"/>
        </w:rPr>
        <w:t xml:space="preserve"> </w:t>
      </w:r>
      <w:proofErr w:type="spellStart"/>
      <w:r w:rsidR="00EE3FE8" w:rsidRPr="00EE3FE8">
        <w:rPr>
          <w:sz w:val="24"/>
          <w:szCs w:val="24"/>
        </w:rPr>
        <w:t>ми</w:t>
      </w:r>
      <w:proofErr w:type="spellEnd"/>
      <w:r w:rsidR="00EE3FE8" w:rsidRPr="00EE3FE8">
        <w:rPr>
          <w:sz w:val="24"/>
          <w:szCs w:val="24"/>
        </w:rPr>
        <w:t xml:space="preserve"> </w:t>
      </w:r>
      <w:proofErr w:type="spellStart"/>
      <w:r w:rsidR="00EE3FE8" w:rsidRPr="00EE3FE8">
        <w:rPr>
          <w:sz w:val="24"/>
          <w:szCs w:val="24"/>
        </w:rPr>
        <w:t>на</w:t>
      </w:r>
      <w:proofErr w:type="spellEnd"/>
      <w:r w:rsidR="00EE3FE8" w:rsidRPr="00EE3FE8">
        <w:rPr>
          <w:sz w:val="24"/>
          <w:szCs w:val="24"/>
        </w:rPr>
        <w:t>................................................................./</w:t>
      </w:r>
      <w:proofErr w:type="spellStart"/>
      <w:r w:rsidR="00EE3FE8" w:rsidRPr="00EE3FE8">
        <w:rPr>
          <w:sz w:val="24"/>
          <w:szCs w:val="24"/>
        </w:rPr>
        <w:t>длъжност</w:t>
      </w:r>
      <w:proofErr w:type="spellEnd"/>
      <w:r w:rsidR="00EE3FE8" w:rsidRPr="00EE3FE8">
        <w:rPr>
          <w:sz w:val="24"/>
          <w:szCs w:val="24"/>
        </w:rPr>
        <w:t>/</w:t>
      </w:r>
      <w:proofErr w:type="spellStart"/>
      <w:r w:rsidR="00EE3FE8" w:rsidRPr="00EE3FE8">
        <w:rPr>
          <w:sz w:val="24"/>
          <w:szCs w:val="24"/>
        </w:rPr>
        <w:t>на</w:t>
      </w:r>
      <w:proofErr w:type="spellEnd"/>
      <w:r w:rsidR="00EE3FE8" w:rsidRPr="00EE3FE8">
        <w:rPr>
          <w:sz w:val="24"/>
          <w:szCs w:val="24"/>
        </w:rPr>
        <w:t>...........................................(</w:t>
      </w:r>
      <w:proofErr w:type="spellStart"/>
      <w:r w:rsidR="00EE3FE8" w:rsidRPr="00EE3FE8">
        <w:rPr>
          <w:sz w:val="24"/>
          <w:szCs w:val="24"/>
        </w:rPr>
        <w:t>наименование</w:t>
      </w:r>
      <w:proofErr w:type="spellEnd"/>
      <w:r w:rsidR="00EE3FE8" w:rsidRPr="00EE3FE8">
        <w:rPr>
          <w:sz w:val="24"/>
          <w:szCs w:val="24"/>
        </w:rPr>
        <w:t xml:space="preserve"> </w:t>
      </w:r>
      <w:proofErr w:type="spellStart"/>
      <w:r w:rsidR="00EE3FE8" w:rsidRPr="00EE3FE8">
        <w:rPr>
          <w:sz w:val="24"/>
          <w:szCs w:val="24"/>
        </w:rPr>
        <w:t>на</w:t>
      </w:r>
      <w:proofErr w:type="spellEnd"/>
      <w:r w:rsidR="00EE3FE8" w:rsidRPr="00EE3FE8">
        <w:rPr>
          <w:sz w:val="24"/>
          <w:szCs w:val="24"/>
        </w:rPr>
        <w:t xml:space="preserve"> </w:t>
      </w:r>
      <w:proofErr w:type="spellStart"/>
      <w:r w:rsidR="00EE3FE8" w:rsidRPr="00EE3FE8">
        <w:rPr>
          <w:sz w:val="24"/>
          <w:szCs w:val="24"/>
        </w:rPr>
        <w:t>участника</w:t>
      </w:r>
      <w:proofErr w:type="spellEnd"/>
      <w:r w:rsidR="00EE3FE8" w:rsidRPr="00EE3FE8">
        <w:rPr>
          <w:sz w:val="24"/>
          <w:szCs w:val="24"/>
        </w:rPr>
        <w:t xml:space="preserve">), с ЕИК ........................., </w:t>
      </w:r>
      <w:proofErr w:type="spellStart"/>
      <w:r w:rsidR="00EE3FE8" w:rsidRPr="00EE3FE8">
        <w:rPr>
          <w:sz w:val="24"/>
          <w:szCs w:val="24"/>
        </w:rPr>
        <w:t>със</w:t>
      </w:r>
      <w:proofErr w:type="spellEnd"/>
      <w:r w:rsidR="00EE3FE8" w:rsidRPr="00EE3FE8">
        <w:rPr>
          <w:sz w:val="24"/>
          <w:szCs w:val="24"/>
        </w:rPr>
        <w:t xml:space="preserve"> </w:t>
      </w:r>
      <w:proofErr w:type="spellStart"/>
      <w:r w:rsidR="00EE3FE8" w:rsidRPr="00EE3FE8">
        <w:rPr>
          <w:sz w:val="24"/>
          <w:szCs w:val="24"/>
        </w:rPr>
        <w:t>седалище</w:t>
      </w:r>
      <w:proofErr w:type="spellEnd"/>
      <w:r w:rsidR="00EE3FE8" w:rsidRPr="00EE3FE8">
        <w:rPr>
          <w:sz w:val="24"/>
          <w:szCs w:val="24"/>
        </w:rPr>
        <w:t xml:space="preserve"> и </w:t>
      </w:r>
      <w:proofErr w:type="spellStart"/>
      <w:r w:rsidR="00EE3FE8" w:rsidRPr="00EE3FE8">
        <w:rPr>
          <w:sz w:val="24"/>
          <w:szCs w:val="24"/>
        </w:rPr>
        <w:t>адрес</w:t>
      </w:r>
      <w:proofErr w:type="spellEnd"/>
      <w:r w:rsidR="00EE3FE8" w:rsidRPr="00EE3FE8">
        <w:rPr>
          <w:sz w:val="24"/>
          <w:szCs w:val="24"/>
        </w:rPr>
        <w:t xml:space="preserve"> </w:t>
      </w:r>
      <w:proofErr w:type="spellStart"/>
      <w:r w:rsidR="00EE3FE8" w:rsidRPr="00EE3FE8">
        <w:rPr>
          <w:sz w:val="24"/>
          <w:szCs w:val="24"/>
        </w:rPr>
        <w:t>на</w:t>
      </w:r>
      <w:proofErr w:type="spellEnd"/>
      <w:r w:rsidR="00EE3FE8" w:rsidRPr="00EE3FE8">
        <w:rPr>
          <w:sz w:val="24"/>
          <w:szCs w:val="24"/>
        </w:rPr>
        <w:t xml:space="preserve"> </w:t>
      </w:r>
      <w:proofErr w:type="spellStart"/>
      <w:r w:rsidR="00EE3FE8" w:rsidRPr="00EE3FE8">
        <w:rPr>
          <w:sz w:val="24"/>
          <w:szCs w:val="24"/>
        </w:rPr>
        <w:t>управление</w:t>
      </w:r>
      <w:proofErr w:type="spellEnd"/>
      <w:r w:rsidR="00EE3FE8" w:rsidRPr="00EE3FE8">
        <w:rPr>
          <w:sz w:val="24"/>
          <w:szCs w:val="24"/>
        </w:rPr>
        <w:t xml:space="preserve">  ........................................................ – </w:t>
      </w:r>
      <w:proofErr w:type="spellStart"/>
      <w:r w:rsidR="00EE3FE8" w:rsidRPr="00EE3FE8">
        <w:rPr>
          <w:sz w:val="24"/>
          <w:szCs w:val="24"/>
        </w:rPr>
        <w:t>участник</w:t>
      </w:r>
      <w:proofErr w:type="spellEnd"/>
      <w:r w:rsidR="00EE3FE8" w:rsidRPr="00EE3FE8">
        <w:rPr>
          <w:sz w:val="24"/>
          <w:szCs w:val="24"/>
        </w:rPr>
        <w:t xml:space="preserve"> в </w:t>
      </w:r>
      <w:proofErr w:type="spellStart"/>
      <w:r w:rsidR="00EE3FE8" w:rsidRPr="00EE3FE8">
        <w:rPr>
          <w:sz w:val="24"/>
          <w:szCs w:val="24"/>
        </w:rPr>
        <w:t>конкурс</w:t>
      </w:r>
      <w:proofErr w:type="spellEnd"/>
      <w:r w:rsidR="00EE3FE8" w:rsidRPr="00EE3FE8">
        <w:rPr>
          <w:sz w:val="24"/>
          <w:szCs w:val="24"/>
        </w:rPr>
        <w:t xml:space="preserve"> </w:t>
      </w:r>
      <w:proofErr w:type="spellStart"/>
      <w:r w:rsidR="00EE3FE8" w:rsidRPr="00EE3FE8">
        <w:rPr>
          <w:sz w:val="24"/>
          <w:szCs w:val="24"/>
        </w:rPr>
        <w:t>за</w:t>
      </w:r>
      <w:proofErr w:type="spellEnd"/>
      <w:r w:rsidR="00EE3FE8" w:rsidRPr="00EE3FE8">
        <w:rPr>
          <w:sz w:val="24"/>
          <w:szCs w:val="24"/>
        </w:rPr>
        <w:t xml:space="preserve">: </w:t>
      </w:r>
      <w:r w:rsidR="00EE3FE8" w:rsidRPr="00EE3FE8">
        <w:rPr>
          <w:b/>
          <w:sz w:val="24"/>
          <w:szCs w:val="24"/>
        </w:rPr>
        <w:t>„</w:t>
      </w:r>
      <w:proofErr w:type="spellStart"/>
      <w:r w:rsidR="00EE3FE8" w:rsidRPr="00EE3FE8">
        <w:rPr>
          <w:b/>
          <w:sz w:val="24"/>
          <w:szCs w:val="24"/>
        </w:rPr>
        <w:t>Избор</w:t>
      </w:r>
      <w:proofErr w:type="spellEnd"/>
      <w:r w:rsidR="00EE3FE8" w:rsidRPr="00EE3FE8">
        <w:rPr>
          <w:b/>
          <w:sz w:val="24"/>
          <w:szCs w:val="24"/>
        </w:rPr>
        <w:t xml:space="preserve"> </w:t>
      </w:r>
      <w:proofErr w:type="spellStart"/>
      <w:r w:rsidR="00EE3FE8" w:rsidRPr="00EE3FE8">
        <w:rPr>
          <w:b/>
          <w:sz w:val="24"/>
          <w:szCs w:val="24"/>
        </w:rPr>
        <w:t>на</w:t>
      </w:r>
      <w:proofErr w:type="spellEnd"/>
      <w:r w:rsidR="00EE3FE8" w:rsidRPr="00EE3FE8">
        <w:rPr>
          <w:b/>
          <w:sz w:val="24"/>
          <w:szCs w:val="24"/>
        </w:rPr>
        <w:t xml:space="preserve"> </w:t>
      </w:r>
      <w:proofErr w:type="spellStart"/>
      <w:r w:rsidR="00EE3FE8" w:rsidRPr="00EE3FE8">
        <w:rPr>
          <w:b/>
          <w:sz w:val="24"/>
          <w:szCs w:val="24"/>
        </w:rPr>
        <w:t>доставчици</w:t>
      </w:r>
      <w:proofErr w:type="spellEnd"/>
      <w:r w:rsidR="00EE3FE8" w:rsidRPr="00EE3FE8">
        <w:rPr>
          <w:b/>
          <w:sz w:val="24"/>
          <w:szCs w:val="24"/>
        </w:rPr>
        <w:t xml:space="preserve"> </w:t>
      </w:r>
      <w:proofErr w:type="spellStart"/>
      <w:r w:rsidR="00EE3FE8" w:rsidRPr="00EE3FE8">
        <w:rPr>
          <w:b/>
          <w:sz w:val="24"/>
          <w:szCs w:val="24"/>
        </w:rPr>
        <w:t>за</w:t>
      </w:r>
      <w:proofErr w:type="spellEnd"/>
      <w:r w:rsidR="00EE3FE8" w:rsidRPr="00EE3FE8">
        <w:rPr>
          <w:b/>
          <w:sz w:val="24"/>
          <w:szCs w:val="24"/>
        </w:rPr>
        <w:t xml:space="preserve"> </w:t>
      </w:r>
      <w:proofErr w:type="spellStart"/>
      <w:r w:rsidR="00EE3FE8" w:rsidRPr="00EE3FE8">
        <w:rPr>
          <w:b/>
          <w:sz w:val="24"/>
          <w:szCs w:val="24"/>
        </w:rPr>
        <w:t>доставка</w:t>
      </w:r>
      <w:proofErr w:type="spellEnd"/>
      <w:r w:rsidR="00EE3FE8" w:rsidRPr="00EE3FE8">
        <w:rPr>
          <w:b/>
          <w:sz w:val="24"/>
          <w:szCs w:val="24"/>
        </w:rPr>
        <w:t xml:space="preserve"> </w:t>
      </w:r>
      <w:proofErr w:type="spellStart"/>
      <w:r w:rsidR="00EE3FE8" w:rsidRPr="00EE3FE8">
        <w:rPr>
          <w:b/>
          <w:sz w:val="24"/>
          <w:szCs w:val="24"/>
        </w:rPr>
        <w:t>на</w:t>
      </w:r>
      <w:proofErr w:type="spellEnd"/>
      <w:r w:rsidR="00EE3FE8" w:rsidRPr="00EE3FE8">
        <w:rPr>
          <w:b/>
          <w:sz w:val="24"/>
          <w:szCs w:val="24"/>
        </w:rPr>
        <w:t xml:space="preserve"> </w:t>
      </w:r>
      <w:proofErr w:type="spellStart"/>
      <w:r w:rsidR="00EE3FE8" w:rsidRPr="00EE3FE8">
        <w:rPr>
          <w:b/>
          <w:sz w:val="24"/>
          <w:szCs w:val="24"/>
        </w:rPr>
        <w:t>хранителни</w:t>
      </w:r>
      <w:proofErr w:type="spellEnd"/>
      <w:r w:rsidR="00EE3FE8" w:rsidRPr="00EE3FE8">
        <w:rPr>
          <w:b/>
          <w:sz w:val="24"/>
          <w:szCs w:val="24"/>
        </w:rPr>
        <w:t xml:space="preserve"> </w:t>
      </w:r>
      <w:proofErr w:type="spellStart"/>
      <w:r w:rsidR="00EE3FE8" w:rsidRPr="00EE3FE8">
        <w:rPr>
          <w:b/>
          <w:sz w:val="24"/>
          <w:szCs w:val="24"/>
        </w:rPr>
        <w:t>продукти</w:t>
      </w:r>
      <w:proofErr w:type="spellEnd"/>
      <w:r w:rsidR="00EE3FE8" w:rsidRPr="00EE3FE8">
        <w:rPr>
          <w:b/>
          <w:sz w:val="24"/>
          <w:szCs w:val="24"/>
        </w:rPr>
        <w:t xml:space="preserve"> и </w:t>
      </w:r>
      <w:proofErr w:type="spellStart"/>
      <w:r w:rsidR="00EE3FE8" w:rsidRPr="00EE3FE8">
        <w:rPr>
          <w:b/>
          <w:sz w:val="24"/>
          <w:szCs w:val="24"/>
        </w:rPr>
        <w:t>напитки</w:t>
      </w:r>
      <w:proofErr w:type="spellEnd"/>
      <w:r w:rsidR="00EE3FE8" w:rsidRPr="00EE3FE8">
        <w:rPr>
          <w:b/>
          <w:sz w:val="24"/>
          <w:szCs w:val="24"/>
        </w:rPr>
        <w:t xml:space="preserve"> </w:t>
      </w:r>
      <w:proofErr w:type="spellStart"/>
      <w:r w:rsidR="00EE3FE8" w:rsidRPr="00EE3FE8">
        <w:rPr>
          <w:b/>
          <w:sz w:val="24"/>
          <w:szCs w:val="24"/>
        </w:rPr>
        <w:t>за</w:t>
      </w:r>
      <w:proofErr w:type="spellEnd"/>
      <w:r w:rsidR="00EE3FE8" w:rsidRPr="00EE3FE8">
        <w:rPr>
          <w:b/>
          <w:sz w:val="24"/>
          <w:szCs w:val="24"/>
        </w:rPr>
        <w:t xml:space="preserve"> </w:t>
      </w:r>
      <w:proofErr w:type="spellStart"/>
      <w:r w:rsidR="00EE3FE8" w:rsidRPr="00EE3FE8">
        <w:rPr>
          <w:b/>
          <w:sz w:val="24"/>
          <w:szCs w:val="24"/>
        </w:rPr>
        <w:t>нуждите</w:t>
      </w:r>
      <w:proofErr w:type="spellEnd"/>
      <w:r w:rsidR="00EE3FE8" w:rsidRPr="00EE3FE8">
        <w:rPr>
          <w:b/>
          <w:sz w:val="24"/>
          <w:szCs w:val="24"/>
        </w:rPr>
        <w:t xml:space="preserve"> </w:t>
      </w:r>
      <w:proofErr w:type="spellStart"/>
      <w:r w:rsidR="00EE3FE8" w:rsidRPr="00EE3FE8">
        <w:rPr>
          <w:b/>
          <w:sz w:val="24"/>
          <w:szCs w:val="24"/>
        </w:rPr>
        <w:t>на</w:t>
      </w:r>
      <w:proofErr w:type="spellEnd"/>
      <w:r w:rsidR="00EE3FE8" w:rsidRPr="00EE3FE8">
        <w:rPr>
          <w:b/>
          <w:sz w:val="24"/>
          <w:szCs w:val="24"/>
        </w:rPr>
        <w:t xml:space="preserve"> ПВЦ </w:t>
      </w:r>
      <w:proofErr w:type="spellStart"/>
      <w:r w:rsidR="00EE3FE8" w:rsidRPr="00EE3FE8">
        <w:rPr>
          <w:b/>
          <w:sz w:val="24"/>
          <w:szCs w:val="24"/>
        </w:rPr>
        <w:t>П</w:t>
      </w:r>
      <w:r w:rsidR="00B05573">
        <w:rPr>
          <w:b/>
          <w:sz w:val="24"/>
          <w:szCs w:val="24"/>
        </w:rPr>
        <w:t>аничище</w:t>
      </w:r>
      <w:proofErr w:type="spellEnd"/>
      <w:r w:rsidR="00EE3FE8" w:rsidRPr="00EE3FE8">
        <w:rPr>
          <w:b/>
          <w:sz w:val="24"/>
          <w:szCs w:val="24"/>
        </w:rPr>
        <w:t xml:space="preserve">, ПВЦ </w:t>
      </w:r>
      <w:proofErr w:type="spellStart"/>
      <w:r w:rsidR="00EE3FE8" w:rsidRPr="00EE3FE8">
        <w:rPr>
          <w:b/>
          <w:sz w:val="24"/>
          <w:szCs w:val="24"/>
        </w:rPr>
        <w:t>При</w:t>
      </w:r>
      <w:r w:rsidR="00B05573">
        <w:rPr>
          <w:b/>
          <w:sz w:val="24"/>
          <w:szCs w:val="24"/>
        </w:rPr>
        <w:t>морско</w:t>
      </w:r>
      <w:proofErr w:type="spellEnd"/>
      <w:r w:rsidR="00B05573">
        <w:rPr>
          <w:b/>
          <w:sz w:val="24"/>
          <w:szCs w:val="24"/>
        </w:rPr>
        <w:t xml:space="preserve"> и ПВЦ </w:t>
      </w:r>
      <w:proofErr w:type="spellStart"/>
      <w:r w:rsidR="00B05573">
        <w:rPr>
          <w:b/>
          <w:sz w:val="24"/>
          <w:szCs w:val="24"/>
        </w:rPr>
        <w:t>Железничар</w:t>
      </w:r>
      <w:proofErr w:type="spellEnd"/>
      <w:r w:rsidR="00B05573">
        <w:rPr>
          <w:b/>
          <w:sz w:val="24"/>
          <w:szCs w:val="24"/>
          <w:lang w:val="bg-BG"/>
        </w:rPr>
        <w:t xml:space="preserve"> </w:t>
      </w:r>
      <w:proofErr w:type="spellStart"/>
      <w:r w:rsidR="00906AEC">
        <w:rPr>
          <w:b/>
          <w:sz w:val="24"/>
          <w:szCs w:val="24"/>
        </w:rPr>
        <w:t>към</w:t>
      </w:r>
      <w:proofErr w:type="spellEnd"/>
      <w:r w:rsidR="00906AEC">
        <w:rPr>
          <w:b/>
          <w:sz w:val="24"/>
          <w:szCs w:val="24"/>
        </w:rPr>
        <w:t xml:space="preserve"> </w:t>
      </w:r>
      <w:r w:rsidR="00906AEC">
        <w:rPr>
          <w:b/>
          <w:sz w:val="24"/>
          <w:szCs w:val="24"/>
          <w:lang w:val="bg-BG"/>
        </w:rPr>
        <w:t>П</w:t>
      </w:r>
      <w:proofErr w:type="spellStart"/>
      <w:r w:rsidR="00EE3FE8" w:rsidRPr="00EE3FE8">
        <w:rPr>
          <w:b/>
          <w:sz w:val="24"/>
          <w:szCs w:val="24"/>
        </w:rPr>
        <w:t>оделение</w:t>
      </w:r>
      <w:proofErr w:type="spellEnd"/>
      <w:r w:rsidR="00EE3FE8" w:rsidRPr="00EE3FE8">
        <w:rPr>
          <w:b/>
          <w:sz w:val="24"/>
          <w:szCs w:val="24"/>
        </w:rPr>
        <w:t xml:space="preserve"> </w:t>
      </w:r>
      <w:proofErr w:type="spellStart"/>
      <w:r w:rsidR="00EE3FE8" w:rsidRPr="00EE3FE8">
        <w:rPr>
          <w:b/>
          <w:sz w:val="24"/>
          <w:szCs w:val="24"/>
        </w:rPr>
        <w:t>за</w:t>
      </w:r>
      <w:proofErr w:type="spellEnd"/>
      <w:r w:rsidR="00EE3FE8" w:rsidRPr="00EE3FE8">
        <w:rPr>
          <w:b/>
          <w:sz w:val="24"/>
          <w:szCs w:val="24"/>
        </w:rPr>
        <w:t xml:space="preserve"> „</w:t>
      </w:r>
      <w:proofErr w:type="spellStart"/>
      <w:r w:rsidR="00EE3FE8" w:rsidRPr="00EE3FE8">
        <w:rPr>
          <w:b/>
          <w:sz w:val="24"/>
          <w:szCs w:val="24"/>
        </w:rPr>
        <w:t>Почивна</w:t>
      </w:r>
      <w:proofErr w:type="spellEnd"/>
      <w:r w:rsidR="00EE3FE8" w:rsidRPr="00EE3FE8">
        <w:rPr>
          <w:b/>
          <w:sz w:val="24"/>
          <w:szCs w:val="24"/>
        </w:rPr>
        <w:t xml:space="preserve"> </w:t>
      </w:r>
      <w:proofErr w:type="spellStart"/>
      <w:r w:rsidR="00EE3FE8" w:rsidRPr="00EE3FE8">
        <w:rPr>
          <w:b/>
          <w:sz w:val="24"/>
          <w:szCs w:val="24"/>
        </w:rPr>
        <w:t>дейност</w:t>
      </w:r>
      <w:proofErr w:type="spellEnd"/>
      <w:r w:rsidR="00EE3FE8" w:rsidRPr="00EE3FE8">
        <w:rPr>
          <w:b/>
          <w:sz w:val="24"/>
          <w:szCs w:val="24"/>
        </w:rPr>
        <w:t xml:space="preserve">” </w:t>
      </w:r>
      <w:proofErr w:type="spellStart"/>
      <w:r w:rsidR="00EE3FE8" w:rsidRPr="00EE3FE8">
        <w:rPr>
          <w:b/>
          <w:sz w:val="24"/>
          <w:szCs w:val="24"/>
        </w:rPr>
        <w:t>при</w:t>
      </w:r>
      <w:proofErr w:type="spellEnd"/>
      <w:r w:rsidR="00EE3FE8" w:rsidRPr="00EE3FE8">
        <w:rPr>
          <w:b/>
          <w:sz w:val="24"/>
          <w:szCs w:val="24"/>
        </w:rPr>
        <w:t xml:space="preserve"> „</w:t>
      </w:r>
      <w:proofErr w:type="spellStart"/>
      <w:r w:rsidR="00EE3FE8" w:rsidRPr="00EE3FE8">
        <w:rPr>
          <w:b/>
          <w:sz w:val="24"/>
          <w:szCs w:val="24"/>
        </w:rPr>
        <w:t>Холдинг</w:t>
      </w:r>
      <w:proofErr w:type="spellEnd"/>
      <w:r w:rsidR="00EE3FE8" w:rsidRPr="00EE3FE8">
        <w:rPr>
          <w:b/>
          <w:sz w:val="24"/>
          <w:szCs w:val="24"/>
        </w:rPr>
        <w:t xml:space="preserve"> БДЖ” ЕАД”</w:t>
      </w:r>
    </w:p>
    <w:p w:rsidR="00EE3FE8" w:rsidRPr="00EE3FE8" w:rsidRDefault="00EE3FE8" w:rsidP="00921951">
      <w:pPr>
        <w:ind w:right="26"/>
        <w:jc w:val="center"/>
        <w:rPr>
          <w:b/>
          <w:sz w:val="28"/>
          <w:lang w:val="bg-BG"/>
        </w:rPr>
      </w:pPr>
    </w:p>
    <w:tbl>
      <w:tblPr>
        <w:tblW w:w="14760" w:type="dxa"/>
        <w:tblInd w:w="55" w:type="dxa"/>
        <w:tblCellMar>
          <w:left w:w="70" w:type="dxa"/>
          <w:right w:w="70" w:type="dxa"/>
        </w:tblCellMar>
        <w:tblLook w:val="04A0"/>
      </w:tblPr>
      <w:tblGrid>
        <w:gridCol w:w="540"/>
        <w:gridCol w:w="2520"/>
        <w:gridCol w:w="1120"/>
        <w:gridCol w:w="2920"/>
        <w:gridCol w:w="1280"/>
        <w:gridCol w:w="1540"/>
        <w:gridCol w:w="1680"/>
        <w:gridCol w:w="1500"/>
        <w:gridCol w:w="1660"/>
      </w:tblGrid>
      <w:tr w:rsidR="00B05573" w:rsidRPr="00B05573" w:rsidTr="00B05573">
        <w:trPr>
          <w:trHeight w:val="255"/>
        </w:trPr>
        <w:tc>
          <w:tcPr>
            <w:tcW w:w="540" w:type="dxa"/>
            <w:tcBorders>
              <w:top w:val="nil"/>
              <w:left w:val="nil"/>
              <w:bottom w:val="nil"/>
              <w:right w:val="nil"/>
            </w:tcBorders>
            <w:shd w:val="clear" w:color="auto" w:fill="auto"/>
            <w:noWrap/>
            <w:vAlign w:val="bottom"/>
            <w:hideMark/>
          </w:tcPr>
          <w:p w:rsidR="00B05573" w:rsidRPr="00B05573" w:rsidRDefault="00B05573" w:rsidP="00B05573">
            <w:pPr>
              <w:rPr>
                <w:rFonts w:ascii="Arial" w:hAnsi="Arial" w:cs="Arial"/>
                <w:lang w:val="bg-BG" w:eastAsia="bg-BG"/>
              </w:rPr>
            </w:pPr>
          </w:p>
        </w:tc>
        <w:tc>
          <w:tcPr>
            <w:tcW w:w="2520" w:type="dxa"/>
            <w:tcBorders>
              <w:top w:val="nil"/>
              <w:left w:val="nil"/>
              <w:bottom w:val="nil"/>
              <w:right w:val="nil"/>
            </w:tcBorders>
            <w:shd w:val="clear" w:color="auto" w:fill="auto"/>
            <w:noWrap/>
            <w:vAlign w:val="bottom"/>
            <w:hideMark/>
          </w:tcPr>
          <w:p w:rsidR="00B05573" w:rsidRPr="00B05573" w:rsidRDefault="00B05573" w:rsidP="00B05573">
            <w:pPr>
              <w:rPr>
                <w:rFonts w:ascii="Arial" w:hAnsi="Arial" w:cs="Arial"/>
                <w:lang w:val="bg-BG" w:eastAsia="bg-BG"/>
              </w:rPr>
            </w:pPr>
          </w:p>
        </w:tc>
        <w:tc>
          <w:tcPr>
            <w:tcW w:w="1120" w:type="dxa"/>
            <w:tcBorders>
              <w:top w:val="nil"/>
              <w:left w:val="nil"/>
              <w:bottom w:val="nil"/>
              <w:right w:val="nil"/>
            </w:tcBorders>
            <w:shd w:val="clear" w:color="auto" w:fill="auto"/>
            <w:noWrap/>
            <w:vAlign w:val="bottom"/>
            <w:hideMark/>
          </w:tcPr>
          <w:p w:rsidR="00B05573" w:rsidRPr="00B05573" w:rsidRDefault="00B05573" w:rsidP="00B05573">
            <w:pPr>
              <w:rPr>
                <w:rFonts w:ascii="Arial" w:hAnsi="Arial" w:cs="Arial"/>
                <w:lang w:val="bg-BG" w:eastAsia="bg-BG"/>
              </w:rPr>
            </w:pPr>
          </w:p>
        </w:tc>
        <w:tc>
          <w:tcPr>
            <w:tcW w:w="2920" w:type="dxa"/>
            <w:tcBorders>
              <w:top w:val="nil"/>
              <w:left w:val="nil"/>
              <w:bottom w:val="nil"/>
              <w:right w:val="nil"/>
            </w:tcBorders>
            <w:shd w:val="clear" w:color="auto" w:fill="auto"/>
            <w:noWrap/>
            <w:vAlign w:val="bottom"/>
            <w:hideMark/>
          </w:tcPr>
          <w:p w:rsidR="00B05573" w:rsidRPr="00B05573" w:rsidRDefault="00B05573" w:rsidP="00B05573">
            <w:pPr>
              <w:rPr>
                <w:rFonts w:ascii="Arial" w:hAnsi="Arial" w:cs="Arial"/>
                <w:lang w:val="bg-BG" w:eastAsia="bg-BG"/>
              </w:rPr>
            </w:pPr>
          </w:p>
        </w:tc>
        <w:tc>
          <w:tcPr>
            <w:tcW w:w="1280" w:type="dxa"/>
            <w:tcBorders>
              <w:top w:val="nil"/>
              <w:left w:val="nil"/>
              <w:bottom w:val="nil"/>
              <w:right w:val="nil"/>
            </w:tcBorders>
            <w:shd w:val="clear" w:color="auto" w:fill="auto"/>
            <w:noWrap/>
            <w:vAlign w:val="bottom"/>
            <w:hideMark/>
          </w:tcPr>
          <w:p w:rsidR="00B05573" w:rsidRPr="00B05573" w:rsidRDefault="00B05573" w:rsidP="00B05573">
            <w:pPr>
              <w:rPr>
                <w:rFonts w:ascii="Arial" w:hAnsi="Arial" w:cs="Arial"/>
                <w:lang w:val="bg-BG" w:eastAsia="bg-BG"/>
              </w:rPr>
            </w:pPr>
          </w:p>
        </w:tc>
        <w:tc>
          <w:tcPr>
            <w:tcW w:w="1540" w:type="dxa"/>
            <w:tcBorders>
              <w:top w:val="nil"/>
              <w:left w:val="nil"/>
              <w:bottom w:val="nil"/>
              <w:right w:val="nil"/>
            </w:tcBorders>
            <w:shd w:val="clear" w:color="auto" w:fill="auto"/>
            <w:noWrap/>
            <w:vAlign w:val="bottom"/>
            <w:hideMark/>
          </w:tcPr>
          <w:p w:rsidR="00B05573" w:rsidRPr="00B05573" w:rsidRDefault="00B05573" w:rsidP="00B05573">
            <w:pPr>
              <w:rPr>
                <w:rFonts w:ascii="Arial" w:hAnsi="Arial" w:cs="Arial"/>
                <w:lang w:val="bg-BG" w:eastAsia="bg-BG"/>
              </w:rPr>
            </w:pPr>
          </w:p>
        </w:tc>
        <w:tc>
          <w:tcPr>
            <w:tcW w:w="1680" w:type="dxa"/>
            <w:tcBorders>
              <w:top w:val="nil"/>
              <w:left w:val="nil"/>
              <w:bottom w:val="nil"/>
              <w:right w:val="nil"/>
            </w:tcBorders>
            <w:shd w:val="clear" w:color="auto" w:fill="auto"/>
            <w:noWrap/>
            <w:vAlign w:val="bottom"/>
            <w:hideMark/>
          </w:tcPr>
          <w:p w:rsidR="00B05573" w:rsidRPr="00B05573" w:rsidRDefault="00B05573" w:rsidP="00B05573">
            <w:pPr>
              <w:rPr>
                <w:rFonts w:ascii="Arial" w:hAnsi="Arial" w:cs="Arial"/>
                <w:lang w:val="bg-BG" w:eastAsia="bg-BG"/>
              </w:rPr>
            </w:pPr>
          </w:p>
        </w:tc>
        <w:tc>
          <w:tcPr>
            <w:tcW w:w="3160" w:type="dxa"/>
            <w:gridSpan w:val="2"/>
            <w:tcBorders>
              <w:top w:val="nil"/>
              <w:left w:val="nil"/>
              <w:bottom w:val="nil"/>
              <w:right w:val="nil"/>
            </w:tcBorders>
            <w:shd w:val="clear" w:color="auto" w:fill="auto"/>
            <w:noWrap/>
            <w:vAlign w:val="bottom"/>
            <w:hideMark/>
          </w:tcPr>
          <w:p w:rsidR="00B05573" w:rsidRPr="00906AEC" w:rsidRDefault="00B05573" w:rsidP="00B05573">
            <w:pPr>
              <w:rPr>
                <w:rFonts w:ascii="Arial" w:hAnsi="Arial" w:cs="Arial"/>
                <w:b/>
                <w:lang w:val="bg-BG" w:eastAsia="bg-BG"/>
              </w:rPr>
            </w:pPr>
            <w:r w:rsidRPr="00B05573">
              <w:rPr>
                <w:rFonts w:ascii="Arial" w:hAnsi="Arial" w:cs="Arial"/>
                <w:lang w:val="bg-BG" w:eastAsia="bg-BG"/>
              </w:rPr>
              <w:t xml:space="preserve">    </w:t>
            </w:r>
            <w:r w:rsidRPr="00906AEC">
              <w:rPr>
                <w:rFonts w:ascii="Arial" w:hAnsi="Arial" w:cs="Arial"/>
                <w:b/>
                <w:lang w:val="bg-BG" w:eastAsia="bg-BG"/>
              </w:rPr>
              <w:t>ОБЕКТ: ПВЦ ПАНИЧИЩЕ</w:t>
            </w:r>
          </w:p>
        </w:tc>
      </w:tr>
      <w:tr w:rsidR="00B05573" w:rsidRPr="00B05573" w:rsidTr="00B05573">
        <w:trPr>
          <w:trHeight w:val="1020"/>
        </w:trPr>
        <w:tc>
          <w:tcPr>
            <w:tcW w:w="54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05573" w:rsidRPr="00E500A0" w:rsidRDefault="00B05573" w:rsidP="00B05573">
            <w:pPr>
              <w:jc w:val="center"/>
              <w:rPr>
                <w:b/>
                <w:lang w:val="bg-BG" w:eastAsia="bg-BG"/>
              </w:rPr>
            </w:pPr>
            <w:r w:rsidRPr="00E500A0">
              <w:rPr>
                <w:b/>
                <w:lang w:val="bg-BG" w:eastAsia="bg-BG"/>
              </w:rPr>
              <w:t>№</w:t>
            </w:r>
          </w:p>
        </w:tc>
        <w:tc>
          <w:tcPr>
            <w:tcW w:w="2520" w:type="dxa"/>
            <w:tcBorders>
              <w:top w:val="single" w:sz="4" w:space="0" w:color="auto"/>
              <w:left w:val="nil"/>
              <w:bottom w:val="single" w:sz="4" w:space="0" w:color="auto"/>
              <w:right w:val="single" w:sz="4" w:space="0" w:color="auto"/>
            </w:tcBorders>
            <w:shd w:val="clear" w:color="000000" w:fill="D8D8D8"/>
            <w:noWrap/>
            <w:vAlign w:val="center"/>
            <w:hideMark/>
          </w:tcPr>
          <w:p w:rsidR="00B05573" w:rsidRPr="00E500A0" w:rsidRDefault="00B05573" w:rsidP="00B05573">
            <w:pPr>
              <w:jc w:val="center"/>
              <w:rPr>
                <w:b/>
                <w:lang w:val="bg-BG" w:eastAsia="bg-BG"/>
              </w:rPr>
            </w:pPr>
            <w:r w:rsidRPr="00E500A0">
              <w:rPr>
                <w:b/>
                <w:lang w:val="bg-BG" w:eastAsia="bg-BG"/>
              </w:rPr>
              <w:t>Продукт</w:t>
            </w:r>
          </w:p>
        </w:tc>
        <w:tc>
          <w:tcPr>
            <w:tcW w:w="1120" w:type="dxa"/>
            <w:tcBorders>
              <w:top w:val="single" w:sz="4" w:space="0" w:color="auto"/>
              <w:left w:val="nil"/>
              <w:bottom w:val="single" w:sz="4" w:space="0" w:color="auto"/>
              <w:right w:val="single" w:sz="4" w:space="0" w:color="auto"/>
            </w:tcBorders>
            <w:shd w:val="clear" w:color="000000" w:fill="D8D8D8"/>
            <w:noWrap/>
            <w:vAlign w:val="center"/>
            <w:hideMark/>
          </w:tcPr>
          <w:p w:rsidR="00B05573" w:rsidRPr="00E500A0" w:rsidRDefault="00B05573" w:rsidP="00B05573">
            <w:pPr>
              <w:jc w:val="center"/>
              <w:rPr>
                <w:b/>
                <w:lang w:val="bg-BG" w:eastAsia="bg-BG"/>
              </w:rPr>
            </w:pPr>
            <w:r w:rsidRPr="00E500A0">
              <w:rPr>
                <w:b/>
                <w:lang w:val="bg-BG" w:eastAsia="bg-BG"/>
              </w:rPr>
              <w:t>Мярка</w:t>
            </w:r>
          </w:p>
        </w:tc>
        <w:tc>
          <w:tcPr>
            <w:tcW w:w="2920" w:type="dxa"/>
            <w:tcBorders>
              <w:top w:val="single" w:sz="4" w:space="0" w:color="auto"/>
              <w:left w:val="nil"/>
              <w:bottom w:val="single" w:sz="4" w:space="0" w:color="auto"/>
              <w:right w:val="single" w:sz="4" w:space="0" w:color="auto"/>
            </w:tcBorders>
            <w:shd w:val="clear" w:color="000000" w:fill="D8D8D8"/>
            <w:noWrap/>
            <w:vAlign w:val="center"/>
            <w:hideMark/>
          </w:tcPr>
          <w:p w:rsidR="00B05573" w:rsidRPr="00E500A0" w:rsidRDefault="00B05573" w:rsidP="00B05573">
            <w:pPr>
              <w:jc w:val="center"/>
              <w:rPr>
                <w:b/>
                <w:lang w:val="bg-BG" w:eastAsia="bg-BG"/>
              </w:rPr>
            </w:pPr>
            <w:r w:rsidRPr="00E500A0">
              <w:rPr>
                <w:b/>
                <w:lang w:val="bg-BG" w:eastAsia="bg-BG"/>
              </w:rPr>
              <w:t>Технически параметри</w:t>
            </w:r>
          </w:p>
        </w:tc>
        <w:tc>
          <w:tcPr>
            <w:tcW w:w="1280" w:type="dxa"/>
            <w:tcBorders>
              <w:top w:val="single" w:sz="4" w:space="0" w:color="auto"/>
              <w:left w:val="nil"/>
              <w:bottom w:val="single" w:sz="4" w:space="0" w:color="auto"/>
              <w:right w:val="single" w:sz="4" w:space="0" w:color="auto"/>
            </w:tcBorders>
            <w:shd w:val="clear" w:color="000000" w:fill="D8D8D8"/>
            <w:noWrap/>
            <w:vAlign w:val="center"/>
            <w:hideMark/>
          </w:tcPr>
          <w:p w:rsidR="00B05573" w:rsidRPr="00E500A0" w:rsidRDefault="00B05573" w:rsidP="00B05573">
            <w:pPr>
              <w:jc w:val="center"/>
              <w:rPr>
                <w:b/>
                <w:lang w:val="bg-BG" w:eastAsia="bg-BG"/>
              </w:rPr>
            </w:pPr>
            <w:r w:rsidRPr="00E500A0">
              <w:rPr>
                <w:b/>
                <w:lang w:val="bg-BG" w:eastAsia="bg-BG"/>
              </w:rPr>
              <w:t>Количество</w:t>
            </w:r>
          </w:p>
        </w:tc>
        <w:tc>
          <w:tcPr>
            <w:tcW w:w="1540" w:type="dxa"/>
            <w:tcBorders>
              <w:top w:val="single" w:sz="4" w:space="0" w:color="auto"/>
              <w:left w:val="nil"/>
              <w:bottom w:val="single" w:sz="4" w:space="0" w:color="auto"/>
              <w:right w:val="single" w:sz="4" w:space="0" w:color="auto"/>
            </w:tcBorders>
            <w:shd w:val="clear" w:color="000000" w:fill="D8D8D8"/>
            <w:vAlign w:val="center"/>
            <w:hideMark/>
          </w:tcPr>
          <w:p w:rsidR="00B05573" w:rsidRPr="00E500A0" w:rsidRDefault="00582873" w:rsidP="00B05573">
            <w:pPr>
              <w:jc w:val="center"/>
              <w:rPr>
                <w:b/>
                <w:lang w:val="bg-BG" w:eastAsia="bg-BG"/>
              </w:rPr>
            </w:pPr>
            <w:r w:rsidRPr="00E500A0">
              <w:rPr>
                <w:b/>
                <w:lang w:val="bg-BG" w:eastAsia="bg-BG"/>
              </w:rPr>
              <w:t>Базова</w:t>
            </w:r>
            <w:r w:rsidR="00B05573" w:rsidRPr="00E500A0">
              <w:rPr>
                <w:b/>
                <w:lang w:val="bg-BG" w:eastAsia="bg-BG"/>
              </w:rPr>
              <w:t xml:space="preserve"> </w:t>
            </w:r>
            <w:r w:rsidR="00565AD0">
              <w:rPr>
                <w:b/>
                <w:lang w:val="bg-BG" w:eastAsia="bg-BG"/>
              </w:rPr>
              <w:t xml:space="preserve">единична </w:t>
            </w:r>
            <w:r w:rsidR="00B05573" w:rsidRPr="00E500A0">
              <w:rPr>
                <w:b/>
                <w:lang w:val="bg-BG" w:eastAsia="bg-BG"/>
              </w:rPr>
              <w:t>цена на САПИ без ДДС</w:t>
            </w:r>
          </w:p>
        </w:tc>
        <w:tc>
          <w:tcPr>
            <w:tcW w:w="1680" w:type="dxa"/>
            <w:tcBorders>
              <w:top w:val="single" w:sz="4" w:space="0" w:color="auto"/>
              <w:left w:val="nil"/>
              <w:bottom w:val="single" w:sz="4" w:space="0" w:color="auto"/>
              <w:right w:val="single" w:sz="4" w:space="0" w:color="auto"/>
            </w:tcBorders>
            <w:shd w:val="clear" w:color="000000" w:fill="D8D8D8"/>
            <w:hideMark/>
          </w:tcPr>
          <w:p w:rsidR="00B05573" w:rsidRPr="00E500A0" w:rsidRDefault="00B05573" w:rsidP="00B05573">
            <w:pPr>
              <w:jc w:val="center"/>
              <w:rPr>
                <w:b/>
                <w:lang w:val="bg-BG" w:eastAsia="bg-BG"/>
              </w:rPr>
            </w:pPr>
            <w:r w:rsidRPr="00E500A0">
              <w:rPr>
                <w:b/>
                <w:lang w:val="bg-BG" w:eastAsia="bg-BG"/>
              </w:rPr>
              <w:t>% отстъпка от цени на САПИ, предложен от участника</w:t>
            </w:r>
          </w:p>
        </w:tc>
        <w:tc>
          <w:tcPr>
            <w:tcW w:w="1500" w:type="dxa"/>
            <w:tcBorders>
              <w:top w:val="single" w:sz="4" w:space="0" w:color="auto"/>
              <w:left w:val="nil"/>
              <w:bottom w:val="single" w:sz="4" w:space="0" w:color="auto"/>
              <w:right w:val="single" w:sz="4" w:space="0" w:color="auto"/>
            </w:tcBorders>
            <w:shd w:val="clear" w:color="000000" w:fill="D8D8D8"/>
            <w:hideMark/>
          </w:tcPr>
          <w:p w:rsidR="00E500A0" w:rsidRDefault="00E500A0" w:rsidP="00B05573">
            <w:pPr>
              <w:jc w:val="center"/>
              <w:rPr>
                <w:b/>
                <w:lang w:val="bg-BG" w:eastAsia="bg-BG"/>
              </w:rPr>
            </w:pPr>
          </w:p>
          <w:p w:rsidR="00B05573" w:rsidRPr="00E500A0" w:rsidRDefault="00B05573" w:rsidP="00B05573">
            <w:pPr>
              <w:jc w:val="center"/>
              <w:rPr>
                <w:b/>
                <w:lang w:val="bg-BG" w:eastAsia="bg-BG"/>
              </w:rPr>
            </w:pPr>
            <w:r w:rsidRPr="00E500A0">
              <w:rPr>
                <w:b/>
                <w:lang w:val="bg-BG" w:eastAsia="bg-BG"/>
              </w:rPr>
              <w:t>Крайна единична цена без ДДС</w:t>
            </w:r>
          </w:p>
        </w:tc>
        <w:tc>
          <w:tcPr>
            <w:tcW w:w="1660" w:type="dxa"/>
            <w:tcBorders>
              <w:top w:val="single" w:sz="4" w:space="0" w:color="auto"/>
              <w:left w:val="nil"/>
              <w:bottom w:val="single" w:sz="4" w:space="0" w:color="auto"/>
              <w:right w:val="single" w:sz="4" w:space="0" w:color="auto"/>
            </w:tcBorders>
            <w:shd w:val="clear" w:color="000000" w:fill="D8D8D8"/>
            <w:hideMark/>
          </w:tcPr>
          <w:p w:rsidR="00E500A0" w:rsidRDefault="00E500A0" w:rsidP="00B05573">
            <w:pPr>
              <w:jc w:val="center"/>
              <w:rPr>
                <w:b/>
                <w:lang w:val="bg-BG" w:eastAsia="bg-BG"/>
              </w:rPr>
            </w:pPr>
          </w:p>
          <w:p w:rsidR="00B05573" w:rsidRPr="00E500A0" w:rsidRDefault="00B05573" w:rsidP="00B05573">
            <w:pPr>
              <w:jc w:val="center"/>
              <w:rPr>
                <w:b/>
                <w:lang w:val="bg-BG" w:eastAsia="bg-BG"/>
              </w:rPr>
            </w:pPr>
            <w:r w:rsidRPr="00E500A0">
              <w:rPr>
                <w:b/>
                <w:lang w:val="bg-BG" w:eastAsia="bg-BG"/>
              </w:rPr>
              <w:t>Обща стойност без ДДС</w:t>
            </w:r>
          </w:p>
        </w:tc>
      </w:tr>
      <w:tr w:rsidR="00B05573" w:rsidRPr="00B05573" w:rsidTr="00B05573">
        <w:trPr>
          <w:trHeight w:val="255"/>
        </w:trPr>
        <w:tc>
          <w:tcPr>
            <w:tcW w:w="1476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5573" w:rsidRPr="00B05573" w:rsidRDefault="00B05573" w:rsidP="00B05573">
            <w:pPr>
              <w:jc w:val="center"/>
              <w:rPr>
                <w:rFonts w:ascii="Arial" w:hAnsi="Arial" w:cs="Arial"/>
                <w:b/>
                <w:bCs/>
                <w:lang w:val="bg-BG" w:eastAsia="bg-BG"/>
              </w:rPr>
            </w:pPr>
            <w:r w:rsidRPr="00B05573">
              <w:rPr>
                <w:rFonts w:ascii="Arial" w:hAnsi="Arial" w:cs="Arial"/>
                <w:b/>
                <w:bCs/>
                <w:lang w:val="bg-BG" w:eastAsia="bg-BG"/>
              </w:rPr>
              <w:t>ОБОСОБЕНА ПОЗИЦИЯ № 1 - ХЛЯБ И ХЛЕБНИ ИЗДЕЛИЯ, СЛАДКАРСКИ ИЗДЕЛИЯ И ЗАХАР</w:t>
            </w:r>
          </w:p>
        </w:tc>
      </w:tr>
      <w:tr w:rsidR="00B05573" w:rsidRPr="00B05573" w:rsidTr="00B05573">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1</w:t>
            </w:r>
          </w:p>
        </w:tc>
        <w:tc>
          <w:tcPr>
            <w:tcW w:w="25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 xml:space="preserve">Хляб "Бял" </w:t>
            </w:r>
          </w:p>
        </w:tc>
        <w:tc>
          <w:tcPr>
            <w:tcW w:w="11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auto" w:fill="auto"/>
            <w:noWrap/>
            <w:vAlign w:val="bottom"/>
            <w:hideMark/>
          </w:tcPr>
          <w:p w:rsidR="00B05573" w:rsidRPr="00E500A0" w:rsidRDefault="00B95405" w:rsidP="00B05573">
            <w:pPr>
              <w:jc w:val="center"/>
              <w:rPr>
                <w:sz w:val="18"/>
                <w:szCs w:val="18"/>
                <w:lang w:val="bg-BG" w:eastAsia="bg-BG"/>
              </w:rPr>
            </w:pPr>
            <w:r w:rsidRPr="00E500A0">
              <w:rPr>
                <w:sz w:val="18"/>
                <w:szCs w:val="18"/>
                <w:lang w:val="bg-BG" w:eastAsia="bg-BG"/>
              </w:rPr>
              <w:t xml:space="preserve">х </w:t>
            </w:r>
            <w:r w:rsidR="00B05573" w:rsidRPr="00E500A0">
              <w:rPr>
                <w:sz w:val="18"/>
                <w:szCs w:val="18"/>
                <w:lang w:val="bg-BG" w:eastAsia="bg-BG"/>
              </w:rPr>
              <w:t>0.650 кг. хляб нарязан</w:t>
            </w:r>
            <w:r w:rsidR="00615C44" w:rsidRPr="00E500A0">
              <w:rPr>
                <w:sz w:val="18"/>
                <w:szCs w:val="18"/>
                <w:lang w:val="bg-BG" w:eastAsia="bg-BG"/>
              </w:rPr>
              <w:t xml:space="preserve"> на филийки</w:t>
            </w:r>
          </w:p>
        </w:tc>
        <w:tc>
          <w:tcPr>
            <w:tcW w:w="128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13000</w:t>
            </w:r>
          </w:p>
        </w:tc>
        <w:tc>
          <w:tcPr>
            <w:tcW w:w="1540" w:type="dxa"/>
            <w:tcBorders>
              <w:top w:val="nil"/>
              <w:left w:val="nil"/>
              <w:bottom w:val="single" w:sz="4" w:space="0" w:color="auto"/>
              <w:right w:val="single" w:sz="4" w:space="0" w:color="auto"/>
            </w:tcBorders>
            <w:shd w:val="clear" w:color="auto" w:fill="auto"/>
            <w:noWrap/>
            <w:vAlign w:val="bottom"/>
            <w:hideMark/>
          </w:tcPr>
          <w:p w:rsidR="00B05573" w:rsidRPr="00E500A0" w:rsidRDefault="005D1B0C" w:rsidP="008901C8">
            <w:pPr>
              <w:jc w:val="center"/>
              <w:rPr>
                <w:sz w:val="18"/>
                <w:szCs w:val="18"/>
                <w:lang w:val="bg-BG" w:eastAsia="bg-BG"/>
              </w:rPr>
            </w:pPr>
            <w:r>
              <w:rPr>
                <w:sz w:val="18"/>
                <w:szCs w:val="18"/>
                <w:lang w:val="bg-BG" w:eastAsia="bg-BG"/>
              </w:rPr>
              <w:t>0,63</w:t>
            </w:r>
          </w:p>
        </w:tc>
        <w:tc>
          <w:tcPr>
            <w:tcW w:w="168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r>
      <w:tr w:rsidR="00B05573" w:rsidRPr="00B05573" w:rsidTr="00B05573">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2</w:t>
            </w:r>
          </w:p>
        </w:tc>
        <w:tc>
          <w:tcPr>
            <w:tcW w:w="25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 xml:space="preserve">Обикновени бисквити  </w:t>
            </w:r>
          </w:p>
        </w:tc>
        <w:tc>
          <w:tcPr>
            <w:tcW w:w="11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B05573" w:rsidRPr="00E500A0" w:rsidRDefault="00B95405" w:rsidP="00B05573">
            <w:pPr>
              <w:jc w:val="center"/>
              <w:rPr>
                <w:sz w:val="18"/>
                <w:szCs w:val="18"/>
                <w:lang w:val="bg-BG" w:eastAsia="bg-BG"/>
              </w:rPr>
            </w:pPr>
            <w:r w:rsidRPr="00E500A0">
              <w:rPr>
                <w:sz w:val="18"/>
                <w:szCs w:val="18"/>
                <w:lang w:val="bg-BG" w:eastAsia="bg-BG"/>
              </w:rPr>
              <w:t xml:space="preserve">х </w:t>
            </w:r>
            <w:r w:rsidR="00B05573" w:rsidRPr="00E500A0">
              <w:rPr>
                <w:sz w:val="18"/>
                <w:szCs w:val="18"/>
                <w:lang w:val="bg-BG" w:eastAsia="bg-BG"/>
              </w:rPr>
              <w:t>0.180 кг.</w:t>
            </w:r>
          </w:p>
        </w:tc>
        <w:tc>
          <w:tcPr>
            <w:tcW w:w="128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1600</w:t>
            </w:r>
          </w:p>
        </w:tc>
        <w:tc>
          <w:tcPr>
            <w:tcW w:w="1540" w:type="dxa"/>
            <w:tcBorders>
              <w:top w:val="nil"/>
              <w:left w:val="nil"/>
              <w:bottom w:val="single" w:sz="4" w:space="0" w:color="auto"/>
              <w:right w:val="single" w:sz="4" w:space="0" w:color="auto"/>
            </w:tcBorders>
            <w:shd w:val="clear" w:color="auto" w:fill="auto"/>
            <w:noWrap/>
            <w:vAlign w:val="bottom"/>
            <w:hideMark/>
          </w:tcPr>
          <w:p w:rsidR="00B05573" w:rsidRPr="00E500A0" w:rsidRDefault="00942863" w:rsidP="008901C8">
            <w:pPr>
              <w:jc w:val="center"/>
              <w:rPr>
                <w:sz w:val="18"/>
                <w:szCs w:val="18"/>
                <w:lang w:val="bg-BG" w:eastAsia="bg-BG"/>
              </w:rPr>
            </w:pPr>
            <w:r>
              <w:rPr>
                <w:sz w:val="18"/>
                <w:szCs w:val="18"/>
                <w:lang w:val="bg-BG" w:eastAsia="bg-BG"/>
              </w:rPr>
              <w:t>0,67</w:t>
            </w:r>
          </w:p>
        </w:tc>
        <w:tc>
          <w:tcPr>
            <w:tcW w:w="168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r>
      <w:tr w:rsidR="00B05573" w:rsidRPr="00B05573" w:rsidTr="00B05573">
        <w:trPr>
          <w:trHeight w:val="82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3</w:t>
            </w:r>
          </w:p>
        </w:tc>
        <w:tc>
          <w:tcPr>
            <w:tcW w:w="25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 xml:space="preserve">Дребни сладки -тарелка /локумки, масленки, розички и др./ </w:t>
            </w:r>
          </w:p>
        </w:tc>
        <w:tc>
          <w:tcPr>
            <w:tcW w:w="11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B05573" w:rsidRPr="00E500A0" w:rsidRDefault="00B95405" w:rsidP="00B05573">
            <w:pPr>
              <w:jc w:val="center"/>
              <w:rPr>
                <w:sz w:val="18"/>
                <w:szCs w:val="18"/>
                <w:lang w:val="bg-BG" w:eastAsia="bg-BG"/>
              </w:rPr>
            </w:pPr>
            <w:r w:rsidRPr="00E500A0">
              <w:rPr>
                <w:sz w:val="18"/>
                <w:szCs w:val="18"/>
                <w:lang w:val="bg-BG" w:eastAsia="bg-BG"/>
              </w:rPr>
              <w:t xml:space="preserve">х </w:t>
            </w:r>
            <w:r w:rsidR="00B05573" w:rsidRPr="00E500A0">
              <w:rPr>
                <w:sz w:val="18"/>
                <w:szCs w:val="18"/>
                <w:lang w:val="bg-BG" w:eastAsia="bg-BG"/>
              </w:rPr>
              <w:t>0.200 кг.</w:t>
            </w:r>
          </w:p>
        </w:tc>
        <w:tc>
          <w:tcPr>
            <w:tcW w:w="128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70</w:t>
            </w:r>
          </w:p>
        </w:tc>
        <w:tc>
          <w:tcPr>
            <w:tcW w:w="1540" w:type="dxa"/>
            <w:tcBorders>
              <w:top w:val="nil"/>
              <w:left w:val="nil"/>
              <w:bottom w:val="single" w:sz="4" w:space="0" w:color="auto"/>
              <w:right w:val="single" w:sz="4" w:space="0" w:color="auto"/>
            </w:tcBorders>
            <w:shd w:val="clear" w:color="auto" w:fill="auto"/>
            <w:noWrap/>
            <w:vAlign w:val="bottom"/>
            <w:hideMark/>
          </w:tcPr>
          <w:p w:rsidR="00B05573" w:rsidRPr="00E500A0" w:rsidRDefault="00942863" w:rsidP="008901C8">
            <w:pPr>
              <w:jc w:val="center"/>
              <w:rPr>
                <w:sz w:val="18"/>
                <w:szCs w:val="18"/>
                <w:lang w:val="bg-BG" w:eastAsia="bg-BG"/>
              </w:rPr>
            </w:pPr>
            <w:r>
              <w:rPr>
                <w:sz w:val="18"/>
                <w:szCs w:val="18"/>
                <w:lang w:val="bg-BG" w:eastAsia="bg-BG"/>
              </w:rPr>
              <w:t>1,04</w:t>
            </w:r>
          </w:p>
        </w:tc>
        <w:tc>
          <w:tcPr>
            <w:tcW w:w="168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r>
      <w:tr w:rsidR="00B05573" w:rsidRPr="00B05573" w:rsidTr="00B05573">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4</w:t>
            </w:r>
          </w:p>
        </w:tc>
        <w:tc>
          <w:tcPr>
            <w:tcW w:w="25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 xml:space="preserve">Шоколадови вафли  </w:t>
            </w:r>
          </w:p>
        </w:tc>
        <w:tc>
          <w:tcPr>
            <w:tcW w:w="11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B05573" w:rsidRPr="00E500A0" w:rsidRDefault="00B95405" w:rsidP="00B05573">
            <w:pPr>
              <w:jc w:val="center"/>
              <w:rPr>
                <w:sz w:val="18"/>
                <w:szCs w:val="18"/>
                <w:lang w:val="bg-BG" w:eastAsia="bg-BG"/>
              </w:rPr>
            </w:pPr>
            <w:r w:rsidRPr="00E500A0">
              <w:rPr>
                <w:sz w:val="18"/>
                <w:szCs w:val="18"/>
                <w:lang w:val="bg-BG" w:eastAsia="bg-BG"/>
              </w:rPr>
              <w:t xml:space="preserve">х </w:t>
            </w:r>
            <w:r w:rsidR="00B05573" w:rsidRPr="00E500A0">
              <w:rPr>
                <w:sz w:val="18"/>
                <w:szCs w:val="18"/>
                <w:lang w:val="bg-BG" w:eastAsia="bg-BG"/>
              </w:rPr>
              <w:t>0.055 кг.</w:t>
            </w:r>
          </w:p>
        </w:tc>
        <w:tc>
          <w:tcPr>
            <w:tcW w:w="128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1000</w:t>
            </w:r>
          </w:p>
        </w:tc>
        <w:tc>
          <w:tcPr>
            <w:tcW w:w="1540" w:type="dxa"/>
            <w:tcBorders>
              <w:top w:val="nil"/>
              <w:left w:val="nil"/>
              <w:bottom w:val="single" w:sz="4" w:space="0" w:color="auto"/>
              <w:right w:val="single" w:sz="4" w:space="0" w:color="auto"/>
            </w:tcBorders>
            <w:shd w:val="clear" w:color="auto" w:fill="auto"/>
            <w:noWrap/>
            <w:vAlign w:val="bottom"/>
            <w:hideMark/>
          </w:tcPr>
          <w:p w:rsidR="00B05573" w:rsidRPr="00E500A0" w:rsidRDefault="00942863" w:rsidP="008901C8">
            <w:pPr>
              <w:jc w:val="center"/>
              <w:rPr>
                <w:sz w:val="18"/>
                <w:szCs w:val="18"/>
                <w:lang w:val="bg-BG" w:eastAsia="bg-BG"/>
              </w:rPr>
            </w:pPr>
            <w:r>
              <w:rPr>
                <w:sz w:val="18"/>
                <w:szCs w:val="18"/>
                <w:lang w:val="bg-BG" w:eastAsia="bg-BG"/>
              </w:rPr>
              <w:t>0,28</w:t>
            </w:r>
          </w:p>
        </w:tc>
        <w:tc>
          <w:tcPr>
            <w:tcW w:w="168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r>
      <w:tr w:rsidR="00B05573" w:rsidRPr="00B05573" w:rsidTr="00B05573">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5</w:t>
            </w:r>
          </w:p>
        </w:tc>
        <w:tc>
          <w:tcPr>
            <w:tcW w:w="25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 xml:space="preserve">Обикновени вафли </w:t>
            </w:r>
          </w:p>
        </w:tc>
        <w:tc>
          <w:tcPr>
            <w:tcW w:w="11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пакет по 6 бр.</w:t>
            </w:r>
          </w:p>
        </w:tc>
        <w:tc>
          <w:tcPr>
            <w:tcW w:w="128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200</w:t>
            </w:r>
          </w:p>
        </w:tc>
        <w:tc>
          <w:tcPr>
            <w:tcW w:w="1540" w:type="dxa"/>
            <w:tcBorders>
              <w:top w:val="nil"/>
              <w:left w:val="nil"/>
              <w:bottom w:val="single" w:sz="4" w:space="0" w:color="auto"/>
              <w:right w:val="single" w:sz="4" w:space="0" w:color="auto"/>
            </w:tcBorders>
            <w:shd w:val="clear" w:color="auto" w:fill="auto"/>
            <w:noWrap/>
            <w:vAlign w:val="bottom"/>
            <w:hideMark/>
          </w:tcPr>
          <w:p w:rsidR="00B05573" w:rsidRPr="00E500A0" w:rsidRDefault="00942863" w:rsidP="008901C8">
            <w:pPr>
              <w:jc w:val="center"/>
              <w:rPr>
                <w:sz w:val="18"/>
                <w:szCs w:val="18"/>
                <w:lang w:val="bg-BG" w:eastAsia="bg-BG"/>
              </w:rPr>
            </w:pPr>
            <w:r>
              <w:rPr>
                <w:sz w:val="18"/>
                <w:szCs w:val="18"/>
                <w:lang w:val="bg-BG" w:eastAsia="bg-BG"/>
              </w:rPr>
              <w:t>0,68</w:t>
            </w:r>
          </w:p>
        </w:tc>
        <w:tc>
          <w:tcPr>
            <w:tcW w:w="168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r>
      <w:tr w:rsidR="00B05573" w:rsidRPr="00B05573" w:rsidTr="00B05573">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6</w:t>
            </w:r>
          </w:p>
        </w:tc>
        <w:tc>
          <w:tcPr>
            <w:tcW w:w="25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 xml:space="preserve">Пчелен мед </w:t>
            </w:r>
          </w:p>
        </w:tc>
        <w:tc>
          <w:tcPr>
            <w:tcW w:w="11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B05573" w:rsidRPr="00E500A0" w:rsidRDefault="00F95B2E" w:rsidP="00B05573">
            <w:pPr>
              <w:jc w:val="center"/>
              <w:rPr>
                <w:sz w:val="18"/>
                <w:szCs w:val="18"/>
                <w:lang w:val="bg-BG" w:eastAsia="bg-BG"/>
              </w:rPr>
            </w:pPr>
            <w:r>
              <w:rPr>
                <w:sz w:val="18"/>
                <w:szCs w:val="18"/>
                <w:lang w:val="bg-BG" w:eastAsia="bg-BG"/>
              </w:rPr>
              <w:t xml:space="preserve">буркани </w:t>
            </w:r>
            <w:r w:rsidR="00B95405" w:rsidRPr="00E500A0">
              <w:rPr>
                <w:sz w:val="18"/>
                <w:szCs w:val="18"/>
                <w:lang w:val="bg-BG" w:eastAsia="bg-BG"/>
              </w:rPr>
              <w:t xml:space="preserve">х </w:t>
            </w:r>
            <w:r w:rsidR="00B05573" w:rsidRPr="00E500A0">
              <w:rPr>
                <w:sz w:val="18"/>
                <w:szCs w:val="18"/>
                <w:lang w:val="bg-BG" w:eastAsia="bg-BG"/>
              </w:rPr>
              <w:t>0,900 кг.</w:t>
            </w:r>
          </w:p>
        </w:tc>
        <w:tc>
          <w:tcPr>
            <w:tcW w:w="128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1800</w:t>
            </w:r>
          </w:p>
        </w:tc>
        <w:tc>
          <w:tcPr>
            <w:tcW w:w="1540" w:type="dxa"/>
            <w:tcBorders>
              <w:top w:val="nil"/>
              <w:left w:val="nil"/>
              <w:bottom w:val="single" w:sz="4" w:space="0" w:color="auto"/>
              <w:right w:val="single" w:sz="4" w:space="0" w:color="auto"/>
            </w:tcBorders>
            <w:shd w:val="clear" w:color="auto" w:fill="auto"/>
            <w:noWrap/>
            <w:vAlign w:val="bottom"/>
            <w:hideMark/>
          </w:tcPr>
          <w:p w:rsidR="00B05573" w:rsidRPr="00E500A0" w:rsidRDefault="00942863" w:rsidP="008901C8">
            <w:pPr>
              <w:jc w:val="center"/>
              <w:rPr>
                <w:sz w:val="18"/>
                <w:szCs w:val="18"/>
                <w:lang w:val="bg-BG" w:eastAsia="bg-BG"/>
              </w:rPr>
            </w:pPr>
            <w:r>
              <w:rPr>
                <w:sz w:val="18"/>
                <w:szCs w:val="18"/>
                <w:lang w:val="bg-BG" w:eastAsia="bg-BG"/>
              </w:rPr>
              <w:t>7,05</w:t>
            </w:r>
          </w:p>
        </w:tc>
        <w:tc>
          <w:tcPr>
            <w:tcW w:w="168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r>
      <w:tr w:rsidR="00B05573" w:rsidRPr="00B05573" w:rsidTr="00B05573">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7</w:t>
            </w:r>
          </w:p>
        </w:tc>
        <w:tc>
          <w:tcPr>
            <w:tcW w:w="25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 xml:space="preserve">Захар </w:t>
            </w:r>
          </w:p>
        </w:tc>
        <w:tc>
          <w:tcPr>
            <w:tcW w:w="1120" w:type="dxa"/>
            <w:tcBorders>
              <w:top w:val="nil"/>
              <w:left w:val="nil"/>
              <w:bottom w:val="single" w:sz="4" w:space="0" w:color="auto"/>
              <w:right w:val="single" w:sz="4" w:space="0" w:color="auto"/>
            </w:tcBorders>
            <w:shd w:val="clear" w:color="000000" w:fill="FFFFFF"/>
            <w:vAlign w:val="bottom"/>
            <w:hideMark/>
          </w:tcPr>
          <w:p w:rsidR="00B05573" w:rsidRPr="0058554C" w:rsidRDefault="0058554C" w:rsidP="00B05573">
            <w:pPr>
              <w:jc w:val="center"/>
              <w:rPr>
                <w:sz w:val="18"/>
                <w:szCs w:val="18"/>
                <w:lang w:val="bg-BG" w:eastAsia="bg-BG"/>
              </w:rPr>
            </w:pPr>
            <w:r>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B05573" w:rsidRPr="00E500A0" w:rsidRDefault="003253B3" w:rsidP="00B05573">
            <w:pPr>
              <w:jc w:val="center"/>
              <w:rPr>
                <w:sz w:val="18"/>
                <w:szCs w:val="18"/>
                <w:lang w:val="bg-BG" w:eastAsia="bg-BG"/>
              </w:rPr>
            </w:pPr>
            <w:r w:rsidRPr="00FD296B">
              <w:rPr>
                <w:sz w:val="18"/>
                <w:szCs w:val="18"/>
                <w:lang w:val="bg-BG" w:eastAsia="bg-BG"/>
              </w:rPr>
              <w:t xml:space="preserve">в пакети </w:t>
            </w:r>
            <w:r w:rsidR="00B95405" w:rsidRPr="00FD296B">
              <w:rPr>
                <w:sz w:val="18"/>
                <w:szCs w:val="18"/>
                <w:lang w:val="bg-BG" w:eastAsia="bg-BG"/>
              </w:rPr>
              <w:t xml:space="preserve">х </w:t>
            </w:r>
            <w:r w:rsidR="00B05573" w:rsidRPr="00FD296B">
              <w:rPr>
                <w:sz w:val="18"/>
                <w:szCs w:val="18"/>
                <w:lang w:val="bg-BG" w:eastAsia="bg-BG"/>
              </w:rPr>
              <w:t>1 кг.</w:t>
            </w:r>
          </w:p>
        </w:tc>
        <w:tc>
          <w:tcPr>
            <w:tcW w:w="128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1000</w:t>
            </w:r>
          </w:p>
        </w:tc>
        <w:tc>
          <w:tcPr>
            <w:tcW w:w="1540" w:type="dxa"/>
            <w:tcBorders>
              <w:top w:val="nil"/>
              <w:left w:val="nil"/>
              <w:bottom w:val="single" w:sz="4" w:space="0" w:color="auto"/>
              <w:right w:val="single" w:sz="4" w:space="0" w:color="auto"/>
            </w:tcBorders>
            <w:shd w:val="clear" w:color="auto" w:fill="auto"/>
            <w:noWrap/>
            <w:vAlign w:val="bottom"/>
            <w:hideMark/>
          </w:tcPr>
          <w:p w:rsidR="00B05573" w:rsidRPr="00E500A0" w:rsidRDefault="00942863" w:rsidP="008901C8">
            <w:pPr>
              <w:jc w:val="center"/>
              <w:rPr>
                <w:sz w:val="18"/>
                <w:szCs w:val="18"/>
                <w:lang w:val="bg-BG" w:eastAsia="bg-BG"/>
              </w:rPr>
            </w:pPr>
            <w:r>
              <w:rPr>
                <w:sz w:val="18"/>
                <w:szCs w:val="18"/>
                <w:lang w:val="bg-BG" w:eastAsia="bg-BG"/>
              </w:rPr>
              <w:t>1,32</w:t>
            </w:r>
          </w:p>
        </w:tc>
        <w:tc>
          <w:tcPr>
            <w:tcW w:w="168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r>
      <w:tr w:rsidR="00B05573" w:rsidRPr="00B05573" w:rsidTr="00B05573">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8</w:t>
            </w:r>
          </w:p>
        </w:tc>
        <w:tc>
          <w:tcPr>
            <w:tcW w:w="25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 xml:space="preserve">Пудра захар </w:t>
            </w:r>
          </w:p>
        </w:tc>
        <w:tc>
          <w:tcPr>
            <w:tcW w:w="11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B05573" w:rsidRPr="00E500A0" w:rsidRDefault="001B596A" w:rsidP="00B05573">
            <w:pPr>
              <w:jc w:val="center"/>
              <w:rPr>
                <w:sz w:val="18"/>
                <w:szCs w:val="18"/>
                <w:lang w:val="bg-BG" w:eastAsia="bg-BG"/>
              </w:rPr>
            </w:pPr>
            <w:r>
              <w:rPr>
                <w:sz w:val="18"/>
                <w:szCs w:val="18"/>
                <w:lang w:val="bg-BG" w:eastAsia="bg-BG"/>
              </w:rPr>
              <w:t xml:space="preserve">пакети </w:t>
            </w:r>
            <w:r w:rsidR="00B95405" w:rsidRPr="00E500A0">
              <w:rPr>
                <w:sz w:val="18"/>
                <w:szCs w:val="18"/>
                <w:lang w:val="bg-BG" w:eastAsia="bg-BG"/>
              </w:rPr>
              <w:t xml:space="preserve">х </w:t>
            </w:r>
            <w:r w:rsidR="00B05573" w:rsidRPr="00E500A0">
              <w:rPr>
                <w:sz w:val="18"/>
                <w:szCs w:val="18"/>
                <w:lang w:val="bg-BG" w:eastAsia="bg-BG"/>
              </w:rPr>
              <w:t>0.500 кг</w:t>
            </w:r>
          </w:p>
        </w:tc>
        <w:tc>
          <w:tcPr>
            <w:tcW w:w="128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60</w:t>
            </w:r>
          </w:p>
        </w:tc>
        <w:tc>
          <w:tcPr>
            <w:tcW w:w="1540" w:type="dxa"/>
            <w:tcBorders>
              <w:top w:val="nil"/>
              <w:left w:val="nil"/>
              <w:bottom w:val="single" w:sz="4" w:space="0" w:color="auto"/>
              <w:right w:val="single" w:sz="4" w:space="0" w:color="auto"/>
            </w:tcBorders>
            <w:shd w:val="clear" w:color="auto" w:fill="auto"/>
            <w:noWrap/>
            <w:vAlign w:val="bottom"/>
            <w:hideMark/>
          </w:tcPr>
          <w:p w:rsidR="00B05573" w:rsidRPr="00E500A0" w:rsidRDefault="00942863" w:rsidP="008901C8">
            <w:pPr>
              <w:jc w:val="center"/>
              <w:rPr>
                <w:sz w:val="18"/>
                <w:szCs w:val="18"/>
                <w:lang w:val="bg-BG" w:eastAsia="bg-BG"/>
              </w:rPr>
            </w:pPr>
            <w:r>
              <w:rPr>
                <w:sz w:val="18"/>
                <w:szCs w:val="18"/>
                <w:lang w:val="bg-BG" w:eastAsia="bg-BG"/>
              </w:rPr>
              <w:t>1,09</w:t>
            </w:r>
          </w:p>
        </w:tc>
        <w:tc>
          <w:tcPr>
            <w:tcW w:w="168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r>
      <w:tr w:rsidR="00B05573" w:rsidRPr="00B05573" w:rsidTr="00B05573">
        <w:trPr>
          <w:trHeight w:val="255"/>
        </w:trPr>
        <w:tc>
          <w:tcPr>
            <w:tcW w:w="14760" w:type="dxa"/>
            <w:gridSpan w:val="9"/>
            <w:vMerge w:val="restart"/>
            <w:tcBorders>
              <w:top w:val="nil"/>
              <w:left w:val="nil"/>
              <w:bottom w:val="nil"/>
              <w:right w:val="nil"/>
            </w:tcBorders>
            <w:shd w:val="clear" w:color="auto" w:fill="auto"/>
            <w:noWrap/>
            <w:vAlign w:val="bottom"/>
            <w:hideMark/>
          </w:tcPr>
          <w:p w:rsidR="00B05573" w:rsidRPr="00B05573" w:rsidRDefault="00B05573" w:rsidP="00B05573">
            <w:pPr>
              <w:jc w:val="center"/>
              <w:rPr>
                <w:rFonts w:ascii="Arial" w:hAnsi="Arial" w:cs="Arial"/>
                <w:b/>
                <w:bCs/>
                <w:lang w:val="bg-BG" w:eastAsia="bg-BG"/>
              </w:rPr>
            </w:pPr>
            <w:r w:rsidRPr="00B05573">
              <w:rPr>
                <w:rFonts w:ascii="Arial" w:hAnsi="Arial" w:cs="Arial"/>
                <w:b/>
                <w:bCs/>
                <w:lang w:val="bg-BG" w:eastAsia="bg-BG"/>
              </w:rPr>
              <w:t xml:space="preserve">Общата стойност за обособена позиция № 1 е в размер на .......................................лева без ДДС </w:t>
            </w:r>
            <w:r w:rsidRPr="00B05573">
              <w:rPr>
                <w:rFonts w:ascii="Arial" w:hAnsi="Arial" w:cs="Arial"/>
                <w:i/>
                <w:iCs/>
                <w:lang w:val="bg-BG" w:eastAsia="bg-BG"/>
              </w:rPr>
              <w:t>(словом: ...................................)</w:t>
            </w:r>
          </w:p>
        </w:tc>
      </w:tr>
      <w:tr w:rsidR="00B05573" w:rsidRPr="00B05573" w:rsidTr="00B05573">
        <w:trPr>
          <w:trHeight w:val="255"/>
        </w:trPr>
        <w:tc>
          <w:tcPr>
            <w:tcW w:w="14760" w:type="dxa"/>
            <w:gridSpan w:val="9"/>
            <w:vMerge/>
            <w:tcBorders>
              <w:top w:val="nil"/>
              <w:left w:val="nil"/>
              <w:bottom w:val="nil"/>
              <w:right w:val="nil"/>
            </w:tcBorders>
            <w:vAlign w:val="center"/>
            <w:hideMark/>
          </w:tcPr>
          <w:p w:rsidR="00B05573" w:rsidRPr="00B05573" w:rsidRDefault="00B05573" w:rsidP="00B05573">
            <w:pPr>
              <w:rPr>
                <w:rFonts w:ascii="Arial" w:hAnsi="Arial" w:cs="Arial"/>
                <w:b/>
                <w:bCs/>
                <w:lang w:val="bg-BG" w:eastAsia="bg-BG"/>
              </w:rPr>
            </w:pPr>
          </w:p>
        </w:tc>
      </w:tr>
      <w:tr w:rsidR="00B05573" w:rsidRPr="00B05573" w:rsidTr="00B05573">
        <w:trPr>
          <w:trHeight w:val="255"/>
        </w:trPr>
        <w:tc>
          <w:tcPr>
            <w:tcW w:w="14760" w:type="dxa"/>
            <w:gridSpan w:val="9"/>
            <w:vMerge/>
            <w:tcBorders>
              <w:top w:val="nil"/>
              <w:left w:val="nil"/>
              <w:bottom w:val="nil"/>
              <w:right w:val="nil"/>
            </w:tcBorders>
            <w:vAlign w:val="center"/>
            <w:hideMark/>
          </w:tcPr>
          <w:p w:rsidR="00B05573" w:rsidRPr="00B05573" w:rsidRDefault="00B05573" w:rsidP="00B05573">
            <w:pPr>
              <w:rPr>
                <w:rFonts w:ascii="Arial" w:hAnsi="Arial" w:cs="Arial"/>
                <w:b/>
                <w:bCs/>
                <w:lang w:val="bg-BG" w:eastAsia="bg-BG"/>
              </w:rPr>
            </w:pPr>
          </w:p>
        </w:tc>
      </w:tr>
      <w:tr w:rsidR="00B05573" w:rsidRPr="00B05573" w:rsidTr="00B05573">
        <w:trPr>
          <w:trHeight w:val="255"/>
        </w:trPr>
        <w:tc>
          <w:tcPr>
            <w:tcW w:w="14760" w:type="dxa"/>
            <w:gridSpan w:val="9"/>
            <w:vMerge/>
            <w:tcBorders>
              <w:top w:val="nil"/>
              <w:left w:val="nil"/>
              <w:bottom w:val="nil"/>
              <w:right w:val="nil"/>
            </w:tcBorders>
            <w:vAlign w:val="center"/>
            <w:hideMark/>
          </w:tcPr>
          <w:p w:rsidR="00B05573" w:rsidRPr="00B05573" w:rsidRDefault="00B05573" w:rsidP="00B05573">
            <w:pPr>
              <w:rPr>
                <w:rFonts w:ascii="Arial" w:hAnsi="Arial" w:cs="Arial"/>
                <w:b/>
                <w:bCs/>
                <w:lang w:val="bg-BG" w:eastAsia="bg-BG"/>
              </w:rPr>
            </w:pPr>
          </w:p>
        </w:tc>
      </w:tr>
    </w:tbl>
    <w:p w:rsidR="0043286E" w:rsidRDefault="0043286E" w:rsidP="008B7A1F">
      <w:pPr>
        <w:spacing w:line="360" w:lineRule="auto"/>
        <w:jc w:val="right"/>
        <w:rPr>
          <w:sz w:val="24"/>
          <w:szCs w:val="24"/>
          <w:lang w:val="bg-BG"/>
        </w:rPr>
      </w:pPr>
    </w:p>
    <w:p w:rsidR="0043286E" w:rsidRDefault="0043286E" w:rsidP="008B7A1F">
      <w:pPr>
        <w:spacing w:line="360" w:lineRule="auto"/>
        <w:jc w:val="right"/>
        <w:rPr>
          <w:sz w:val="24"/>
          <w:szCs w:val="24"/>
          <w:lang w:val="bg-BG"/>
        </w:rPr>
      </w:pPr>
    </w:p>
    <w:p w:rsidR="0043286E" w:rsidRDefault="0043286E" w:rsidP="008B7A1F">
      <w:pPr>
        <w:spacing w:line="360" w:lineRule="auto"/>
        <w:jc w:val="right"/>
        <w:rPr>
          <w:sz w:val="24"/>
          <w:szCs w:val="24"/>
          <w:lang w:val="bg-BG"/>
        </w:rPr>
      </w:pPr>
    </w:p>
    <w:p w:rsidR="002F406D" w:rsidRDefault="002F406D" w:rsidP="008904EA">
      <w:pPr>
        <w:spacing w:line="360" w:lineRule="auto"/>
        <w:rPr>
          <w:sz w:val="24"/>
          <w:szCs w:val="24"/>
        </w:rPr>
      </w:pPr>
    </w:p>
    <w:p w:rsidR="008904EA" w:rsidRDefault="008904EA" w:rsidP="008904EA">
      <w:pPr>
        <w:spacing w:line="360" w:lineRule="auto"/>
        <w:rPr>
          <w:sz w:val="24"/>
          <w:szCs w:val="24"/>
          <w:lang w:val="bg-BG"/>
        </w:rPr>
      </w:pPr>
    </w:p>
    <w:p w:rsidR="00EF14C5" w:rsidRDefault="00EF14C5" w:rsidP="008904EA">
      <w:pPr>
        <w:spacing w:line="360" w:lineRule="auto"/>
        <w:rPr>
          <w:sz w:val="24"/>
          <w:szCs w:val="24"/>
          <w:lang w:val="bg-BG"/>
        </w:rPr>
      </w:pPr>
    </w:p>
    <w:p w:rsidR="00EF14C5" w:rsidRDefault="00EF14C5" w:rsidP="008904EA">
      <w:pPr>
        <w:spacing w:line="360" w:lineRule="auto"/>
        <w:rPr>
          <w:sz w:val="24"/>
          <w:szCs w:val="24"/>
          <w:lang w:val="bg-BG"/>
        </w:rPr>
      </w:pPr>
    </w:p>
    <w:p w:rsidR="00EF14C5" w:rsidRPr="00EF14C5" w:rsidRDefault="00EF14C5" w:rsidP="008904EA">
      <w:pPr>
        <w:spacing w:line="360" w:lineRule="auto"/>
        <w:rPr>
          <w:sz w:val="24"/>
          <w:szCs w:val="24"/>
          <w:lang w:val="bg-BG"/>
        </w:rPr>
      </w:pPr>
    </w:p>
    <w:tbl>
      <w:tblPr>
        <w:tblW w:w="14760" w:type="dxa"/>
        <w:tblInd w:w="55" w:type="dxa"/>
        <w:tblCellMar>
          <w:left w:w="70" w:type="dxa"/>
          <w:right w:w="70" w:type="dxa"/>
        </w:tblCellMar>
        <w:tblLook w:val="04A0"/>
      </w:tblPr>
      <w:tblGrid>
        <w:gridCol w:w="540"/>
        <w:gridCol w:w="2520"/>
        <w:gridCol w:w="1120"/>
        <w:gridCol w:w="2920"/>
        <w:gridCol w:w="1280"/>
        <w:gridCol w:w="1540"/>
        <w:gridCol w:w="1680"/>
        <w:gridCol w:w="1500"/>
        <w:gridCol w:w="1660"/>
      </w:tblGrid>
      <w:tr w:rsidR="00B05573" w:rsidRPr="00B05573" w:rsidTr="00B05573">
        <w:trPr>
          <w:trHeight w:val="1020"/>
        </w:trPr>
        <w:tc>
          <w:tcPr>
            <w:tcW w:w="54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B05573" w:rsidRPr="00E500A0" w:rsidRDefault="00B05573" w:rsidP="00B05573">
            <w:pPr>
              <w:jc w:val="center"/>
              <w:rPr>
                <w:b/>
                <w:lang w:val="bg-BG" w:eastAsia="bg-BG"/>
              </w:rPr>
            </w:pPr>
            <w:r w:rsidRPr="00E500A0">
              <w:rPr>
                <w:b/>
                <w:lang w:val="bg-BG" w:eastAsia="bg-BG"/>
              </w:rPr>
              <w:t>№</w:t>
            </w:r>
          </w:p>
        </w:tc>
        <w:tc>
          <w:tcPr>
            <w:tcW w:w="2520" w:type="dxa"/>
            <w:tcBorders>
              <w:top w:val="single" w:sz="4" w:space="0" w:color="auto"/>
              <w:left w:val="nil"/>
              <w:bottom w:val="single" w:sz="4" w:space="0" w:color="auto"/>
              <w:right w:val="single" w:sz="4" w:space="0" w:color="auto"/>
            </w:tcBorders>
            <w:shd w:val="clear" w:color="000000" w:fill="D8D8D8"/>
            <w:noWrap/>
            <w:vAlign w:val="center"/>
            <w:hideMark/>
          </w:tcPr>
          <w:p w:rsidR="00B05573" w:rsidRPr="00E500A0" w:rsidRDefault="00B05573" w:rsidP="00B05573">
            <w:pPr>
              <w:jc w:val="center"/>
              <w:rPr>
                <w:b/>
                <w:lang w:val="bg-BG" w:eastAsia="bg-BG"/>
              </w:rPr>
            </w:pPr>
            <w:r w:rsidRPr="00E500A0">
              <w:rPr>
                <w:b/>
                <w:lang w:val="bg-BG" w:eastAsia="bg-BG"/>
              </w:rPr>
              <w:t>Продукт</w:t>
            </w:r>
          </w:p>
        </w:tc>
        <w:tc>
          <w:tcPr>
            <w:tcW w:w="1120" w:type="dxa"/>
            <w:tcBorders>
              <w:top w:val="single" w:sz="4" w:space="0" w:color="auto"/>
              <w:left w:val="nil"/>
              <w:bottom w:val="single" w:sz="4" w:space="0" w:color="auto"/>
              <w:right w:val="single" w:sz="4" w:space="0" w:color="auto"/>
            </w:tcBorders>
            <w:shd w:val="clear" w:color="000000" w:fill="D8D8D8"/>
            <w:noWrap/>
            <w:vAlign w:val="center"/>
            <w:hideMark/>
          </w:tcPr>
          <w:p w:rsidR="00B05573" w:rsidRPr="00E500A0" w:rsidRDefault="00B05573" w:rsidP="00B05573">
            <w:pPr>
              <w:jc w:val="center"/>
              <w:rPr>
                <w:b/>
                <w:lang w:val="bg-BG" w:eastAsia="bg-BG"/>
              </w:rPr>
            </w:pPr>
            <w:r w:rsidRPr="00E500A0">
              <w:rPr>
                <w:b/>
                <w:lang w:val="bg-BG" w:eastAsia="bg-BG"/>
              </w:rPr>
              <w:t>Мярка</w:t>
            </w:r>
          </w:p>
        </w:tc>
        <w:tc>
          <w:tcPr>
            <w:tcW w:w="2920" w:type="dxa"/>
            <w:tcBorders>
              <w:top w:val="single" w:sz="4" w:space="0" w:color="auto"/>
              <w:left w:val="nil"/>
              <w:bottom w:val="single" w:sz="4" w:space="0" w:color="auto"/>
              <w:right w:val="single" w:sz="4" w:space="0" w:color="auto"/>
            </w:tcBorders>
            <w:shd w:val="clear" w:color="000000" w:fill="D8D8D8"/>
            <w:noWrap/>
            <w:vAlign w:val="center"/>
            <w:hideMark/>
          </w:tcPr>
          <w:p w:rsidR="00B05573" w:rsidRPr="00E500A0" w:rsidRDefault="00B05573" w:rsidP="00B05573">
            <w:pPr>
              <w:jc w:val="center"/>
              <w:rPr>
                <w:b/>
                <w:lang w:val="bg-BG" w:eastAsia="bg-BG"/>
              </w:rPr>
            </w:pPr>
            <w:r w:rsidRPr="00E500A0">
              <w:rPr>
                <w:b/>
                <w:lang w:val="bg-BG" w:eastAsia="bg-BG"/>
              </w:rPr>
              <w:t>Технически параметри</w:t>
            </w:r>
          </w:p>
        </w:tc>
        <w:tc>
          <w:tcPr>
            <w:tcW w:w="1280" w:type="dxa"/>
            <w:tcBorders>
              <w:top w:val="single" w:sz="4" w:space="0" w:color="auto"/>
              <w:left w:val="nil"/>
              <w:bottom w:val="single" w:sz="4" w:space="0" w:color="auto"/>
              <w:right w:val="single" w:sz="4" w:space="0" w:color="auto"/>
            </w:tcBorders>
            <w:shd w:val="clear" w:color="000000" w:fill="D8D8D8"/>
            <w:noWrap/>
            <w:vAlign w:val="center"/>
            <w:hideMark/>
          </w:tcPr>
          <w:p w:rsidR="00B05573" w:rsidRPr="00E500A0" w:rsidRDefault="00B05573" w:rsidP="00B05573">
            <w:pPr>
              <w:jc w:val="center"/>
              <w:rPr>
                <w:b/>
                <w:lang w:val="bg-BG" w:eastAsia="bg-BG"/>
              </w:rPr>
            </w:pPr>
            <w:r w:rsidRPr="00E500A0">
              <w:rPr>
                <w:b/>
                <w:lang w:val="bg-BG" w:eastAsia="bg-BG"/>
              </w:rPr>
              <w:t>Количество</w:t>
            </w:r>
          </w:p>
        </w:tc>
        <w:tc>
          <w:tcPr>
            <w:tcW w:w="1540" w:type="dxa"/>
            <w:tcBorders>
              <w:top w:val="single" w:sz="4" w:space="0" w:color="auto"/>
              <w:left w:val="nil"/>
              <w:bottom w:val="single" w:sz="4" w:space="0" w:color="auto"/>
              <w:right w:val="single" w:sz="4" w:space="0" w:color="auto"/>
            </w:tcBorders>
            <w:shd w:val="clear" w:color="000000" w:fill="D8D8D8"/>
            <w:vAlign w:val="center"/>
            <w:hideMark/>
          </w:tcPr>
          <w:p w:rsidR="00B05573" w:rsidRPr="00E500A0" w:rsidRDefault="00582873" w:rsidP="00B05573">
            <w:pPr>
              <w:jc w:val="center"/>
              <w:rPr>
                <w:b/>
                <w:lang w:val="bg-BG" w:eastAsia="bg-BG"/>
              </w:rPr>
            </w:pPr>
            <w:r w:rsidRPr="00E500A0">
              <w:rPr>
                <w:b/>
                <w:lang w:val="bg-BG" w:eastAsia="bg-BG"/>
              </w:rPr>
              <w:t>Базова</w:t>
            </w:r>
            <w:r w:rsidR="00B05573" w:rsidRPr="00E500A0">
              <w:rPr>
                <w:b/>
                <w:lang w:val="bg-BG" w:eastAsia="bg-BG"/>
              </w:rPr>
              <w:t xml:space="preserve"> </w:t>
            </w:r>
            <w:r w:rsidR="00565AD0">
              <w:rPr>
                <w:b/>
                <w:lang w:val="bg-BG" w:eastAsia="bg-BG"/>
              </w:rPr>
              <w:t xml:space="preserve">единична </w:t>
            </w:r>
            <w:r w:rsidR="00B05573" w:rsidRPr="00E500A0">
              <w:rPr>
                <w:b/>
                <w:lang w:val="bg-BG" w:eastAsia="bg-BG"/>
              </w:rPr>
              <w:t>цена на САПИ без ДДС</w:t>
            </w:r>
          </w:p>
        </w:tc>
        <w:tc>
          <w:tcPr>
            <w:tcW w:w="1680" w:type="dxa"/>
            <w:tcBorders>
              <w:top w:val="single" w:sz="4" w:space="0" w:color="auto"/>
              <w:left w:val="nil"/>
              <w:bottom w:val="single" w:sz="4" w:space="0" w:color="auto"/>
              <w:right w:val="single" w:sz="4" w:space="0" w:color="auto"/>
            </w:tcBorders>
            <w:shd w:val="clear" w:color="000000" w:fill="D8D8D8"/>
            <w:hideMark/>
          </w:tcPr>
          <w:p w:rsidR="00B05573" w:rsidRPr="00E500A0" w:rsidRDefault="00B05573" w:rsidP="00B05573">
            <w:pPr>
              <w:jc w:val="center"/>
              <w:rPr>
                <w:b/>
                <w:lang w:val="bg-BG" w:eastAsia="bg-BG"/>
              </w:rPr>
            </w:pPr>
            <w:r w:rsidRPr="00E500A0">
              <w:rPr>
                <w:b/>
                <w:lang w:val="bg-BG" w:eastAsia="bg-BG"/>
              </w:rPr>
              <w:t>% отстъпка от цени на САПИ, предложен от участника</w:t>
            </w:r>
          </w:p>
        </w:tc>
        <w:tc>
          <w:tcPr>
            <w:tcW w:w="1500" w:type="dxa"/>
            <w:tcBorders>
              <w:top w:val="single" w:sz="4" w:space="0" w:color="auto"/>
              <w:left w:val="nil"/>
              <w:bottom w:val="single" w:sz="4" w:space="0" w:color="auto"/>
              <w:right w:val="single" w:sz="4" w:space="0" w:color="auto"/>
            </w:tcBorders>
            <w:shd w:val="clear" w:color="000000" w:fill="D8D8D8"/>
            <w:hideMark/>
          </w:tcPr>
          <w:p w:rsidR="00E500A0" w:rsidRDefault="00E500A0" w:rsidP="00B05573">
            <w:pPr>
              <w:jc w:val="center"/>
              <w:rPr>
                <w:b/>
                <w:lang w:val="bg-BG" w:eastAsia="bg-BG"/>
              </w:rPr>
            </w:pPr>
          </w:p>
          <w:p w:rsidR="00B05573" w:rsidRPr="00E500A0" w:rsidRDefault="00B05573" w:rsidP="00B05573">
            <w:pPr>
              <w:jc w:val="center"/>
              <w:rPr>
                <w:b/>
                <w:lang w:val="bg-BG" w:eastAsia="bg-BG"/>
              </w:rPr>
            </w:pPr>
            <w:r w:rsidRPr="00E500A0">
              <w:rPr>
                <w:b/>
                <w:lang w:val="bg-BG" w:eastAsia="bg-BG"/>
              </w:rPr>
              <w:t>Крайна единична цена без ДДС</w:t>
            </w:r>
          </w:p>
        </w:tc>
        <w:tc>
          <w:tcPr>
            <w:tcW w:w="1660" w:type="dxa"/>
            <w:tcBorders>
              <w:top w:val="single" w:sz="4" w:space="0" w:color="auto"/>
              <w:left w:val="nil"/>
              <w:bottom w:val="single" w:sz="4" w:space="0" w:color="auto"/>
              <w:right w:val="single" w:sz="4" w:space="0" w:color="auto"/>
            </w:tcBorders>
            <w:shd w:val="clear" w:color="000000" w:fill="D8D8D8"/>
            <w:hideMark/>
          </w:tcPr>
          <w:p w:rsidR="00E500A0" w:rsidRDefault="00E500A0" w:rsidP="00B05573">
            <w:pPr>
              <w:jc w:val="center"/>
              <w:rPr>
                <w:b/>
                <w:lang w:val="bg-BG" w:eastAsia="bg-BG"/>
              </w:rPr>
            </w:pPr>
          </w:p>
          <w:p w:rsidR="00B05573" w:rsidRPr="00E500A0" w:rsidRDefault="00B05573" w:rsidP="00B05573">
            <w:pPr>
              <w:jc w:val="center"/>
              <w:rPr>
                <w:b/>
                <w:lang w:val="bg-BG" w:eastAsia="bg-BG"/>
              </w:rPr>
            </w:pPr>
            <w:r w:rsidRPr="00E500A0">
              <w:rPr>
                <w:b/>
                <w:lang w:val="bg-BG" w:eastAsia="bg-BG"/>
              </w:rPr>
              <w:t>Обща стойност без ДДС</w:t>
            </w:r>
          </w:p>
        </w:tc>
      </w:tr>
      <w:tr w:rsidR="00B05573" w:rsidRPr="00B05573" w:rsidTr="00B05573">
        <w:trPr>
          <w:trHeight w:val="255"/>
        </w:trPr>
        <w:tc>
          <w:tcPr>
            <w:tcW w:w="14760" w:type="dxa"/>
            <w:gridSpan w:val="9"/>
            <w:tcBorders>
              <w:top w:val="nil"/>
              <w:left w:val="nil"/>
              <w:bottom w:val="nil"/>
              <w:right w:val="nil"/>
            </w:tcBorders>
            <w:shd w:val="clear" w:color="auto" w:fill="auto"/>
            <w:noWrap/>
            <w:vAlign w:val="bottom"/>
            <w:hideMark/>
          </w:tcPr>
          <w:p w:rsidR="00B05573" w:rsidRPr="00B05573" w:rsidRDefault="00B05573" w:rsidP="00B05573">
            <w:pPr>
              <w:jc w:val="center"/>
              <w:rPr>
                <w:rFonts w:ascii="Arial" w:hAnsi="Arial" w:cs="Arial"/>
                <w:b/>
                <w:bCs/>
                <w:lang w:val="bg-BG" w:eastAsia="bg-BG"/>
              </w:rPr>
            </w:pPr>
            <w:r w:rsidRPr="00B05573">
              <w:rPr>
                <w:rFonts w:ascii="Arial" w:hAnsi="Arial" w:cs="Arial"/>
                <w:b/>
                <w:bCs/>
                <w:lang w:val="bg-BG" w:eastAsia="bg-BG"/>
              </w:rPr>
              <w:t>ОБОС</w:t>
            </w:r>
            <w:r w:rsidR="003253B3">
              <w:rPr>
                <w:rFonts w:ascii="Arial" w:hAnsi="Arial" w:cs="Arial"/>
                <w:b/>
                <w:bCs/>
                <w:lang w:val="bg-BG" w:eastAsia="bg-BG"/>
              </w:rPr>
              <w:t xml:space="preserve">ОБЕНА ПОЗИЦИЯ № 2 – ЗЕЛЕНЧУЦИ </w:t>
            </w:r>
            <w:r w:rsidR="003253B3" w:rsidRPr="00FD296B">
              <w:rPr>
                <w:rFonts w:ascii="Arial" w:hAnsi="Arial" w:cs="Arial"/>
                <w:b/>
                <w:bCs/>
                <w:lang w:val="bg-BG" w:eastAsia="bg-BG"/>
              </w:rPr>
              <w:t>И</w:t>
            </w:r>
            <w:r w:rsidR="003253B3">
              <w:rPr>
                <w:rFonts w:ascii="Arial" w:hAnsi="Arial" w:cs="Arial"/>
                <w:b/>
                <w:bCs/>
                <w:lang w:val="bg-BG" w:eastAsia="bg-BG"/>
              </w:rPr>
              <w:t xml:space="preserve"> </w:t>
            </w:r>
            <w:r w:rsidRPr="00B05573">
              <w:rPr>
                <w:rFonts w:ascii="Arial" w:hAnsi="Arial" w:cs="Arial"/>
                <w:b/>
                <w:bCs/>
                <w:lang w:val="bg-BG" w:eastAsia="bg-BG"/>
              </w:rPr>
              <w:t xml:space="preserve">ПРОДУКТИ ОТ ГРАДИНАРСТВОТО, ПЛОДОВЕ - ОВОЩНИ, ЦИТРУСОВИ И ДР.,   </w:t>
            </w:r>
          </w:p>
        </w:tc>
      </w:tr>
      <w:tr w:rsidR="00B05573" w:rsidRPr="00B05573" w:rsidTr="00B05573">
        <w:trPr>
          <w:trHeight w:val="255"/>
        </w:trPr>
        <w:tc>
          <w:tcPr>
            <w:tcW w:w="14760" w:type="dxa"/>
            <w:gridSpan w:val="9"/>
            <w:tcBorders>
              <w:top w:val="nil"/>
              <w:left w:val="nil"/>
              <w:bottom w:val="nil"/>
              <w:right w:val="nil"/>
            </w:tcBorders>
            <w:shd w:val="clear" w:color="auto" w:fill="auto"/>
            <w:noWrap/>
            <w:vAlign w:val="bottom"/>
            <w:hideMark/>
          </w:tcPr>
          <w:p w:rsidR="00B05573" w:rsidRPr="00B05573" w:rsidRDefault="00B05573" w:rsidP="00B05573">
            <w:pPr>
              <w:jc w:val="center"/>
              <w:rPr>
                <w:rFonts w:ascii="Arial" w:hAnsi="Arial" w:cs="Arial"/>
                <w:b/>
                <w:bCs/>
                <w:lang w:val="bg-BG" w:eastAsia="bg-BG"/>
              </w:rPr>
            </w:pPr>
            <w:r w:rsidRPr="00B05573">
              <w:rPr>
                <w:rFonts w:ascii="Arial" w:hAnsi="Arial" w:cs="Arial"/>
                <w:b/>
                <w:bCs/>
                <w:lang w:val="bg-BG" w:eastAsia="bg-BG"/>
              </w:rPr>
              <w:t xml:space="preserve"> ПЛОДОВЕ ПРЕРАБОТЕНИ, ЗЕЛЕНЧУЦИ ПРЕРАБОТЕНИ ИЛИ КОНСЕРВИРАНИ, ЗЪРНЕНИ КУЛТУРИ И КАРТОФИ</w:t>
            </w:r>
          </w:p>
        </w:tc>
      </w:tr>
      <w:tr w:rsidR="00B05573" w:rsidRPr="00B05573" w:rsidTr="00B05573">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1</w:t>
            </w:r>
          </w:p>
        </w:tc>
        <w:tc>
          <w:tcPr>
            <w:tcW w:w="2520" w:type="dxa"/>
            <w:tcBorders>
              <w:top w:val="single" w:sz="4" w:space="0" w:color="auto"/>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 xml:space="preserve">Леща </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кг.</w:t>
            </w:r>
          </w:p>
        </w:tc>
        <w:tc>
          <w:tcPr>
            <w:tcW w:w="2920" w:type="dxa"/>
            <w:tcBorders>
              <w:top w:val="single" w:sz="4" w:space="0" w:color="auto"/>
              <w:left w:val="nil"/>
              <w:bottom w:val="single" w:sz="4" w:space="0" w:color="auto"/>
              <w:right w:val="single" w:sz="4" w:space="0" w:color="auto"/>
            </w:tcBorders>
            <w:shd w:val="clear" w:color="000000" w:fill="FFFFFF"/>
            <w:vAlign w:val="bottom"/>
            <w:hideMark/>
          </w:tcPr>
          <w:p w:rsidR="00B05573" w:rsidRPr="00E500A0" w:rsidRDefault="00E17CA9" w:rsidP="00B05573">
            <w:pPr>
              <w:jc w:val="center"/>
              <w:rPr>
                <w:sz w:val="18"/>
                <w:szCs w:val="18"/>
                <w:lang w:val="bg-BG" w:eastAsia="bg-BG"/>
              </w:rPr>
            </w:pPr>
            <w:r w:rsidRPr="00E500A0">
              <w:rPr>
                <w:sz w:val="18"/>
                <w:szCs w:val="18"/>
                <w:lang w:val="bg-BG" w:eastAsia="bg-BG"/>
              </w:rPr>
              <w:t>етикирана и маркирана в опаковка, непроменяща органолептичните й характеристики</w:t>
            </w:r>
          </w:p>
        </w:tc>
        <w:tc>
          <w:tcPr>
            <w:tcW w:w="1280" w:type="dxa"/>
            <w:tcBorders>
              <w:top w:val="single" w:sz="4" w:space="0" w:color="auto"/>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100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B05573" w:rsidRPr="00E500A0" w:rsidRDefault="00942863" w:rsidP="008901C8">
            <w:pPr>
              <w:jc w:val="center"/>
              <w:rPr>
                <w:sz w:val="18"/>
                <w:szCs w:val="18"/>
                <w:lang w:val="bg-BG" w:eastAsia="bg-BG"/>
              </w:rPr>
            </w:pPr>
            <w:r>
              <w:rPr>
                <w:sz w:val="18"/>
                <w:szCs w:val="18"/>
                <w:lang w:val="bg-BG" w:eastAsia="bg-BG"/>
              </w:rPr>
              <w:t>3,19</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r>
      <w:tr w:rsidR="005A793F" w:rsidRPr="00B05573" w:rsidTr="00B05573">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5A793F" w:rsidRPr="00E500A0" w:rsidRDefault="005A793F" w:rsidP="00B05573">
            <w:pPr>
              <w:jc w:val="center"/>
              <w:rPr>
                <w:sz w:val="18"/>
                <w:szCs w:val="18"/>
                <w:lang w:val="bg-BG" w:eastAsia="bg-BG"/>
              </w:rPr>
            </w:pPr>
            <w:r w:rsidRPr="00E500A0">
              <w:rPr>
                <w:sz w:val="18"/>
                <w:szCs w:val="18"/>
                <w:lang w:val="bg-BG" w:eastAsia="bg-BG"/>
              </w:rPr>
              <w:t>2</w:t>
            </w:r>
          </w:p>
        </w:tc>
        <w:tc>
          <w:tcPr>
            <w:tcW w:w="2520" w:type="dxa"/>
            <w:tcBorders>
              <w:top w:val="nil"/>
              <w:left w:val="nil"/>
              <w:bottom w:val="single" w:sz="4" w:space="0" w:color="auto"/>
              <w:right w:val="single" w:sz="4" w:space="0" w:color="auto"/>
            </w:tcBorders>
            <w:shd w:val="clear" w:color="000000" w:fill="FFFFFF"/>
            <w:vAlign w:val="bottom"/>
            <w:hideMark/>
          </w:tcPr>
          <w:p w:rsidR="005A793F" w:rsidRPr="00E500A0" w:rsidRDefault="005A793F" w:rsidP="005A793F">
            <w:pPr>
              <w:jc w:val="center"/>
              <w:rPr>
                <w:sz w:val="18"/>
                <w:szCs w:val="18"/>
              </w:rPr>
            </w:pPr>
            <w:proofErr w:type="spellStart"/>
            <w:r w:rsidRPr="00E500A0">
              <w:rPr>
                <w:sz w:val="18"/>
                <w:szCs w:val="18"/>
              </w:rPr>
              <w:t>Зрял</w:t>
            </w:r>
            <w:proofErr w:type="spellEnd"/>
            <w:r w:rsidRPr="00E500A0">
              <w:rPr>
                <w:sz w:val="18"/>
                <w:szCs w:val="18"/>
              </w:rPr>
              <w:t xml:space="preserve"> </w:t>
            </w:r>
            <w:proofErr w:type="spellStart"/>
            <w:r w:rsidRPr="00E500A0">
              <w:rPr>
                <w:sz w:val="18"/>
                <w:szCs w:val="18"/>
              </w:rPr>
              <w:t>боб</w:t>
            </w:r>
            <w:proofErr w:type="spellEnd"/>
            <w:r w:rsidRPr="00E500A0">
              <w:rPr>
                <w:sz w:val="18"/>
                <w:szCs w:val="18"/>
              </w:rPr>
              <w:t xml:space="preserve"> /</w:t>
            </w:r>
            <w:proofErr w:type="spellStart"/>
            <w:r w:rsidRPr="00E500A0">
              <w:rPr>
                <w:sz w:val="18"/>
                <w:szCs w:val="18"/>
              </w:rPr>
              <w:t>фасул</w:t>
            </w:r>
            <w:proofErr w:type="spellEnd"/>
            <w:r w:rsidRPr="00E500A0">
              <w:rPr>
                <w:sz w:val="18"/>
                <w:szCs w:val="18"/>
              </w:rPr>
              <w:t xml:space="preserve">/ </w:t>
            </w:r>
          </w:p>
          <w:p w:rsidR="005A793F" w:rsidRPr="00E500A0" w:rsidRDefault="005A793F" w:rsidP="00B05573">
            <w:pPr>
              <w:jc w:val="center"/>
              <w:rPr>
                <w:sz w:val="18"/>
                <w:szCs w:val="18"/>
                <w:lang w:val="bg-BG" w:eastAsia="bg-BG"/>
              </w:rPr>
            </w:pPr>
          </w:p>
        </w:tc>
        <w:tc>
          <w:tcPr>
            <w:tcW w:w="1120" w:type="dxa"/>
            <w:tcBorders>
              <w:top w:val="nil"/>
              <w:left w:val="nil"/>
              <w:bottom w:val="single" w:sz="4" w:space="0" w:color="auto"/>
              <w:right w:val="single" w:sz="4" w:space="0" w:color="auto"/>
            </w:tcBorders>
            <w:shd w:val="clear" w:color="000000" w:fill="FFFFFF"/>
            <w:vAlign w:val="bottom"/>
            <w:hideMark/>
          </w:tcPr>
          <w:p w:rsidR="005A793F" w:rsidRPr="00E500A0" w:rsidRDefault="005A793F" w:rsidP="005A793F">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5A793F" w:rsidRPr="00E500A0" w:rsidRDefault="005A793F" w:rsidP="005A793F">
            <w:pPr>
              <w:jc w:val="center"/>
              <w:rPr>
                <w:sz w:val="18"/>
                <w:szCs w:val="18"/>
                <w:lang w:val="bg-BG" w:eastAsia="bg-BG"/>
              </w:rPr>
            </w:pPr>
            <w:r w:rsidRPr="00E500A0">
              <w:rPr>
                <w:sz w:val="18"/>
                <w:szCs w:val="18"/>
                <w:lang w:val="bg-BG" w:eastAsia="bg-BG"/>
              </w:rPr>
              <w:t>етикиран и маркиран в опаковка, непроменяща органолептичните му характеристики</w:t>
            </w:r>
          </w:p>
        </w:tc>
        <w:tc>
          <w:tcPr>
            <w:tcW w:w="1280" w:type="dxa"/>
            <w:tcBorders>
              <w:top w:val="nil"/>
              <w:left w:val="nil"/>
              <w:bottom w:val="single" w:sz="4" w:space="0" w:color="auto"/>
              <w:right w:val="single" w:sz="4" w:space="0" w:color="auto"/>
            </w:tcBorders>
            <w:shd w:val="clear" w:color="000000" w:fill="FFFFFF"/>
            <w:vAlign w:val="bottom"/>
            <w:hideMark/>
          </w:tcPr>
          <w:p w:rsidR="005A793F" w:rsidRPr="00E500A0" w:rsidRDefault="005A793F" w:rsidP="005A793F">
            <w:pPr>
              <w:jc w:val="center"/>
              <w:rPr>
                <w:sz w:val="18"/>
                <w:szCs w:val="18"/>
                <w:lang w:val="bg-BG" w:eastAsia="bg-BG"/>
              </w:rPr>
            </w:pPr>
            <w:r w:rsidRPr="00E500A0">
              <w:rPr>
                <w:sz w:val="18"/>
                <w:szCs w:val="18"/>
                <w:lang w:val="bg-BG" w:eastAsia="bg-BG"/>
              </w:rPr>
              <w:t>80</w:t>
            </w:r>
          </w:p>
        </w:tc>
        <w:tc>
          <w:tcPr>
            <w:tcW w:w="1540" w:type="dxa"/>
            <w:tcBorders>
              <w:top w:val="nil"/>
              <w:left w:val="nil"/>
              <w:bottom w:val="single" w:sz="4" w:space="0" w:color="auto"/>
              <w:right w:val="single" w:sz="4" w:space="0" w:color="auto"/>
            </w:tcBorders>
            <w:shd w:val="clear" w:color="auto" w:fill="auto"/>
            <w:noWrap/>
            <w:vAlign w:val="bottom"/>
            <w:hideMark/>
          </w:tcPr>
          <w:p w:rsidR="005A793F" w:rsidRPr="00E500A0" w:rsidRDefault="00942863" w:rsidP="008901C8">
            <w:pPr>
              <w:jc w:val="center"/>
              <w:rPr>
                <w:sz w:val="18"/>
                <w:szCs w:val="18"/>
                <w:lang w:val="bg-BG" w:eastAsia="bg-BG"/>
              </w:rPr>
            </w:pPr>
            <w:r>
              <w:rPr>
                <w:sz w:val="18"/>
                <w:szCs w:val="18"/>
                <w:lang w:val="bg-BG" w:eastAsia="bg-BG"/>
              </w:rPr>
              <w:t>2,75</w:t>
            </w:r>
          </w:p>
        </w:tc>
        <w:tc>
          <w:tcPr>
            <w:tcW w:w="1680" w:type="dxa"/>
            <w:tcBorders>
              <w:top w:val="nil"/>
              <w:left w:val="nil"/>
              <w:bottom w:val="single" w:sz="4" w:space="0" w:color="auto"/>
              <w:right w:val="single" w:sz="4" w:space="0" w:color="auto"/>
            </w:tcBorders>
            <w:shd w:val="clear" w:color="auto" w:fill="auto"/>
            <w:noWrap/>
            <w:vAlign w:val="bottom"/>
            <w:hideMark/>
          </w:tcPr>
          <w:p w:rsidR="005A793F" w:rsidRPr="00E500A0" w:rsidRDefault="005A793F" w:rsidP="00B05573">
            <w:pPr>
              <w:rPr>
                <w:sz w:val="18"/>
                <w:szCs w:val="18"/>
                <w:lang w:val="bg-BG" w:eastAsia="bg-BG"/>
              </w:rPr>
            </w:pPr>
          </w:p>
        </w:tc>
        <w:tc>
          <w:tcPr>
            <w:tcW w:w="1500" w:type="dxa"/>
            <w:tcBorders>
              <w:top w:val="nil"/>
              <w:left w:val="nil"/>
              <w:bottom w:val="single" w:sz="4" w:space="0" w:color="auto"/>
              <w:right w:val="single" w:sz="4" w:space="0" w:color="auto"/>
            </w:tcBorders>
            <w:shd w:val="clear" w:color="auto" w:fill="auto"/>
            <w:noWrap/>
            <w:vAlign w:val="bottom"/>
            <w:hideMark/>
          </w:tcPr>
          <w:p w:rsidR="005A793F" w:rsidRPr="00E500A0" w:rsidRDefault="005A793F" w:rsidP="00B05573">
            <w:pPr>
              <w:rPr>
                <w:sz w:val="18"/>
                <w:szCs w:val="18"/>
                <w:lang w:val="bg-B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5A793F" w:rsidRPr="00E500A0" w:rsidRDefault="005A793F" w:rsidP="00B05573">
            <w:pPr>
              <w:rPr>
                <w:sz w:val="18"/>
                <w:szCs w:val="18"/>
                <w:lang w:val="bg-BG" w:eastAsia="bg-BG"/>
              </w:rPr>
            </w:pPr>
          </w:p>
        </w:tc>
      </w:tr>
      <w:tr w:rsidR="00B05573" w:rsidRPr="00B05573" w:rsidTr="00B05573">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3</w:t>
            </w:r>
          </w:p>
        </w:tc>
        <w:tc>
          <w:tcPr>
            <w:tcW w:w="25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Картофи</w:t>
            </w:r>
          </w:p>
        </w:tc>
        <w:tc>
          <w:tcPr>
            <w:tcW w:w="11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B05573" w:rsidRPr="00E500A0" w:rsidRDefault="003253B3" w:rsidP="00B05573">
            <w:pPr>
              <w:jc w:val="center"/>
              <w:rPr>
                <w:sz w:val="18"/>
                <w:szCs w:val="18"/>
                <w:lang w:val="bg-BG" w:eastAsia="bg-BG"/>
              </w:rPr>
            </w:pPr>
            <w:r w:rsidRPr="003E71CD">
              <w:rPr>
                <w:sz w:val="18"/>
                <w:szCs w:val="18"/>
                <w:lang w:val="bg-BG" w:eastAsia="bg-BG"/>
              </w:rPr>
              <w:t xml:space="preserve">в </w:t>
            </w:r>
            <w:r w:rsidR="003209A9" w:rsidRPr="003E71CD">
              <w:rPr>
                <w:sz w:val="18"/>
                <w:szCs w:val="18"/>
                <w:lang w:val="bg-BG" w:eastAsia="bg-BG"/>
              </w:rPr>
              <w:t xml:space="preserve">насипно състояние в дървени / пластмасови касетки или </w:t>
            </w:r>
            <w:r w:rsidRPr="003E71CD">
              <w:rPr>
                <w:sz w:val="18"/>
                <w:szCs w:val="18"/>
                <w:lang w:val="bg-BG" w:eastAsia="bg-BG"/>
              </w:rPr>
              <w:t>мрежеста опаковка</w:t>
            </w:r>
          </w:p>
        </w:tc>
        <w:tc>
          <w:tcPr>
            <w:tcW w:w="128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2500</w:t>
            </w:r>
          </w:p>
        </w:tc>
        <w:tc>
          <w:tcPr>
            <w:tcW w:w="1540" w:type="dxa"/>
            <w:tcBorders>
              <w:top w:val="nil"/>
              <w:left w:val="nil"/>
              <w:bottom w:val="single" w:sz="4" w:space="0" w:color="auto"/>
              <w:right w:val="single" w:sz="4" w:space="0" w:color="auto"/>
            </w:tcBorders>
            <w:shd w:val="clear" w:color="auto" w:fill="auto"/>
            <w:noWrap/>
            <w:vAlign w:val="bottom"/>
            <w:hideMark/>
          </w:tcPr>
          <w:p w:rsidR="00B05573" w:rsidRPr="00E500A0" w:rsidRDefault="00907B72" w:rsidP="008901C8">
            <w:pPr>
              <w:jc w:val="center"/>
              <w:rPr>
                <w:sz w:val="18"/>
                <w:szCs w:val="18"/>
                <w:lang w:val="bg-BG" w:eastAsia="bg-BG"/>
              </w:rPr>
            </w:pPr>
            <w:r>
              <w:rPr>
                <w:sz w:val="18"/>
                <w:szCs w:val="18"/>
                <w:lang w:val="bg-BG" w:eastAsia="bg-BG"/>
              </w:rPr>
              <w:t>0,61</w:t>
            </w:r>
          </w:p>
        </w:tc>
        <w:tc>
          <w:tcPr>
            <w:tcW w:w="168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r>
      <w:tr w:rsidR="00B05573" w:rsidRPr="00B05573" w:rsidTr="00B05573">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B05573" w:rsidRPr="00E500A0" w:rsidRDefault="00CD466F" w:rsidP="00B05573">
            <w:pPr>
              <w:jc w:val="center"/>
              <w:rPr>
                <w:sz w:val="18"/>
                <w:szCs w:val="18"/>
                <w:lang w:val="bg-BG" w:eastAsia="bg-BG"/>
              </w:rPr>
            </w:pPr>
            <w:r w:rsidRPr="00E500A0">
              <w:rPr>
                <w:sz w:val="18"/>
                <w:szCs w:val="18"/>
                <w:lang w:val="bg-BG" w:eastAsia="bg-BG"/>
              </w:rPr>
              <w:t>4</w:t>
            </w:r>
          </w:p>
        </w:tc>
        <w:tc>
          <w:tcPr>
            <w:tcW w:w="25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Домати</w:t>
            </w:r>
            <w:r w:rsidR="00234BD8">
              <w:rPr>
                <w:sz w:val="18"/>
                <w:szCs w:val="18"/>
                <w:lang w:val="bg-BG" w:eastAsia="bg-BG"/>
              </w:rPr>
              <w:t xml:space="preserve"> - небелени</w:t>
            </w:r>
          </w:p>
        </w:tc>
        <w:tc>
          <w:tcPr>
            <w:tcW w:w="11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B05573" w:rsidRPr="00E500A0" w:rsidRDefault="00CD466F" w:rsidP="00B05573">
            <w:pPr>
              <w:jc w:val="center"/>
              <w:rPr>
                <w:sz w:val="18"/>
                <w:szCs w:val="18"/>
                <w:lang w:val="bg-BG" w:eastAsia="bg-BG"/>
              </w:rPr>
            </w:pPr>
            <w:r w:rsidRPr="00C039A2">
              <w:rPr>
                <w:sz w:val="18"/>
                <w:szCs w:val="18"/>
                <w:lang w:val="bg-BG" w:eastAsia="bg-BG"/>
              </w:rPr>
              <w:t xml:space="preserve">в буркан </w:t>
            </w:r>
            <w:r w:rsidRPr="00AE26CB">
              <w:rPr>
                <w:sz w:val="18"/>
                <w:szCs w:val="18"/>
                <w:lang w:val="bg-BG" w:eastAsia="bg-BG"/>
              </w:rPr>
              <w:t xml:space="preserve">х </w:t>
            </w:r>
            <w:r w:rsidR="00B05573" w:rsidRPr="00C039A2">
              <w:rPr>
                <w:sz w:val="18"/>
                <w:szCs w:val="18"/>
                <w:lang w:val="bg-BG" w:eastAsia="bg-BG"/>
              </w:rPr>
              <w:t>0.700 кг</w:t>
            </w:r>
            <w:r w:rsidR="005D4846">
              <w:rPr>
                <w:sz w:val="18"/>
                <w:szCs w:val="18"/>
                <w:lang w:val="bg-BG" w:eastAsia="bg-BG"/>
              </w:rPr>
              <w:t>.</w:t>
            </w:r>
          </w:p>
        </w:tc>
        <w:tc>
          <w:tcPr>
            <w:tcW w:w="128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1200</w:t>
            </w:r>
          </w:p>
        </w:tc>
        <w:tc>
          <w:tcPr>
            <w:tcW w:w="1540" w:type="dxa"/>
            <w:tcBorders>
              <w:top w:val="nil"/>
              <w:left w:val="nil"/>
              <w:bottom w:val="single" w:sz="4" w:space="0" w:color="auto"/>
              <w:right w:val="single" w:sz="4" w:space="0" w:color="auto"/>
            </w:tcBorders>
            <w:shd w:val="clear" w:color="auto" w:fill="auto"/>
            <w:noWrap/>
            <w:vAlign w:val="bottom"/>
            <w:hideMark/>
          </w:tcPr>
          <w:p w:rsidR="00B05573" w:rsidRPr="00E500A0" w:rsidRDefault="0016795D" w:rsidP="008901C8">
            <w:pPr>
              <w:jc w:val="center"/>
              <w:rPr>
                <w:sz w:val="18"/>
                <w:szCs w:val="18"/>
                <w:lang w:val="bg-BG" w:eastAsia="bg-BG"/>
              </w:rPr>
            </w:pPr>
            <w:r>
              <w:rPr>
                <w:sz w:val="18"/>
                <w:szCs w:val="18"/>
                <w:lang w:val="bg-BG" w:eastAsia="bg-BG"/>
              </w:rPr>
              <w:t>0,90</w:t>
            </w:r>
          </w:p>
        </w:tc>
        <w:tc>
          <w:tcPr>
            <w:tcW w:w="168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r>
      <w:tr w:rsidR="00B05573" w:rsidRPr="00B05573" w:rsidTr="00B05573">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B05573" w:rsidRPr="00E500A0" w:rsidRDefault="00CD466F" w:rsidP="00B05573">
            <w:pPr>
              <w:jc w:val="center"/>
              <w:rPr>
                <w:sz w:val="18"/>
                <w:szCs w:val="18"/>
                <w:lang w:val="bg-BG" w:eastAsia="bg-BG"/>
              </w:rPr>
            </w:pPr>
            <w:r w:rsidRPr="00E500A0">
              <w:rPr>
                <w:sz w:val="18"/>
                <w:szCs w:val="18"/>
                <w:lang w:val="bg-BG" w:eastAsia="bg-BG"/>
              </w:rPr>
              <w:t>5</w:t>
            </w:r>
          </w:p>
        </w:tc>
        <w:tc>
          <w:tcPr>
            <w:tcW w:w="25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Грах замразен</w:t>
            </w:r>
          </w:p>
        </w:tc>
        <w:tc>
          <w:tcPr>
            <w:tcW w:w="11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 xml:space="preserve"> х 2.5 кг.</w:t>
            </w:r>
          </w:p>
        </w:tc>
        <w:tc>
          <w:tcPr>
            <w:tcW w:w="128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220</w:t>
            </w:r>
          </w:p>
        </w:tc>
        <w:tc>
          <w:tcPr>
            <w:tcW w:w="1540" w:type="dxa"/>
            <w:tcBorders>
              <w:top w:val="nil"/>
              <w:left w:val="nil"/>
              <w:bottom w:val="single" w:sz="4" w:space="0" w:color="auto"/>
              <w:right w:val="single" w:sz="4" w:space="0" w:color="auto"/>
            </w:tcBorders>
            <w:shd w:val="clear" w:color="auto" w:fill="auto"/>
            <w:noWrap/>
            <w:vAlign w:val="bottom"/>
            <w:hideMark/>
          </w:tcPr>
          <w:p w:rsidR="00B05573" w:rsidRPr="00E500A0" w:rsidRDefault="0016795D" w:rsidP="008901C8">
            <w:pPr>
              <w:jc w:val="center"/>
              <w:rPr>
                <w:sz w:val="18"/>
                <w:szCs w:val="18"/>
                <w:lang w:val="bg-BG" w:eastAsia="bg-BG"/>
              </w:rPr>
            </w:pPr>
            <w:r>
              <w:rPr>
                <w:sz w:val="18"/>
                <w:szCs w:val="18"/>
                <w:lang w:val="bg-BG" w:eastAsia="bg-BG"/>
              </w:rPr>
              <w:t>4,50</w:t>
            </w:r>
          </w:p>
        </w:tc>
        <w:tc>
          <w:tcPr>
            <w:tcW w:w="168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r>
      <w:tr w:rsidR="00B05573" w:rsidRPr="00B05573" w:rsidTr="00B05573">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B05573" w:rsidRPr="00E500A0" w:rsidRDefault="00CD466F" w:rsidP="00B05573">
            <w:pPr>
              <w:jc w:val="center"/>
              <w:rPr>
                <w:sz w:val="18"/>
                <w:szCs w:val="18"/>
                <w:lang w:val="bg-BG" w:eastAsia="bg-BG"/>
              </w:rPr>
            </w:pPr>
            <w:r w:rsidRPr="00E500A0">
              <w:rPr>
                <w:sz w:val="18"/>
                <w:szCs w:val="18"/>
                <w:lang w:val="bg-BG" w:eastAsia="bg-BG"/>
              </w:rPr>
              <w:t>6</w:t>
            </w:r>
          </w:p>
        </w:tc>
        <w:tc>
          <w:tcPr>
            <w:tcW w:w="25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 xml:space="preserve">Мариновани краставици </w:t>
            </w:r>
          </w:p>
        </w:tc>
        <w:tc>
          <w:tcPr>
            <w:tcW w:w="11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B05573" w:rsidRPr="00E500A0" w:rsidRDefault="00CD466F" w:rsidP="00B05573">
            <w:pPr>
              <w:jc w:val="center"/>
              <w:rPr>
                <w:sz w:val="18"/>
                <w:szCs w:val="18"/>
                <w:lang w:val="bg-BG" w:eastAsia="bg-BG"/>
              </w:rPr>
            </w:pPr>
            <w:r w:rsidRPr="00E500A0">
              <w:rPr>
                <w:sz w:val="18"/>
                <w:szCs w:val="18"/>
                <w:lang w:val="bg-BG" w:eastAsia="bg-BG"/>
              </w:rPr>
              <w:t xml:space="preserve">в буркан </w:t>
            </w:r>
            <w:r w:rsidR="00B05573" w:rsidRPr="00E500A0">
              <w:rPr>
                <w:sz w:val="18"/>
                <w:szCs w:val="18"/>
                <w:lang w:val="bg-BG" w:eastAsia="bg-BG"/>
              </w:rPr>
              <w:t>х 0.680</w:t>
            </w:r>
            <w:r w:rsidRPr="00E500A0">
              <w:rPr>
                <w:sz w:val="18"/>
                <w:szCs w:val="18"/>
                <w:lang w:val="bg-BG" w:eastAsia="bg-BG"/>
              </w:rPr>
              <w:t xml:space="preserve"> кг.</w:t>
            </w:r>
          </w:p>
        </w:tc>
        <w:tc>
          <w:tcPr>
            <w:tcW w:w="128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2400</w:t>
            </w:r>
          </w:p>
        </w:tc>
        <w:tc>
          <w:tcPr>
            <w:tcW w:w="1540" w:type="dxa"/>
            <w:tcBorders>
              <w:top w:val="nil"/>
              <w:left w:val="nil"/>
              <w:bottom w:val="single" w:sz="4" w:space="0" w:color="auto"/>
              <w:right w:val="single" w:sz="4" w:space="0" w:color="auto"/>
            </w:tcBorders>
            <w:shd w:val="clear" w:color="auto" w:fill="auto"/>
            <w:noWrap/>
            <w:vAlign w:val="bottom"/>
            <w:hideMark/>
          </w:tcPr>
          <w:p w:rsidR="00B05573" w:rsidRPr="00E500A0" w:rsidRDefault="0016795D" w:rsidP="008901C8">
            <w:pPr>
              <w:jc w:val="center"/>
              <w:rPr>
                <w:sz w:val="18"/>
                <w:szCs w:val="18"/>
                <w:lang w:val="bg-BG" w:eastAsia="bg-BG"/>
              </w:rPr>
            </w:pPr>
            <w:r>
              <w:rPr>
                <w:sz w:val="18"/>
                <w:szCs w:val="18"/>
                <w:lang w:val="bg-BG" w:eastAsia="bg-BG"/>
              </w:rPr>
              <w:t>1,15</w:t>
            </w:r>
          </w:p>
        </w:tc>
        <w:tc>
          <w:tcPr>
            <w:tcW w:w="168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r>
      <w:tr w:rsidR="00B05573" w:rsidRPr="00B05573" w:rsidTr="00B05573">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B05573" w:rsidRPr="00E500A0" w:rsidRDefault="00CD466F" w:rsidP="00B05573">
            <w:pPr>
              <w:jc w:val="center"/>
              <w:rPr>
                <w:sz w:val="18"/>
                <w:szCs w:val="18"/>
                <w:lang w:val="bg-BG" w:eastAsia="bg-BG"/>
              </w:rPr>
            </w:pPr>
            <w:r w:rsidRPr="00E500A0">
              <w:rPr>
                <w:sz w:val="18"/>
                <w:szCs w:val="18"/>
                <w:lang w:val="bg-BG" w:eastAsia="bg-BG"/>
              </w:rPr>
              <w:t>7</w:t>
            </w:r>
          </w:p>
        </w:tc>
        <w:tc>
          <w:tcPr>
            <w:tcW w:w="25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Лютеница</w:t>
            </w:r>
            <w:r w:rsidR="00206E9E">
              <w:rPr>
                <w:sz w:val="18"/>
                <w:szCs w:val="18"/>
                <w:lang w:val="bg-BG" w:eastAsia="bg-BG"/>
              </w:rPr>
              <w:t xml:space="preserve"> /фино смляна/</w:t>
            </w:r>
          </w:p>
        </w:tc>
        <w:tc>
          <w:tcPr>
            <w:tcW w:w="11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B05573" w:rsidRPr="00E500A0" w:rsidRDefault="00CD466F" w:rsidP="00B05573">
            <w:pPr>
              <w:jc w:val="center"/>
              <w:rPr>
                <w:sz w:val="18"/>
                <w:szCs w:val="18"/>
                <w:lang w:val="bg-BG" w:eastAsia="bg-BG"/>
              </w:rPr>
            </w:pPr>
            <w:r w:rsidRPr="00E500A0">
              <w:rPr>
                <w:sz w:val="18"/>
                <w:szCs w:val="18"/>
                <w:lang w:val="bg-BG" w:eastAsia="bg-BG"/>
              </w:rPr>
              <w:t>в буркан</w:t>
            </w:r>
            <w:r w:rsidR="00B05573" w:rsidRPr="00E500A0">
              <w:rPr>
                <w:sz w:val="18"/>
                <w:szCs w:val="18"/>
                <w:lang w:val="bg-BG" w:eastAsia="bg-BG"/>
              </w:rPr>
              <w:t xml:space="preserve"> х 0.310</w:t>
            </w:r>
            <w:r w:rsidRPr="00E500A0">
              <w:rPr>
                <w:sz w:val="18"/>
                <w:szCs w:val="18"/>
                <w:lang w:val="bg-BG" w:eastAsia="bg-BG"/>
              </w:rPr>
              <w:t xml:space="preserve"> кг.</w:t>
            </w:r>
          </w:p>
        </w:tc>
        <w:tc>
          <w:tcPr>
            <w:tcW w:w="128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5200</w:t>
            </w:r>
          </w:p>
        </w:tc>
        <w:tc>
          <w:tcPr>
            <w:tcW w:w="1540" w:type="dxa"/>
            <w:tcBorders>
              <w:top w:val="nil"/>
              <w:left w:val="nil"/>
              <w:bottom w:val="single" w:sz="4" w:space="0" w:color="auto"/>
              <w:right w:val="single" w:sz="4" w:space="0" w:color="auto"/>
            </w:tcBorders>
            <w:shd w:val="clear" w:color="auto" w:fill="auto"/>
            <w:noWrap/>
            <w:vAlign w:val="bottom"/>
            <w:hideMark/>
          </w:tcPr>
          <w:p w:rsidR="00B05573" w:rsidRPr="00E500A0" w:rsidRDefault="00AE26CB" w:rsidP="008901C8">
            <w:pPr>
              <w:jc w:val="center"/>
              <w:rPr>
                <w:sz w:val="18"/>
                <w:szCs w:val="18"/>
                <w:lang w:val="bg-BG" w:eastAsia="bg-BG"/>
              </w:rPr>
            </w:pPr>
            <w:r>
              <w:rPr>
                <w:sz w:val="18"/>
                <w:szCs w:val="18"/>
                <w:lang w:val="bg-BG" w:eastAsia="bg-BG"/>
              </w:rPr>
              <w:t>1,38</w:t>
            </w:r>
          </w:p>
        </w:tc>
        <w:tc>
          <w:tcPr>
            <w:tcW w:w="168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r>
      <w:tr w:rsidR="00B05573" w:rsidRPr="00B05573" w:rsidTr="00B05573">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B05573" w:rsidRPr="00E500A0" w:rsidRDefault="00CD466F" w:rsidP="00B05573">
            <w:pPr>
              <w:jc w:val="center"/>
              <w:rPr>
                <w:sz w:val="18"/>
                <w:szCs w:val="18"/>
                <w:lang w:val="bg-BG" w:eastAsia="bg-BG"/>
              </w:rPr>
            </w:pPr>
            <w:r w:rsidRPr="00E500A0">
              <w:rPr>
                <w:sz w:val="18"/>
                <w:szCs w:val="18"/>
                <w:lang w:val="bg-BG" w:eastAsia="bg-BG"/>
              </w:rPr>
              <w:t>8</w:t>
            </w:r>
          </w:p>
        </w:tc>
        <w:tc>
          <w:tcPr>
            <w:tcW w:w="25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Картофено пюре</w:t>
            </w:r>
          </w:p>
        </w:tc>
        <w:tc>
          <w:tcPr>
            <w:tcW w:w="11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 </w:t>
            </w:r>
            <w:r w:rsidR="001B5577" w:rsidRPr="00E500A0">
              <w:rPr>
                <w:sz w:val="18"/>
                <w:szCs w:val="18"/>
                <w:lang w:val="bg-BG" w:eastAsia="bg-BG"/>
              </w:rPr>
              <w:t>пакетирано в пакети</w:t>
            </w:r>
          </w:p>
        </w:tc>
        <w:tc>
          <w:tcPr>
            <w:tcW w:w="128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180</w:t>
            </w:r>
          </w:p>
        </w:tc>
        <w:tc>
          <w:tcPr>
            <w:tcW w:w="1540" w:type="dxa"/>
            <w:tcBorders>
              <w:top w:val="nil"/>
              <w:left w:val="nil"/>
              <w:bottom w:val="single" w:sz="4" w:space="0" w:color="auto"/>
              <w:right w:val="single" w:sz="4" w:space="0" w:color="auto"/>
            </w:tcBorders>
            <w:shd w:val="clear" w:color="auto" w:fill="auto"/>
            <w:noWrap/>
            <w:vAlign w:val="bottom"/>
            <w:hideMark/>
          </w:tcPr>
          <w:p w:rsidR="00B05573" w:rsidRPr="00E500A0" w:rsidRDefault="00AE26CB" w:rsidP="008901C8">
            <w:pPr>
              <w:jc w:val="center"/>
              <w:rPr>
                <w:sz w:val="18"/>
                <w:szCs w:val="18"/>
                <w:lang w:val="bg-BG" w:eastAsia="bg-BG"/>
              </w:rPr>
            </w:pPr>
            <w:r>
              <w:rPr>
                <w:sz w:val="18"/>
                <w:szCs w:val="18"/>
                <w:lang w:val="bg-BG" w:eastAsia="bg-BG"/>
              </w:rPr>
              <w:t>5,48</w:t>
            </w:r>
          </w:p>
        </w:tc>
        <w:tc>
          <w:tcPr>
            <w:tcW w:w="168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r>
      <w:tr w:rsidR="00B05573" w:rsidRPr="00B05573" w:rsidTr="00B05573">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B05573" w:rsidRPr="00E500A0" w:rsidRDefault="00CD466F" w:rsidP="00B05573">
            <w:pPr>
              <w:jc w:val="center"/>
              <w:rPr>
                <w:sz w:val="18"/>
                <w:szCs w:val="18"/>
                <w:lang w:val="bg-BG" w:eastAsia="bg-BG"/>
              </w:rPr>
            </w:pPr>
            <w:r w:rsidRPr="00E500A0">
              <w:rPr>
                <w:sz w:val="18"/>
                <w:szCs w:val="18"/>
                <w:lang w:val="bg-BG" w:eastAsia="bg-BG"/>
              </w:rPr>
              <w:t>9</w:t>
            </w:r>
          </w:p>
        </w:tc>
        <w:tc>
          <w:tcPr>
            <w:tcW w:w="25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Маслини черни с костилка</w:t>
            </w:r>
          </w:p>
        </w:tc>
        <w:tc>
          <w:tcPr>
            <w:tcW w:w="11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B05573" w:rsidRPr="00EF14C5" w:rsidRDefault="00B05573" w:rsidP="00B05573">
            <w:pPr>
              <w:jc w:val="center"/>
              <w:rPr>
                <w:sz w:val="18"/>
                <w:szCs w:val="18"/>
                <w:lang w:eastAsia="bg-BG"/>
              </w:rPr>
            </w:pPr>
            <w:r w:rsidRPr="00E500A0">
              <w:rPr>
                <w:sz w:val="18"/>
                <w:szCs w:val="18"/>
                <w:lang w:val="bg-BG" w:eastAsia="bg-BG"/>
              </w:rPr>
              <w:t> </w:t>
            </w:r>
            <w:r w:rsidR="001B5577" w:rsidRPr="00E500A0">
              <w:rPr>
                <w:sz w:val="18"/>
                <w:szCs w:val="18"/>
                <w:lang w:val="bg-BG" w:eastAsia="bg-BG"/>
              </w:rPr>
              <w:t xml:space="preserve">насипно, опаковани в </w:t>
            </w:r>
            <w:r w:rsidR="00EF14C5">
              <w:rPr>
                <w:sz w:val="18"/>
                <w:szCs w:val="18"/>
                <w:lang w:val="bg-BG" w:eastAsia="bg-BG"/>
              </w:rPr>
              <w:t>пластмасови кофи</w:t>
            </w:r>
          </w:p>
        </w:tc>
        <w:tc>
          <w:tcPr>
            <w:tcW w:w="128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600</w:t>
            </w:r>
          </w:p>
        </w:tc>
        <w:tc>
          <w:tcPr>
            <w:tcW w:w="1540" w:type="dxa"/>
            <w:tcBorders>
              <w:top w:val="nil"/>
              <w:left w:val="nil"/>
              <w:bottom w:val="single" w:sz="4" w:space="0" w:color="auto"/>
              <w:right w:val="single" w:sz="4" w:space="0" w:color="auto"/>
            </w:tcBorders>
            <w:shd w:val="clear" w:color="auto" w:fill="auto"/>
            <w:noWrap/>
            <w:vAlign w:val="bottom"/>
            <w:hideMark/>
          </w:tcPr>
          <w:p w:rsidR="00B05573" w:rsidRPr="00E500A0" w:rsidRDefault="00AE26CB" w:rsidP="008901C8">
            <w:pPr>
              <w:jc w:val="center"/>
              <w:rPr>
                <w:sz w:val="18"/>
                <w:szCs w:val="18"/>
                <w:lang w:val="bg-BG" w:eastAsia="bg-BG"/>
              </w:rPr>
            </w:pPr>
            <w:r>
              <w:rPr>
                <w:sz w:val="18"/>
                <w:szCs w:val="18"/>
                <w:lang w:val="bg-BG" w:eastAsia="bg-BG"/>
              </w:rPr>
              <w:t>4,25</w:t>
            </w:r>
          </w:p>
        </w:tc>
        <w:tc>
          <w:tcPr>
            <w:tcW w:w="168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r>
      <w:tr w:rsidR="00B05573" w:rsidRPr="00B05573" w:rsidTr="00B05573">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B05573" w:rsidRPr="00E500A0" w:rsidRDefault="00CD466F" w:rsidP="00B05573">
            <w:pPr>
              <w:jc w:val="center"/>
              <w:rPr>
                <w:sz w:val="18"/>
                <w:szCs w:val="18"/>
                <w:lang w:val="bg-BG" w:eastAsia="bg-BG"/>
              </w:rPr>
            </w:pPr>
            <w:r w:rsidRPr="00E500A0">
              <w:rPr>
                <w:sz w:val="18"/>
                <w:szCs w:val="18"/>
                <w:lang w:val="bg-BG" w:eastAsia="bg-BG"/>
              </w:rPr>
              <w:t>10</w:t>
            </w:r>
          </w:p>
        </w:tc>
        <w:tc>
          <w:tcPr>
            <w:tcW w:w="25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 xml:space="preserve">Картофи – бланширани  </w:t>
            </w:r>
          </w:p>
        </w:tc>
        <w:tc>
          <w:tcPr>
            <w:tcW w:w="11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B05573" w:rsidRPr="00E500A0" w:rsidRDefault="001B5577" w:rsidP="00B05573">
            <w:pPr>
              <w:jc w:val="center"/>
              <w:rPr>
                <w:sz w:val="18"/>
                <w:szCs w:val="18"/>
                <w:lang w:val="bg-BG" w:eastAsia="bg-BG"/>
              </w:rPr>
            </w:pPr>
            <w:r w:rsidRPr="00E500A0">
              <w:rPr>
                <w:sz w:val="18"/>
                <w:szCs w:val="18"/>
                <w:lang w:val="bg-BG" w:eastAsia="bg-BG"/>
              </w:rPr>
              <w:t>в полиетиленови торбички</w:t>
            </w:r>
          </w:p>
        </w:tc>
        <w:tc>
          <w:tcPr>
            <w:tcW w:w="128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500</w:t>
            </w:r>
          </w:p>
        </w:tc>
        <w:tc>
          <w:tcPr>
            <w:tcW w:w="1540" w:type="dxa"/>
            <w:tcBorders>
              <w:top w:val="nil"/>
              <w:left w:val="nil"/>
              <w:bottom w:val="single" w:sz="4" w:space="0" w:color="auto"/>
              <w:right w:val="single" w:sz="4" w:space="0" w:color="auto"/>
            </w:tcBorders>
            <w:shd w:val="clear" w:color="auto" w:fill="auto"/>
            <w:noWrap/>
            <w:vAlign w:val="bottom"/>
            <w:hideMark/>
          </w:tcPr>
          <w:p w:rsidR="00B05573" w:rsidRPr="00E500A0" w:rsidRDefault="00AE26CB" w:rsidP="008901C8">
            <w:pPr>
              <w:jc w:val="center"/>
              <w:rPr>
                <w:sz w:val="18"/>
                <w:szCs w:val="18"/>
                <w:lang w:val="bg-BG" w:eastAsia="bg-BG"/>
              </w:rPr>
            </w:pPr>
            <w:r>
              <w:rPr>
                <w:sz w:val="18"/>
                <w:szCs w:val="18"/>
                <w:lang w:val="bg-BG" w:eastAsia="bg-BG"/>
              </w:rPr>
              <w:t>2,04</w:t>
            </w:r>
          </w:p>
        </w:tc>
        <w:tc>
          <w:tcPr>
            <w:tcW w:w="168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r>
      <w:tr w:rsidR="00B05573" w:rsidRPr="00B05573" w:rsidTr="00B05573">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B05573" w:rsidRPr="00E500A0" w:rsidRDefault="00CD466F" w:rsidP="00B05573">
            <w:pPr>
              <w:jc w:val="center"/>
              <w:rPr>
                <w:sz w:val="18"/>
                <w:szCs w:val="18"/>
                <w:lang w:val="bg-BG" w:eastAsia="bg-BG"/>
              </w:rPr>
            </w:pPr>
            <w:r w:rsidRPr="00E500A0">
              <w:rPr>
                <w:sz w:val="18"/>
                <w:szCs w:val="18"/>
                <w:lang w:val="bg-BG" w:eastAsia="bg-BG"/>
              </w:rPr>
              <w:t>11</w:t>
            </w:r>
          </w:p>
        </w:tc>
        <w:tc>
          <w:tcPr>
            <w:tcW w:w="2520" w:type="dxa"/>
            <w:tcBorders>
              <w:top w:val="nil"/>
              <w:left w:val="nil"/>
              <w:bottom w:val="single" w:sz="4" w:space="0" w:color="auto"/>
              <w:right w:val="single" w:sz="4" w:space="0" w:color="auto"/>
            </w:tcBorders>
            <w:shd w:val="clear" w:color="000000" w:fill="FFFFFF"/>
            <w:vAlign w:val="bottom"/>
            <w:hideMark/>
          </w:tcPr>
          <w:p w:rsidR="00B05573" w:rsidRPr="00E500A0" w:rsidRDefault="001B5577" w:rsidP="00B05573">
            <w:pPr>
              <w:jc w:val="center"/>
              <w:rPr>
                <w:sz w:val="18"/>
                <w:szCs w:val="18"/>
                <w:lang w:val="bg-BG" w:eastAsia="bg-BG"/>
              </w:rPr>
            </w:pPr>
            <w:r w:rsidRPr="00E500A0">
              <w:rPr>
                <w:sz w:val="18"/>
                <w:szCs w:val="18"/>
                <w:lang w:val="bg-BG" w:eastAsia="bg-BG"/>
              </w:rPr>
              <w:t xml:space="preserve">Лук /кромид-глави/ </w:t>
            </w:r>
          </w:p>
        </w:tc>
        <w:tc>
          <w:tcPr>
            <w:tcW w:w="11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B05573" w:rsidRPr="00E500A0" w:rsidRDefault="00D76689" w:rsidP="001B5577">
            <w:pPr>
              <w:jc w:val="center"/>
              <w:rPr>
                <w:sz w:val="18"/>
                <w:szCs w:val="18"/>
                <w:lang w:val="bg-BG" w:eastAsia="bg-BG"/>
              </w:rPr>
            </w:pPr>
            <w:r w:rsidRPr="00E500A0">
              <w:rPr>
                <w:sz w:val="18"/>
                <w:szCs w:val="18"/>
                <w:lang w:val="bg-BG" w:eastAsia="bg-BG"/>
              </w:rPr>
              <w:t xml:space="preserve">в </w:t>
            </w:r>
            <w:r w:rsidR="001B5577" w:rsidRPr="00E500A0">
              <w:rPr>
                <w:sz w:val="18"/>
                <w:szCs w:val="18"/>
                <w:lang w:val="bg-BG" w:eastAsia="bg-BG"/>
              </w:rPr>
              <w:t>кашони-насипно или в мрежи</w:t>
            </w:r>
          </w:p>
        </w:tc>
        <w:tc>
          <w:tcPr>
            <w:tcW w:w="128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900</w:t>
            </w:r>
          </w:p>
        </w:tc>
        <w:tc>
          <w:tcPr>
            <w:tcW w:w="1540" w:type="dxa"/>
            <w:tcBorders>
              <w:top w:val="nil"/>
              <w:left w:val="nil"/>
              <w:bottom w:val="single" w:sz="4" w:space="0" w:color="auto"/>
              <w:right w:val="single" w:sz="4" w:space="0" w:color="auto"/>
            </w:tcBorders>
            <w:shd w:val="clear" w:color="auto" w:fill="auto"/>
            <w:noWrap/>
            <w:vAlign w:val="bottom"/>
            <w:hideMark/>
          </w:tcPr>
          <w:p w:rsidR="00B05573" w:rsidRPr="00E500A0" w:rsidRDefault="00C63DEE" w:rsidP="008901C8">
            <w:pPr>
              <w:jc w:val="center"/>
              <w:rPr>
                <w:sz w:val="18"/>
                <w:szCs w:val="18"/>
                <w:lang w:val="bg-BG" w:eastAsia="bg-BG"/>
              </w:rPr>
            </w:pPr>
            <w:r>
              <w:rPr>
                <w:sz w:val="18"/>
                <w:szCs w:val="18"/>
                <w:lang w:val="bg-BG" w:eastAsia="bg-BG"/>
              </w:rPr>
              <w:t>0,48</w:t>
            </w:r>
          </w:p>
        </w:tc>
        <w:tc>
          <w:tcPr>
            <w:tcW w:w="168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r>
      <w:tr w:rsidR="00B05573" w:rsidRPr="00B05573" w:rsidTr="00B05573">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B05573" w:rsidRPr="00E500A0" w:rsidRDefault="00CD466F" w:rsidP="00B05573">
            <w:pPr>
              <w:jc w:val="center"/>
              <w:rPr>
                <w:sz w:val="18"/>
                <w:szCs w:val="18"/>
                <w:lang w:val="bg-BG" w:eastAsia="bg-BG"/>
              </w:rPr>
            </w:pPr>
            <w:r w:rsidRPr="00E500A0">
              <w:rPr>
                <w:sz w:val="18"/>
                <w:szCs w:val="18"/>
                <w:lang w:val="bg-BG" w:eastAsia="bg-BG"/>
              </w:rPr>
              <w:t>12</w:t>
            </w:r>
          </w:p>
        </w:tc>
        <w:tc>
          <w:tcPr>
            <w:tcW w:w="25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Пипер</w:t>
            </w:r>
            <w:r w:rsidR="001B5577" w:rsidRPr="00E500A0">
              <w:rPr>
                <w:sz w:val="18"/>
                <w:szCs w:val="18"/>
                <w:lang w:val="bg-BG" w:eastAsia="bg-BG"/>
              </w:rPr>
              <w:t xml:space="preserve"> /чушки</w:t>
            </w:r>
            <w:r w:rsidR="00137E5A">
              <w:rPr>
                <w:sz w:val="18"/>
                <w:szCs w:val="18"/>
                <w:lang w:val="bg-BG" w:eastAsia="bg-BG"/>
              </w:rPr>
              <w:t xml:space="preserve"> - зелени</w:t>
            </w:r>
            <w:r w:rsidR="001B5577" w:rsidRPr="00E500A0">
              <w:rPr>
                <w:sz w:val="18"/>
                <w:szCs w:val="18"/>
                <w:lang w:val="bg-BG" w:eastAsia="bg-BG"/>
              </w:rPr>
              <w:t>/</w:t>
            </w:r>
          </w:p>
        </w:tc>
        <w:tc>
          <w:tcPr>
            <w:tcW w:w="11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B05573" w:rsidRPr="00E500A0" w:rsidRDefault="00D76689" w:rsidP="001B5577">
            <w:pPr>
              <w:jc w:val="center"/>
              <w:rPr>
                <w:sz w:val="18"/>
                <w:szCs w:val="18"/>
              </w:rPr>
            </w:pPr>
            <w:r w:rsidRPr="00E500A0">
              <w:rPr>
                <w:sz w:val="18"/>
                <w:szCs w:val="18"/>
                <w:lang w:val="bg-BG"/>
              </w:rPr>
              <w:t xml:space="preserve">в </w:t>
            </w:r>
            <w:proofErr w:type="spellStart"/>
            <w:r w:rsidR="001B5577" w:rsidRPr="00E500A0">
              <w:rPr>
                <w:sz w:val="18"/>
                <w:szCs w:val="18"/>
              </w:rPr>
              <w:t>кашони-насипно</w:t>
            </w:r>
            <w:proofErr w:type="spellEnd"/>
            <w:r w:rsidR="001B5577" w:rsidRPr="00E500A0">
              <w:rPr>
                <w:sz w:val="18"/>
                <w:szCs w:val="18"/>
              </w:rPr>
              <w:t xml:space="preserve"> </w:t>
            </w:r>
            <w:proofErr w:type="spellStart"/>
            <w:r w:rsidR="001B5577" w:rsidRPr="00E500A0">
              <w:rPr>
                <w:sz w:val="18"/>
                <w:szCs w:val="18"/>
              </w:rPr>
              <w:t>или</w:t>
            </w:r>
            <w:proofErr w:type="spellEnd"/>
            <w:r w:rsidR="001B5577" w:rsidRPr="00E500A0">
              <w:rPr>
                <w:sz w:val="18"/>
                <w:szCs w:val="18"/>
              </w:rPr>
              <w:t xml:space="preserve"> в</w:t>
            </w:r>
            <w:r w:rsidR="001B5577" w:rsidRPr="00E500A0">
              <w:rPr>
                <w:sz w:val="18"/>
                <w:szCs w:val="18"/>
                <w:lang w:val="bg-BG"/>
              </w:rPr>
              <w:t xml:space="preserve"> </w:t>
            </w:r>
            <w:proofErr w:type="spellStart"/>
            <w:r w:rsidR="001B5577" w:rsidRPr="00E500A0">
              <w:rPr>
                <w:sz w:val="18"/>
                <w:szCs w:val="18"/>
              </w:rPr>
              <w:t>мрежи</w:t>
            </w:r>
            <w:proofErr w:type="spellEnd"/>
          </w:p>
        </w:tc>
        <w:tc>
          <w:tcPr>
            <w:tcW w:w="128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500</w:t>
            </w:r>
          </w:p>
        </w:tc>
        <w:tc>
          <w:tcPr>
            <w:tcW w:w="1540" w:type="dxa"/>
            <w:tcBorders>
              <w:top w:val="nil"/>
              <w:left w:val="nil"/>
              <w:bottom w:val="single" w:sz="4" w:space="0" w:color="auto"/>
              <w:right w:val="single" w:sz="4" w:space="0" w:color="auto"/>
            </w:tcBorders>
            <w:shd w:val="clear" w:color="auto" w:fill="auto"/>
            <w:noWrap/>
            <w:vAlign w:val="bottom"/>
            <w:hideMark/>
          </w:tcPr>
          <w:p w:rsidR="00B05573" w:rsidRPr="00E500A0" w:rsidRDefault="00C63DEE" w:rsidP="008901C8">
            <w:pPr>
              <w:jc w:val="center"/>
              <w:rPr>
                <w:sz w:val="18"/>
                <w:szCs w:val="18"/>
                <w:lang w:val="bg-BG" w:eastAsia="bg-BG"/>
              </w:rPr>
            </w:pPr>
            <w:r>
              <w:rPr>
                <w:sz w:val="18"/>
                <w:szCs w:val="18"/>
                <w:lang w:val="bg-BG" w:eastAsia="bg-BG"/>
              </w:rPr>
              <w:t>3,58</w:t>
            </w:r>
          </w:p>
        </w:tc>
        <w:tc>
          <w:tcPr>
            <w:tcW w:w="168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r>
      <w:tr w:rsidR="00B05573" w:rsidRPr="00B05573" w:rsidTr="00B05573">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B05573" w:rsidRPr="00E500A0" w:rsidRDefault="00CD466F" w:rsidP="00B05573">
            <w:pPr>
              <w:jc w:val="center"/>
              <w:rPr>
                <w:sz w:val="18"/>
                <w:szCs w:val="18"/>
                <w:lang w:val="bg-BG" w:eastAsia="bg-BG"/>
              </w:rPr>
            </w:pPr>
            <w:r w:rsidRPr="00E500A0">
              <w:rPr>
                <w:sz w:val="18"/>
                <w:szCs w:val="18"/>
                <w:lang w:val="bg-BG" w:eastAsia="bg-BG"/>
              </w:rPr>
              <w:t>13</w:t>
            </w:r>
          </w:p>
        </w:tc>
        <w:tc>
          <w:tcPr>
            <w:tcW w:w="25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Домати</w:t>
            </w:r>
          </w:p>
        </w:tc>
        <w:tc>
          <w:tcPr>
            <w:tcW w:w="11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B05573" w:rsidRPr="00E500A0" w:rsidRDefault="00D76689" w:rsidP="00B05573">
            <w:pPr>
              <w:jc w:val="center"/>
              <w:rPr>
                <w:sz w:val="18"/>
                <w:szCs w:val="18"/>
                <w:lang w:val="bg-BG" w:eastAsia="bg-BG"/>
              </w:rPr>
            </w:pPr>
            <w:r w:rsidRPr="00E500A0">
              <w:rPr>
                <w:sz w:val="18"/>
                <w:szCs w:val="18"/>
                <w:lang w:val="bg-BG"/>
              </w:rPr>
              <w:t xml:space="preserve">в </w:t>
            </w:r>
            <w:proofErr w:type="spellStart"/>
            <w:r w:rsidR="001B5577" w:rsidRPr="00E500A0">
              <w:rPr>
                <w:sz w:val="18"/>
                <w:szCs w:val="18"/>
              </w:rPr>
              <w:t>кашони-насипно</w:t>
            </w:r>
            <w:proofErr w:type="spellEnd"/>
            <w:r w:rsidR="001B5577" w:rsidRPr="00E500A0">
              <w:rPr>
                <w:sz w:val="18"/>
                <w:szCs w:val="18"/>
              </w:rPr>
              <w:t xml:space="preserve"> </w:t>
            </w:r>
            <w:proofErr w:type="spellStart"/>
            <w:r w:rsidR="001B5577" w:rsidRPr="00E500A0">
              <w:rPr>
                <w:sz w:val="18"/>
                <w:szCs w:val="18"/>
              </w:rPr>
              <w:t>или</w:t>
            </w:r>
            <w:proofErr w:type="spellEnd"/>
            <w:r w:rsidR="001B5577" w:rsidRPr="00E500A0">
              <w:rPr>
                <w:sz w:val="18"/>
                <w:szCs w:val="18"/>
              </w:rPr>
              <w:t xml:space="preserve"> в</w:t>
            </w:r>
            <w:r w:rsidR="001B5577" w:rsidRPr="00E500A0">
              <w:rPr>
                <w:sz w:val="18"/>
                <w:szCs w:val="18"/>
                <w:lang w:val="bg-BG"/>
              </w:rPr>
              <w:t xml:space="preserve"> </w:t>
            </w:r>
            <w:proofErr w:type="spellStart"/>
            <w:r w:rsidR="001B5577" w:rsidRPr="00E500A0">
              <w:rPr>
                <w:sz w:val="18"/>
                <w:szCs w:val="18"/>
              </w:rPr>
              <w:t>мрежи</w:t>
            </w:r>
            <w:proofErr w:type="spellEnd"/>
            <w:r w:rsidR="00B05573" w:rsidRPr="00E500A0">
              <w:rPr>
                <w:sz w:val="18"/>
                <w:szCs w:val="18"/>
                <w:lang w:val="bg-BG" w:eastAsia="bg-BG"/>
              </w:rPr>
              <w:t> </w:t>
            </w:r>
          </w:p>
        </w:tc>
        <w:tc>
          <w:tcPr>
            <w:tcW w:w="128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5000</w:t>
            </w:r>
          </w:p>
        </w:tc>
        <w:tc>
          <w:tcPr>
            <w:tcW w:w="1540" w:type="dxa"/>
            <w:tcBorders>
              <w:top w:val="nil"/>
              <w:left w:val="nil"/>
              <w:bottom w:val="single" w:sz="4" w:space="0" w:color="auto"/>
              <w:right w:val="single" w:sz="4" w:space="0" w:color="auto"/>
            </w:tcBorders>
            <w:shd w:val="clear" w:color="auto" w:fill="auto"/>
            <w:noWrap/>
            <w:vAlign w:val="bottom"/>
            <w:hideMark/>
          </w:tcPr>
          <w:p w:rsidR="00B05573" w:rsidRPr="00E500A0" w:rsidRDefault="00C63DEE" w:rsidP="008901C8">
            <w:pPr>
              <w:jc w:val="center"/>
              <w:rPr>
                <w:sz w:val="18"/>
                <w:szCs w:val="18"/>
                <w:lang w:val="bg-BG" w:eastAsia="bg-BG"/>
              </w:rPr>
            </w:pPr>
            <w:r>
              <w:rPr>
                <w:sz w:val="18"/>
                <w:szCs w:val="18"/>
                <w:lang w:val="bg-BG" w:eastAsia="bg-BG"/>
              </w:rPr>
              <w:t>2,40</w:t>
            </w:r>
          </w:p>
        </w:tc>
        <w:tc>
          <w:tcPr>
            <w:tcW w:w="168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r>
      <w:tr w:rsidR="00B05573" w:rsidRPr="00B05573" w:rsidTr="00B05573">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1</w:t>
            </w:r>
            <w:r w:rsidR="00CD466F" w:rsidRPr="00E500A0">
              <w:rPr>
                <w:sz w:val="18"/>
                <w:szCs w:val="18"/>
                <w:lang w:val="bg-BG" w:eastAsia="bg-BG"/>
              </w:rPr>
              <w:t>4</w:t>
            </w:r>
          </w:p>
        </w:tc>
        <w:tc>
          <w:tcPr>
            <w:tcW w:w="25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Зеле</w:t>
            </w:r>
          </w:p>
        </w:tc>
        <w:tc>
          <w:tcPr>
            <w:tcW w:w="11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B05573" w:rsidRPr="00E500A0" w:rsidRDefault="00D76689" w:rsidP="00D76689">
            <w:pPr>
              <w:jc w:val="center"/>
              <w:rPr>
                <w:sz w:val="18"/>
                <w:szCs w:val="18"/>
                <w:lang w:val="bg-BG" w:eastAsia="bg-BG"/>
              </w:rPr>
            </w:pPr>
            <w:r w:rsidRPr="00E500A0">
              <w:rPr>
                <w:sz w:val="18"/>
                <w:szCs w:val="18"/>
                <w:lang w:val="bg-BG"/>
              </w:rPr>
              <w:t xml:space="preserve">в </w:t>
            </w:r>
            <w:proofErr w:type="spellStart"/>
            <w:r w:rsidR="008674BE" w:rsidRPr="00E500A0">
              <w:rPr>
                <w:sz w:val="18"/>
                <w:szCs w:val="18"/>
              </w:rPr>
              <w:t>кашони-насипно</w:t>
            </w:r>
            <w:proofErr w:type="spellEnd"/>
            <w:r w:rsidR="008674BE" w:rsidRPr="00E500A0">
              <w:rPr>
                <w:sz w:val="18"/>
                <w:szCs w:val="18"/>
              </w:rPr>
              <w:t xml:space="preserve"> </w:t>
            </w:r>
            <w:proofErr w:type="spellStart"/>
            <w:r w:rsidR="008674BE" w:rsidRPr="00E500A0">
              <w:rPr>
                <w:sz w:val="18"/>
                <w:szCs w:val="18"/>
              </w:rPr>
              <w:t>или</w:t>
            </w:r>
            <w:proofErr w:type="spellEnd"/>
            <w:r w:rsidR="008674BE" w:rsidRPr="00E500A0">
              <w:rPr>
                <w:sz w:val="18"/>
                <w:szCs w:val="18"/>
              </w:rPr>
              <w:t xml:space="preserve"> в</w:t>
            </w:r>
            <w:r w:rsidR="008674BE" w:rsidRPr="00E500A0">
              <w:rPr>
                <w:sz w:val="18"/>
                <w:szCs w:val="18"/>
                <w:lang w:val="bg-BG"/>
              </w:rPr>
              <w:t xml:space="preserve"> </w:t>
            </w:r>
            <w:proofErr w:type="spellStart"/>
            <w:r w:rsidR="008674BE" w:rsidRPr="00E500A0">
              <w:rPr>
                <w:sz w:val="18"/>
                <w:szCs w:val="18"/>
              </w:rPr>
              <w:t>мрежи</w:t>
            </w:r>
            <w:proofErr w:type="spellEnd"/>
          </w:p>
        </w:tc>
        <w:tc>
          <w:tcPr>
            <w:tcW w:w="128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2000</w:t>
            </w:r>
          </w:p>
        </w:tc>
        <w:tc>
          <w:tcPr>
            <w:tcW w:w="1540" w:type="dxa"/>
            <w:tcBorders>
              <w:top w:val="nil"/>
              <w:left w:val="nil"/>
              <w:bottom w:val="single" w:sz="4" w:space="0" w:color="auto"/>
              <w:right w:val="single" w:sz="4" w:space="0" w:color="auto"/>
            </w:tcBorders>
            <w:shd w:val="clear" w:color="auto" w:fill="auto"/>
            <w:noWrap/>
            <w:vAlign w:val="bottom"/>
            <w:hideMark/>
          </w:tcPr>
          <w:p w:rsidR="00B05573" w:rsidRPr="00E500A0" w:rsidRDefault="00C63DEE" w:rsidP="008901C8">
            <w:pPr>
              <w:jc w:val="center"/>
              <w:rPr>
                <w:sz w:val="18"/>
                <w:szCs w:val="18"/>
                <w:lang w:val="bg-BG" w:eastAsia="bg-BG"/>
              </w:rPr>
            </w:pPr>
            <w:r>
              <w:rPr>
                <w:sz w:val="18"/>
                <w:szCs w:val="18"/>
                <w:lang w:val="bg-BG" w:eastAsia="bg-BG"/>
              </w:rPr>
              <w:t>0,46</w:t>
            </w:r>
          </w:p>
        </w:tc>
        <w:tc>
          <w:tcPr>
            <w:tcW w:w="168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r>
      <w:tr w:rsidR="00B05573" w:rsidRPr="00B05573" w:rsidTr="00B05573">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B05573" w:rsidRPr="00E500A0" w:rsidRDefault="00CD466F" w:rsidP="00B05573">
            <w:pPr>
              <w:jc w:val="center"/>
              <w:rPr>
                <w:sz w:val="18"/>
                <w:szCs w:val="18"/>
                <w:lang w:val="bg-BG" w:eastAsia="bg-BG"/>
              </w:rPr>
            </w:pPr>
            <w:r w:rsidRPr="00E500A0">
              <w:rPr>
                <w:sz w:val="18"/>
                <w:szCs w:val="18"/>
                <w:lang w:val="bg-BG" w:eastAsia="bg-BG"/>
              </w:rPr>
              <w:t>15</w:t>
            </w:r>
          </w:p>
        </w:tc>
        <w:tc>
          <w:tcPr>
            <w:tcW w:w="25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Краставици</w:t>
            </w:r>
          </w:p>
        </w:tc>
        <w:tc>
          <w:tcPr>
            <w:tcW w:w="11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B05573" w:rsidRPr="00E500A0" w:rsidRDefault="00D76689" w:rsidP="008674BE">
            <w:pPr>
              <w:jc w:val="center"/>
              <w:rPr>
                <w:sz w:val="18"/>
                <w:szCs w:val="18"/>
                <w:lang w:val="bg-BG" w:eastAsia="bg-BG"/>
              </w:rPr>
            </w:pPr>
            <w:r w:rsidRPr="00E500A0">
              <w:rPr>
                <w:sz w:val="18"/>
                <w:szCs w:val="18"/>
                <w:lang w:val="bg-BG"/>
              </w:rPr>
              <w:t xml:space="preserve">в </w:t>
            </w:r>
            <w:proofErr w:type="spellStart"/>
            <w:r w:rsidR="008674BE" w:rsidRPr="00E500A0">
              <w:rPr>
                <w:sz w:val="18"/>
                <w:szCs w:val="18"/>
              </w:rPr>
              <w:t>кашони-насипно</w:t>
            </w:r>
            <w:proofErr w:type="spellEnd"/>
            <w:r w:rsidR="008674BE" w:rsidRPr="00E500A0">
              <w:rPr>
                <w:sz w:val="18"/>
                <w:szCs w:val="18"/>
              </w:rPr>
              <w:t xml:space="preserve"> </w:t>
            </w:r>
            <w:proofErr w:type="spellStart"/>
            <w:r w:rsidR="008674BE" w:rsidRPr="00E500A0">
              <w:rPr>
                <w:sz w:val="18"/>
                <w:szCs w:val="18"/>
              </w:rPr>
              <w:t>или</w:t>
            </w:r>
            <w:proofErr w:type="spellEnd"/>
            <w:r w:rsidR="008674BE" w:rsidRPr="00E500A0">
              <w:rPr>
                <w:sz w:val="18"/>
                <w:szCs w:val="18"/>
              </w:rPr>
              <w:t xml:space="preserve"> в</w:t>
            </w:r>
            <w:r w:rsidR="008674BE" w:rsidRPr="00E500A0">
              <w:rPr>
                <w:sz w:val="18"/>
                <w:szCs w:val="18"/>
                <w:lang w:val="bg-BG"/>
              </w:rPr>
              <w:t xml:space="preserve"> </w:t>
            </w:r>
            <w:proofErr w:type="spellStart"/>
            <w:r w:rsidR="008674BE" w:rsidRPr="00E500A0">
              <w:rPr>
                <w:sz w:val="18"/>
                <w:szCs w:val="18"/>
              </w:rPr>
              <w:t>мрежи</w:t>
            </w:r>
            <w:proofErr w:type="spellEnd"/>
          </w:p>
        </w:tc>
        <w:tc>
          <w:tcPr>
            <w:tcW w:w="128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4500</w:t>
            </w:r>
          </w:p>
        </w:tc>
        <w:tc>
          <w:tcPr>
            <w:tcW w:w="1540" w:type="dxa"/>
            <w:tcBorders>
              <w:top w:val="nil"/>
              <w:left w:val="nil"/>
              <w:bottom w:val="single" w:sz="4" w:space="0" w:color="auto"/>
              <w:right w:val="single" w:sz="4" w:space="0" w:color="auto"/>
            </w:tcBorders>
            <w:shd w:val="clear" w:color="auto" w:fill="auto"/>
            <w:noWrap/>
            <w:vAlign w:val="bottom"/>
            <w:hideMark/>
          </w:tcPr>
          <w:p w:rsidR="00B05573" w:rsidRPr="00E500A0" w:rsidRDefault="00C63DEE" w:rsidP="008901C8">
            <w:pPr>
              <w:jc w:val="center"/>
              <w:rPr>
                <w:sz w:val="18"/>
                <w:szCs w:val="18"/>
                <w:lang w:val="bg-BG" w:eastAsia="bg-BG"/>
              </w:rPr>
            </w:pPr>
            <w:r>
              <w:rPr>
                <w:sz w:val="18"/>
                <w:szCs w:val="18"/>
                <w:lang w:val="bg-BG" w:eastAsia="bg-BG"/>
              </w:rPr>
              <w:t>1,98</w:t>
            </w:r>
          </w:p>
        </w:tc>
        <w:tc>
          <w:tcPr>
            <w:tcW w:w="168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r>
      <w:tr w:rsidR="00B05573" w:rsidRPr="00B05573" w:rsidTr="00B05573">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B05573" w:rsidRPr="00E500A0" w:rsidRDefault="00CD466F" w:rsidP="00B05573">
            <w:pPr>
              <w:jc w:val="center"/>
              <w:rPr>
                <w:sz w:val="18"/>
                <w:szCs w:val="18"/>
                <w:lang w:val="bg-BG" w:eastAsia="bg-BG"/>
              </w:rPr>
            </w:pPr>
            <w:r w:rsidRPr="00E500A0">
              <w:rPr>
                <w:sz w:val="18"/>
                <w:szCs w:val="18"/>
                <w:lang w:val="bg-BG" w:eastAsia="bg-BG"/>
              </w:rPr>
              <w:t>16</w:t>
            </w:r>
          </w:p>
        </w:tc>
        <w:tc>
          <w:tcPr>
            <w:tcW w:w="25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Тиквички</w:t>
            </w:r>
          </w:p>
        </w:tc>
        <w:tc>
          <w:tcPr>
            <w:tcW w:w="11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B05573" w:rsidRPr="00E500A0" w:rsidRDefault="00D76689" w:rsidP="008674BE">
            <w:pPr>
              <w:jc w:val="center"/>
              <w:rPr>
                <w:sz w:val="18"/>
                <w:szCs w:val="18"/>
                <w:lang w:val="bg-BG" w:eastAsia="bg-BG"/>
              </w:rPr>
            </w:pPr>
            <w:r w:rsidRPr="00E500A0">
              <w:rPr>
                <w:sz w:val="18"/>
                <w:szCs w:val="18"/>
                <w:lang w:val="bg-BG"/>
              </w:rPr>
              <w:t xml:space="preserve">в </w:t>
            </w:r>
            <w:proofErr w:type="spellStart"/>
            <w:r w:rsidR="008674BE" w:rsidRPr="00E500A0">
              <w:rPr>
                <w:sz w:val="18"/>
                <w:szCs w:val="18"/>
              </w:rPr>
              <w:t>кашони-насипно</w:t>
            </w:r>
            <w:proofErr w:type="spellEnd"/>
            <w:r w:rsidR="008674BE" w:rsidRPr="00E500A0">
              <w:rPr>
                <w:sz w:val="18"/>
                <w:szCs w:val="18"/>
              </w:rPr>
              <w:t xml:space="preserve"> </w:t>
            </w:r>
            <w:proofErr w:type="spellStart"/>
            <w:r w:rsidR="008674BE" w:rsidRPr="00E500A0">
              <w:rPr>
                <w:sz w:val="18"/>
                <w:szCs w:val="18"/>
              </w:rPr>
              <w:t>или</w:t>
            </w:r>
            <w:proofErr w:type="spellEnd"/>
            <w:r w:rsidR="008674BE" w:rsidRPr="00E500A0">
              <w:rPr>
                <w:sz w:val="18"/>
                <w:szCs w:val="18"/>
              </w:rPr>
              <w:t xml:space="preserve"> в</w:t>
            </w:r>
            <w:r w:rsidR="008674BE" w:rsidRPr="00E500A0">
              <w:rPr>
                <w:sz w:val="18"/>
                <w:szCs w:val="18"/>
                <w:lang w:val="bg-BG"/>
              </w:rPr>
              <w:t xml:space="preserve"> </w:t>
            </w:r>
            <w:proofErr w:type="spellStart"/>
            <w:r w:rsidR="008674BE" w:rsidRPr="00E500A0">
              <w:rPr>
                <w:sz w:val="18"/>
                <w:szCs w:val="18"/>
              </w:rPr>
              <w:t>мрежи</w:t>
            </w:r>
            <w:proofErr w:type="spellEnd"/>
          </w:p>
        </w:tc>
        <w:tc>
          <w:tcPr>
            <w:tcW w:w="128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300</w:t>
            </w:r>
          </w:p>
        </w:tc>
        <w:tc>
          <w:tcPr>
            <w:tcW w:w="1540" w:type="dxa"/>
            <w:tcBorders>
              <w:top w:val="nil"/>
              <w:left w:val="nil"/>
              <w:bottom w:val="single" w:sz="4" w:space="0" w:color="auto"/>
              <w:right w:val="single" w:sz="4" w:space="0" w:color="auto"/>
            </w:tcBorders>
            <w:shd w:val="clear" w:color="auto" w:fill="auto"/>
            <w:noWrap/>
            <w:vAlign w:val="bottom"/>
            <w:hideMark/>
          </w:tcPr>
          <w:p w:rsidR="00B05573" w:rsidRPr="00E500A0" w:rsidRDefault="00C63DEE" w:rsidP="008901C8">
            <w:pPr>
              <w:jc w:val="center"/>
              <w:rPr>
                <w:sz w:val="18"/>
                <w:szCs w:val="18"/>
                <w:lang w:val="bg-BG" w:eastAsia="bg-BG"/>
              </w:rPr>
            </w:pPr>
            <w:r>
              <w:rPr>
                <w:sz w:val="18"/>
                <w:szCs w:val="18"/>
                <w:lang w:val="bg-BG" w:eastAsia="bg-BG"/>
              </w:rPr>
              <w:t>1,57</w:t>
            </w:r>
          </w:p>
        </w:tc>
        <w:tc>
          <w:tcPr>
            <w:tcW w:w="168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r>
      <w:tr w:rsidR="00B05573" w:rsidRPr="00B05573" w:rsidTr="00B05573">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B05573" w:rsidRPr="00E500A0" w:rsidRDefault="00CD466F" w:rsidP="00B05573">
            <w:pPr>
              <w:jc w:val="center"/>
              <w:rPr>
                <w:sz w:val="18"/>
                <w:szCs w:val="18"/>
                <w:lang w:val="bg-BG" w:eastAsia="bg-BG"/>
              </w:rPr>
            </w:pPr>
            <w:r w:rsidRPr="00E500A0">
              <w:rPr>
                <w:sz w:val="18"/>
                <w:szCs w:val="18"/>
                <w:lang w:val="bg-BG" w:eastAsia="bg-BG"/>
              </w:rPr>
              <w:t>17</w:t>
            </w:r>
          </w:p>
        </w:tc>
        <w:tc>
          <w:tcPr>
            <w:tcW w:w="25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Моркови</w:t>
            </w:r>
          </w:p>
        </w:tc>
        <w:tc>
          <w:tcPr>
            <w:tcW w:w="11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B05573" w:rsidRPr="00E500A0" w:rsidRDefault="00D76689" w:rsidP="008674BE">
            <w:pPr>
              <w:jc w:val="center"/>
              <w:rPr>
                <w:sz w:val="18"/>
                <w:szCs w:val="18"/>
                <w:lang w:val="bg-BG" w:eastAsia="bg-BG"/>
              </w:rPr>
            </w:pPr>
            <w:r w:rsidRPr="00E500A0">
              <w:rPr>
                <w:sz w:val="18"/>
                <w:szCs w:val="18"/>
                <w:lang w:val="bg-BG"/>
              </w:rPr>
              <w:t xml:space="preserve">в </w:t>
            </w:r>
            <w:proofErr w:type="spellStart"/>
            <w:r w:rsidR="008674BE" w:rsidRPr="00E500A0">
              <w:rPr>
                <w:sz w:val="18"/>
                <w:szCs w:val="18"/>
              </w:rPr>
              <w:t>кашони-насипно</w:t>
            </w:r>
            <w:proofErr w:type="spellEnd"/>
            <w:r w:rsidR="008674BE" w:rsidRPr="00E500A0">
              <w:rPr>
                <w:sz w:val="18"/>
                <w:szCs w:val="18"/>
              </w:rPr>
              <w:t xml:space="preserve"> </w:t>
            </w:r>
            <w:proofErr w:type="spellStart"/>
            <w:r w:rsidR="008674BE" w:rsidRPr="00E500A0">
              <w:rPr>
                <w:sz w:val="18"/>
                <w:szCs w:val="18"/>
              </w:rPr>
              <w:t>или</w:t>
            </w:r>
            <w:proofErr w:type="spellEnd"/>
            <w:r w:rsidR="008674BE" w:rsidRPr="00E500A0">
              <w:rPr>
                <w:sz w:val="18"/>
                <w:szCs w:val="18"/>
              </w:rPr>
              <w:t xml:space="preserve"> в</w:t>
            </w:r>
            <w:r w:rsidR="008674BE" w:rsidRPr="00E500A0">
              <w:rPr>
                <w:sz w:val="18"/>
                <w:szCs w:val="18"/>
                <w:lang w:val="bg-BG"/>
              </w:rPr>
              <w:t xml:space="preserve"> </w:t>
            </w:r>
            <w:proofErr w:type="spellStart"/>
            <w:r w:rsidR="008674BE" w:rsidRPr="00E500A0">
              <w:rPr>
                <w:sz w:val="18"/>
                <w:szCs w:val="18"/>
              </w:rPr>
              <w:t>мрежи</w:t>
            </w:r>
            <w:proofErr w:type="spellEnd"/>
          </w:p>
        </w:tc>
        <w:tc>
          <w:tcPr>
            <w:tcW w:w="128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400</w:t>
            </w:r>
          </w:p>
        </w:tc>
        <w:tc>
          <w:tcPr>
            <w:tcW w:w="1540" w:type="dxa"/>
            <w:tcBorders>
              <w:top w:val="nil"/>
              <w:left w:val="nil"/>
              <w:bottom w:val="single" w:sz="4" w:space="0" w:color="auto"/>
              <w:right w:val="single" w:sz="4" w:space="0" w:color="auto"/>
            </w:tcBorders>
            <w:shd w:val="clear" w:color="auto" w:fill="auto"/>
            <w:noWrap/>
            <w:vAlign w:val="bottom"/>
            <w:hideMark/>
          </w:tcPr>
          <w:p w:rsidR="00B05573" w:rsidRPr="00E500A0" w:rsidRDefault="00C63DEE" w:rsidP="008901C8">
            <w:pPr>
              <w:jc w:val="center"/>
              <w:rPr>
                <w:sz w:val="18"/>
                <w:szCs w:val="18"/>
                <w:lang w:val="bg-BG" w:eastAsia="bg-BG"/>
              </w:rPr>
            </w:pPr>
            <w:r>
              <w:rPr>
                <w:sz w:val="18"/>
                <w:szCs w:val="18"/>
                <w:lang w:val="bg-BG" w:eastAsia="bg-BG"/>
              </w:rPr>
              <w:t>0,83</w:t>
            </w:r>
          </w:p>
        </w:tc>
        <w:tc>
          <w:tcPr>
            <w:tcW w:w="168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r>
      <w:tr w:rsidR="00B05573" w:rsidRPr="00B05573" w:rsidTr="00B05573">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B05573" w:rsidRPr="00E500A0" w:rsidRDefault="00CD466F" w:rsidP="00B05573">
            <w:pPr>
              <w:jc w:val="center"/>
              <w:rPr>
                <w:sz w:val="18"/>
                <w:szCs w:val="18"/>
                <w:lang w:val="bg-BG" w:eastAsia="bg-BG"/>
              </w:rPr>
            </w:pPr>
            <w:r w:rsidRPr="00E500A0">
              <w:rPr>
                <w:sz w:val="18"/>
                <w:szCs w:val="18"/>
                <w:lang w:val="bg-BG" w:eastAsia="bg-BG"/>
              </w:rPr>
              <w:t>18</w:t>
            </w:r>
          </w:p>
        </w:tc>
        <w:tc>
          <w:tcPr>
            <w:tcW w:w="2520" w:type="dxa"/>
            <w:tcBorders>
              <w:top w:val="nil"/>
              <w:left w:val="nil"/>
              <w:bottom w:val="single" w:sz="4" w:space="0" w:color="auto"/>
              <w:right w:val="single" w:sz="4" w:space="0" w:color="auto"/>
            </w:tcBorders>
            <w:shd w:val="clear" w:color="000000" w:fill="FFFFFF"/>
            <w:vAlign w:val="bottom"/>
            <w:hideMark/>
          </w:tcPr>
          <w:p w:rsidR="00B05573" w:rsidRPr="00E500A0" w:rsidRDefault="00D76689" w:rsidP="00B05573">
            <w:pPr>
              <w:jc w:val="center"/>
              <w:rPr>
                <w:sz w:val="18"/>
                <w:szCs w:val="18"/>
                <w:lang w:val="bg-BG" w:eastAsia="bg-BG"/>
              </w:rPr>
            </w:pPr>
            <w:r w:rsidRPr="00E500A0">
              <w:rPr>
                <w:sz w:val="18"/>
                <w:szCs w:val="18"/>
                <w:lang w:val="bg-BG" w:eastAsia="bg-BG"/>
              </w:rPr>
              <w:t>Чесън сух-</w:t>
            </w:r>
            <w:r w:rsidR="00B05573" w:rsidRPr="00E500A0">
              <w:rPr>
                <w:sz w:val="18"/>
                <w:szCs w:val="18"/>
                <w:lang w:val="bg-BG" w:eastAsia="bg-BG"/>
              </w:rPr>
              <w:t>глави</w:t>
            </w:r>
          </w:p>
        </w:tc>
        <w:tc>
          <w:tcPr>
            <w:tcW w:w="11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B05573" w:rsidRPr="00E500A0" w:rsidRDefault="00D76689" w:rsidP="00B05573">
            <w:pPr>
              <w:jc w:val="center"/>
              <w:rPr>
                <w:sz w:val="18"/>
                <w:szCs w:val="18"/>
                <w:lang w:val="bg-BG" w:eastAsia="bg-BG"/>
              </w:rPr>
            </w:pPr>
            <w:r w:rsidRPr="00E500A0">
              <w:rPr>
                <w:sz w:val="18"/>
                <w:szCs w:val="18"/>
                <w:lang w:val="bg-BG"/>
              </w:rPr>
              <w:t xml:space="preserve">в </w:t>
            </w:r>
            <w:proofErr w:type="spellStart"/>
            <w:r w:rsidR="008674BE" w:rsidRPr="00E500A0">
              <w:rPr>
                <w:sz w:val="18"/>
                <w:szCs w:val="18"/>
              </w:rPr>
              <w:t>кашони-насипно</w:t>
            </w:r>
            <w:proofErr w:type="spellEnd"/>
            <w:r w:rsidR="008674BE" w:rsidRPr="00E500A0">
              <w:rPr>
                <w:sz w:val="18"/>
                <w:szCs w:val="18"/>
              </w:rPr>
              <w:t xml:space="preserve"> </w:t>
            </w:r>
            <w:proofErr w:type="spellStart"/>
            <w:r w:rsidR="008674BE" w:rsidRPr="00E500A0">
              <w:rPr>
                <w:sz w:val="18"/>
                <w:szCs w:val="18"/>
              </w:rPr>
              <w:t>или</w:t>
            </w:r>
            <w:proofErr w:type="spellEnd"/>
            <w:r w:rsidR="008674BE" w:rsidRPr="00E500A0">
              <w:rPr>
                <w:sz w:val="18"/>
                <w:szCs w:val="18"/>
              </w:rPr>
              <w:t xml:space="preserve"> в</w:t>
            </w:r>
            <w:r w:rsidR="008674BE" w:rsidRPr="00E500A0">
              <w:rPr>
                <w:sz w:val="18"/>
                <w:szCs w:val="18"/>
                <w:lang w:val="bg-BG"/>
              </w:rPr>
              <w:t xml:space="preserve"> </w:t>
            </w:r>
            <w:proofErr w:type="spellStart"/>
            <w:r w:rsidR="008674BE" w:rsidRPr="00E500A0">
              <w:rPr>
                <w:sz w:val="18"/>
                <w:szCs w:val="18"/>
              </w:rPr>
              <w:t>мрежи</w:t>
            </w:r>
            <w:proofErr w:type="spellEnd"/>
            <w:r w:rsidR="00B05573" w:rsidRPr="00E500A0">
              <w:rPr>
                <w:sz w:val="18"/>
                <w:szCs w:val="18"/>
                <w:lang w:val="bg-BG" w:eastAsia="bg-BG"/>
              </w:rPr>
              <w:t> </w:t>
            </w:r>
          </w:p>
        </w:tc>
        <w:tc>
          <w:tcPr>
            <w:tcW w:w="128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20</w:t>
            </w:r>
          </w:p>
        </w:tc>
        <w:tc>
          <w:tcPr>
            <w:tcW w:w="1540" w:type="dxa"/>
            <w:tcBorders>
              <w:top w:val="nil"/>
              <w:left w:val="nil"/>
              <w:bottom w:val="single" w:sz="4" w:space="0" w:color="auto"/>
              <w:right w:val="single" w:sz="4" w:space="0" w:color="auto"/>
            </w:tcBorders>
            <w:shd w:val="clear" w:color="auto" w:fill="auto"/>
            <w:noWrap/>
            <w:vAlign w:val="bottom"/>
            <w:hideMark/>
          </w:tcPr>
          <w:p w:rsidR="00B05573" w:rsidRPr="00E500A0" w:rsidRDefault="00C63DEE" w:rsidP="008901C8">
            <w:pPr>
              <w:jc w:val="center"/>
              <w:rPr>
                <w:sz w:val="18"/>
                <w:szCs w:val="18"/>
                <w:lang w:val="bg-BG" w:eastAsia="bg-BG"/>
              </w:rPr>
            </w:pPr>
            <w:r>
              <w:rPr>
                <w:sz w:val="18"/>
                <w:szCs w:val="18"/>
                <w:lang w:val="bg-BG" w:eastAsia="bg-BG"/>
              </w:rPr>
              <w:t>5,33</w:t>
            </w:r>
          </w:p>
        </w:tc>
        <w:tc>
          <w:tcPr>
            <w:tcW w:w="168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r>
      <w:tr w:rsidR="00B05573" w:rsidRPr="00B05573" w:rsidTr="00490AAF">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B05573" w:rsidRPr="00E500A0" w:rsidRDefault="00CD466F" w:rsidP="00B05573">
            <w:pPr>
              <w:jc w:val="center"/>
              <w:rPr>
                <w:sz w:val="18"/>
                <w:szCs w:val="18"/>
                <w:lang w:val="bg-BG" w:eastAsia="bg-BG"/>
              </w:rPr>
            </w:pPr>
            <w:r w:rsidRPr="00E500A0">
              <w:rPr>
                <w:sz w:val="18"/>
                <w:szCs w:val="18"/>
                <w:lang w:val="bg-BG" w:eastAsia="bg-BG"/>
              </w:rPr>
              <w:t>19</w:t>
            </w:r>
          </w:p>
        </w:tc>
        <w:tc>
          <w:tcPr>
            <w:tcW w:w="25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Гъби печурки пресни</w:t>
            </w:r>
          </w:p>
        </w:tc>
        <w:tc>
          <w:tcPr>
            <w:tcW w:w="11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B05573" w:rsidRPr="00E500A0" w:rsidRDefault="00D76689" w:rsidP="00D76689">
            <w:pPr>
              <w:jc w:val="center"/>
              <w:rPr>
                <w:sz w:val="18"/>
                <w:szCs w:val="18"/>
                <w:lang w:val="bg-BG" w:eastAsia="bg-BG"/>
              </w:rPr>
            </w:pPr>
            <w:r w:rsidRPr="00E500A0">
              <w:rPr>
                <w:sz w:val="18"/>
                <w:szCs w:val="18"/>
                <w:lang w:val="bg-BG"/>
              </w:rPr>
              <w:t xml:space="preserve">в </w:t>
            </w:r>
            <w:proofErr w:type="spellStart"/>
            <w:r w:rsidR="008674BE" w:rsidRPr="00E500A0">
              <w:rPr>
                <w:sz w:val="18"/>
                <w:szCs w:val="18"/>
              </w:rPr>
              <w:t>кашони-насипно</w:t>
            </w:r>
            <w:proofErr w:type="spellEnd"/>
            <w:r w:rsidR="008674BE" w:rsidRPr="00E500A0">
              <w:rPr>
                <w:sz w:val="18"/>
                <w:szCs w:val="18"/>
              </w:rPr>
              <w:t xml:space="preserve"> </w:t>
            </w:r>
            <w:proofErr w:type="spellStart"/>
            <w:r w:rsidR="008674BE" w:rsidRPr="00E500A0">
              <w:rPr>
                <w:sz w:val="18"/>
                <w:szCs w:val="18"/>
              </w:rPr>
              <w:t>или</w:t>
            </w:r>
            <w:proofErr w:type="spellEnd"/>
            <w:r w:rsidR="008674BE" w:rsidRPr="00E500A0">
              <w:rPr>
                <w:sz w:val="18"/>
                <w:szCs w:val="18"/>
              </w:rPr>
              <w:t xml:space="preserve"> в</w:t>
            </w:r>
            <w:r w:rsidR="008674BE" w:rsidRPr="00E500A0">
              <w:rPr>
                <w:sz w:val="18"/>
                <w:szCs w:val="18"/>
                <w:lang w:val="bg-BG"/>
              </w:rPr>
              <w:t xml:space="preserve"> </w:t>
            </w:r>
            <w:proofErr w:type="spellStart"/>
            <w:r w:rsidR="008674BE" w:rsidRPr="00E500A0">
              <w:rPr>
                <w:sz w:val="18"/>
                <w:szCs w:val="18"/>
              </w:rPr>
              <w:t>мрежи</w:t>
            </w:r>
            <w:proofErr w:type="spellEnd"/>
          </w:p>
        </w:tc>
        <w:tc>
          <w:tcPr>
            <w:tcW w:w="128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20</w:t>
            </w:r>
          </w:p>
        </w:tc>
        <w:tc>
          <w:tcPr>
            <w:tcW w:w="1540" w:type="dxa"/>
            <w:tcBorders>
              <w:top w:val="nil"/>
              <w:left w:val="nil"/>
              <w:bottom w:val="single" w:sz="4" w:space="0" w:color="auto"/>
              <w:right w:val="single" w:sz="4" w:space="0" w:color="auto"/>
            </w:tcBorders>
            <w:shd w:val="clear" w:color="auto" w:fill="auto"/>
            <w:noWrap/>
            <w:vAlign w:val="bottom"/>
            <w:hideMark/>
          </w:tcPr>
          <w:p w:rsidR="00B05573" w:rsidRPr="00E500A0" w:rsidRDefault="00C63DEE" w:rsidP="008901C8">
            <w:pPr>
              <w:jc w:val="center"/>
              <w:rPr>
                <w:sz w:val="18"/>
                <w:szCs w:val="18"/>
                <w:lang w:val="bg-BG" w:eastAsia="bg-BG"/>
              </w:rPr>
            </w:pPr>
            <w:r>
              <w:rPr>
                <w:sz w:val="18"/>
                <w:szCs w:val="18"/>
                <w:lang w:val="bg-BG" w:eastAsia="bg-BG"/>
              </w:rPr>
              <w:t>2,88</w:t>
            </w:r>
          </w:p>
        </w:tc>
        <w:tc>
          <w:tcPr>
            <w:tcW w:w="168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r>
      <w:tr w:rsidR="00B05573" w:rsidRPr="00B05573" w:rsidTr="00490AAF">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5573" w:rsidRPr="00E500A0" w:rsidRDefault="00CD466F" w:rsidP="00B05573">
            <w:pPr>
              <w:jc w:val="center"/>
              <w:rPr>
                <w:sz w:val="18"/>
                <w:szCs w:val="18"/>
                <w:lang w:val="bg-BG" w:eastAsia="bg-BG"/>
              </w:rPr>
            </w:pPr>
            <w:r w:rsidRPr="00E500A0">
              <w:rPr>
                <w:sz w:val="18"/>
                <w:szCs w:val="18"/>
                <w:lang w:val="bg-BG" w:eastAsia="bg-BG"/>
              </w:rPr>
              <w:t>20</w:t>
            </w:r>
          </w:p>
        </w:tc>
        <w:tc>
          <w:tcPr>
            <w:tcW w:w="2520" w:type="dxa"/>
            <w:tcBorders>
              <w:top w:val="single" w:sz="4" w:space="0" w:color="auto"/>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Пресен копър - връзка</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бр.</w:t>
            </w:r>
          </w:p>
        </w:tc>
        <w:tc>
          <w:tcPr>
            <w:tcW w:w="2920" w:type="dxa"/>
            <w:tcBorders>
              <w:top w:val="single" w:sz="4" w:space="0" w:color="auto"/>
              <w:left w:val="nil"/>
              <w:bottom w:val="single" w:sz="4" w:space="0" w:color="auto"/>
              <w:right w:val="single" w:sz="4" w:space="0" w:color="auto"/>
            </w:tcBorders>
            <w:shd w:val="clear" w:color="000000" w:fill="FFFFFF"/>
            <w:vAlign w:val="bottom"/>
            <w:hideMark/>
          </w:tcPr>
          <w:p w:rsidR="00B05573" w:rsidRPr="00E500A0" w:rsidRDefault="008674BE" w:rsidP="00B05573">
            <w:pPr>
              <w:jc w:val="center"/>
              <w:rPr>
                <w:sz w:val="18"/>
                <w:szCs w:val="18"/>
                <w:lang w:val="bg-BG" w:eastAsia="bg-BG"/>
              </w:rPr>
            </w:pPr>
            <w:r w:rsidRPr="00E500A0">
              <w:rPr>
                <w:sz w:val="18"/>
                <w:szCs w:val="18"/>
                <w:lang w:val="bg-BG" w:eastAsia="bg-BG"/>
              </w:rPr>
              <w:t>първо качество на връзки</w:t>
            </w:r>
            <w:r w:rsidR="00B05573" w:rsidRPr="00E500A0">
              <w:rPr>
                <w:sz w:val="18"/>
                <w:szCs w:val="18"/>
                <w:lang w:val="bg-BG" w:eastAsia="bg-BG"/>
              </w:rPr>
              <w:t> </w:t>
            </w:r>
          </w:p>
        </w:tc>
        <w:tc>
          <w:tcPr>
            <w:tcW w:w="1280" w:type="dxa"/>
            <w:tcBorders>
              <w:top w:val="single" w:sz="4" w:space="0" w:color="auto"/>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20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B05573" w:rsidRPr="00E500A0" w:rsidRDefault="00C63DEE" w:rsidP="008901C8">
            <w:pPr>
              <w:jc w:val="center"/>
              <w:rPr>
                <w:sz w:val="18"/>
                <w:szCs w:val="18"/>
                <w:lang w:val="bg-BG" w:eastAsia="bg-BG"/>
              </w:rPr>
            </w:pPr>
            <w:r>
              <w:rPr>
                <w:sz w:val="18"/>
                <w:szCs w:val="18"/>
                <w:lang w:val="bg-BG" w:eastAsia="bg-BG"/>
              </w:rPr>
              <w:t>0,38</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r>
      <w:tr w:rsidR="00B05573" w:rsidRPr="00B05573" w:rsidTr="00490AAF">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5573" w:rsidRPr="00E500A0" w:rsidRDefault="00CD466F" w:rsidP="00B05573">
            <w:pPr>
              <w:jc w:val="center"/>
              <w:rPr>
                <w:sz w:val="18"/>
                <w:szCs w:val="18"/>
                <w:lang w:val="bg-BG" w:eastAsia="bg-BG"/>
              </w:rPr>
            </w:pPr>
            <w:r w:rsidRPr="00E500A0">
              <w:rPr>
                <w:sz w:val="18"/>
                <w:szCs w:val="18"/>
                <w:lang w:val="bg-BG" w:eastAsia="bg-BG"/>
              </w:rPr>
              <w:lastRenderedPageBreak/>
              <w:t>21</w:t>
            </w:r>
          </w:p>
        </w:tc>
        <w:tc>
          <w:tcPr>
            <w:tcW w:w="2520" w:type="dxa"/>
            <w:tcBorders>
              <w:top w:val="single" w:sz="4" w:space="0" w:color="auto"/>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Пресен магданоз - връзка</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бр.</w:t>
            </w:r>
          </w:p>
        </w:tc>
        <w:tc>
          <w:tcPr>
            <w:tcW w:w="2920" w:type="dxa"/>
            <w:tcBorders>
              <w:top w:val="single" w:sz="4" w:space="0" w:color="auto"/>
              <w:left w:val="nil"/>
              <w:bottom w:val="single" w:sz="4" w:space="0" w:color="auto"/>
              <w:right w:val="single" w:sz="4" w:space="0" w:color="auto"/>
            </w:tcBorders>
            <w:shd w:val="clear" w:color="000000" w:fill="FFFFFF"/>
            <w:vAlign w:val="bottom"/>
            <w:hideMark/>
          </w:tcPr>
          <w:p w:rsidR="00B05573" w:rsidRPr="00E500A0" w:rsidRDefault="008674BE" w:rsidP="00B05573">
            <w:pPr>
              <w:jc w:val="center"/>
              <w:rPr>
                <w:sz w:val="18"/>
                <w:szCs w:val="18"/>
                <w:lang w:val="bg-BG" w:eastAsia="bg-BG"/>
              </w:rPr>
            </w:pPr>
            <w:r w:rsidRPr="00E500A0">
              <w:rPr>
                <w:sz w:val="18"/>
                <w:szCs w:val="18"/>
                <w:lang w:val="bg-BG" w:eastAsia="bg-BG"/>
              </w:rPr>
              <w:t>първо качество на връзки </w:t>
            </w:r>
            <w:r w:rsidR="00B05573" w:rsidRPr="00E500A0">
              <w:rPr>
                <w:sz w:val="18"/>
                <w:szCs w:val="18"/>
                <w:lang w:val="bg-BG" w:eastAsia="bg-BG"/>
              </w:rPr>
              <w:t> </w:t>
            </w:r>
          </w:p>
        </w:tc>
        <w:tc>
          <w:tcPr>
            <w:tcW w:w="1280" w:type="dxa"/>
            <w:tcBorders>
              <w:top w:val="single" w:sz="4" w:space="0" w:color="auto"/>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80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B05573" w:rsidRPr="00E500A0" w:rsidRDefault="00C63DEE" w:rsidP="00435997">
            <w:pPr>
              <w:jc w:val="center"/>
              <w:rPr>
                <w:sz w:val="18"/>
                <w:szCs w:val="18"/>
                <w:lang w:val="bg-BG" w:eastAsia="bg-BG"/>
              </w:rPr>
            </w:pPr>
            <w:r>
              <w:rPr>
                <w:sz w:val="18"/>
                <w:szCs w:val="18"/>
                <w:lang w:val="bg-BG" w:eastAsia="bg-BG"/>
              </w:rPr>
              <w:t>0,32</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r>
      <w:tr w:rsidR="00B05573" w:rsidRPr="00B05573" w:rsidTr="007B6202">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5573" w:rsidRPr="00E500A0" w:rsidRDefault="00CD466F" w:rsidP="00B05573">
            <w:pPr>
              <w:jc w:val="center"/>
              <w:rPr>
                <w:sz w:val="18"/>
                <w:szCs w:val="18"/>
                <w:lang w:val="bg-BG" w:eastAsia="bg-BG"/>
              </w:rPr>
            </w:pPr>
            <w:r w:rsidRPr="00E500A0">
              <w:rPr>
                <w:sz w:val="18"/>
                <w:szCs w:val="18"/>
                <w:lang w:val="bg-BG" w:eastAsia="bg-BG"/>
              </w:rPr>
              <w:t>22</w:t>
            </w:r>
          </w:p>
        </w:tc>
        <w:tc>
          <w:tcPr>
            <w:tcW w:w="2520" w:type="dxa"/>
            <w:tcBorders>
              <w:top w:val="single" w:sz="4" w:space="0" w:color="auto"/>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 xml:space="preserve">Конфитюр </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бр.</w:t>
            </w:r>
          </w:p>
        </w:tc>
        <w:tc>
          <w:tcPr>
            <w:tcW w:w="2920" w:type="dxa"/>
            <w:tcBorders>
              <w:top w:val="single" w:sz="4" w:space="0" w:color="auto"/>
              <w:left w:val="nil"/>
              <w:bottom w:val="single" w:sz="4" w:space="0" w:color="auto"/>
              <w:right w:val="single" w:sz="4" w:space="0" w:color="auto"/>
            </w:tcBorders>
            <w:shd w:val="clear" w:color="000000" w:fill="FFFFFF"/>
            <w:vAlign w:val="bottom"/>
            <w:hideMark/>
          </w:tcPr>
          <w:p w:rsidR="00B05573" w:rsidRPr="00E500A0" w:rsidRDefault="009F66BD" w:rsidP="00B05573">
            <w:pPr>
              <w:jc w:val="center"/>
              <w:rPr>
                <w:sz w:val="18"/>
                <w:szCs w:val="18"/>
                <w:lang w:val="bg-BG" w:eastAsia="bg-BG"/>
              </w:rPr>
            </w:pPr>
            <w:r>
              <w:rPr>
                <w:sz w:val="18"/>
                <w:szCs w:val="18"/>
                <w:lang w:val="bg-BG" w:eastAsia="bg-BG"/>
              </w:rPr>
              <w:t>еднократни дози х 20</w:t>
            </w:r>
            <w:r w:rsidR="008674BE" w:rsidRPr="00E500A0">
              <w:rPr>
                <w:sz w:val="18"/>
                <w:szCs w:val="18"/>
                <w:lang w:val="bg-BG" w:eastAsia="bg-BG"/>
              </w:rPr>
              <w:t xml:space="preserve"> гр.</w:t>
            </w:r>
          </w:p>
        </w:tc>
        <w:tc>
          <w:tcPr>
            <w:tcW w:w="1280" w:type="dxa"/>
            <w:tcBorders>
              <w:top w:val="single" w:sz="4" w:space="0" w:color="auto"/>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18500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B05573" w:rsidRPr="00E500A0" w:rsidRDefault="00C63DEE" w:rsidP="00435997">
            <w:pPr>
              <w:jc w:val="center"/>
              <w:rPr>
                <w:sz w:val="18"/>
                <w:szCs w:val="18"/>
                <w:lang w:val="bg-BG" w:eastAsia="bg-BG"/>
              </w:rPr>
            </w:pPr>
            <w:r>
              <w:rPr>
                <w:sz w:val="18"/>
                <w:szCs w:val="18"/>
                <w:lang w:val="bg-BG" w:eastAsia="bg-BG"/>
              </w:rPr>
              <w:t>0,10</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r>
      <w:tr w:rsidR="00B05573" w:rsidRPr="00B05573" w:rsidTr="007B6202">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5573" w:rsidRPr="00E500A0" w:rsidRDefault="00CD466F" w:rsidP="00B05573">
            <w:pPr>
              <w:jc w:val="center"/>
              <w:rPr>
                <w:sz w:val="18"/>
                <w:szCs w:val="18"/>
                <w:lang w:val="bg-BG" w:eastAsia="bg-BG"/>
              </w:rPr>
            </w:pPr>
            <w:r w:rsidRPr="00E500A0">
              <w:rPr>
                <w:sz w:val="18"/>
                <w:szCs w:val="18"/>
                <w:lang w:val="bg-BG" w:eastAsia="bg-BG"/>
              </w:rPr>
              <w:t>23</w:t>
            </w:r>
          </w:p>
        </w:tc>
        <w:tc>
          <w:tcPr>
            <w:tcW w:w="2520" w:type="dxa"/>
            <w:tcBorders>
              <w:top w:val="single" w:sz="4" w:space="0" w:color="auto"/>
              <w:left w:val="nil"/>
              <w:bottom w:val="single" w:sz="4" w:space="0" w:color="auto"/>
              <w:right w:val="single" w:sz="4" w:space="0" w:color="auto"/>
            </w:tcBorders>
            <w:shd w:val="clear" w:color="000000" w:fill="FFFFFF"/>
            <w:vAlign w:val="bottom"/>
            <w:hideMark/>
          </w:tcPr>
          <w:p w:rsidR="00B05573" w:rsidRPr="00E500A0" w:rsidRDefault="008674BE" w:rsidP="00B05573">
            <w:pPr>
              <w:jc w:val="center"/>
              <w:rPr>
                <w:sz w:val="18"/>
                <w:szCs w:val="18"/>
                <w:lang w:val="bg-BG" w:eastAsia="bg-BG"/>
              </w:rPr>
            </w:pPr>
            <w:r w:rsidRPr="00E500A0">
              <w:rPr>
                <w:sz w:val="18"/>
                <w:szCs w:val="18"/>
                <w:lang w:val="bg-BG" w:eastAsia="bg-BG"/>
              </w:rPr>
              <w:t>Тахан х</w:t>
            </w:r>
            <w:r w:rsidR="00B05573" w:rsidRPr="00E500A0">
              <w:rPr>
                <w:sz w:val="18"/>
                <w:szCs w:val="18"/>
                <w:lang w:val="bg-BG" w:eastAsia="bg-BG"/>
              </w:rPr>
              <w:t>алва</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кг.</w:t>
            </w:r>
          </w:p>
        </w:tc>
        <w:tc>
          <w:tcPr>
            <w:tcW w:w="2920" w:type="dxa"/>
            <w:tcBorders>
              <w:top w:val="single" w:sz="4" w:space="0" w:color="auto"/>
              <w:left w:val="nil"/>
              <w:bottom w:val="single" w:sz="4" w:space="0" w:color="auto"/>
              <w:right w:val="single" w:sz="4" w:space="0" w:color="auto"/>
            </w:tcBorders>
            <w:shd w:val="clear" w:color="000000" w:fill="FFFFFF"/>
            <w:vAlign w:val="bottom"/>
            <w:hideMark/>
          </w:tcPr>
          <w:p w:rsidR="00B05573" w:rsidRPr="00E500A0" w:rsidRDefault="008674BE" w:rsidP="00B05573">
            <w:pPr>
              <w:jc w:val="center"/>
              <w:rPr>
                <w:sz w:val="18"/>
                <w:szCs w:val="18"/>
                <w:lang w:val="bg-BG" w:eastAsia="bg-BG"/>
              </w:rPr>
            </w:pPr>
            <w:r w:rsidRPr="00E500A0">
              <w:rPr>
                <w:sz w:val="18"/>
                <w:szCs w:val="18"/>
                <w:lang w:val="bg-BG" w:eastAsia="bg-BG"/>
              </w:rPr>
              <w:t>в полиетиленови торбички или консервени кутии</w:t>
            </w:r>
            <w:r w:rsidR="00B05573" w:rsidRPr="00E500A0">
              <w:rPr>
                <w:sz w:val="18"/>
                <w:szCs w:val="18"/>
                <w:lang w:val="bg-BG" w:eastAsia="bg-BG"/>
              </w:rPr>
              <w:t> </w:t>
            </w:r>
          </w:p>
        </w:tc>
        <w:tc>
          <w:tcPr>
            <w:tcW w:w="1280" w:type="dxa"/>
            <w:tcBorders>
              <w:top w:val="single" w:sz="4" w:space="0" w:color="auto"/>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80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B05573" w:rsidRPr="00E500A0" w:rsidRDefault="00C63DEE" w:rsidP="00435997">
            <w:pPr>
              <w:jc w:val="center"/>
              <w:rPr>
                <w:sz w:val="18"/>
                <w:szCs w:val="18"/>
                <w:lang w:val="bg-BG" w:eastAsia="bg-BG"/>
              </w:rPr>
            </w:pPr>
            <w:r>
              <w:rPr>
                <w:sz w:val="18"/>
                <w:szCs w:val="18"/>
                <w:lang w:val="bg-BG" w:eastAsia="bg-BG"/>
              </w:rPr>
              <w:t>3,96</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r>
      <w:tr w:rsidR="00B05573" w:rsidRPr="00B05573" w:rsidTr="00B05573">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B05573" w:rsidRPr="00E500A0" w:rsidRDefault="00CD466F" w:rsidP="00B05573">
            <w:pPr>
              <w:jc w:val="center"/>
              <w:rPr>
                <w:sz w:val="18"/>
                <w:szCs w:val="18"/>
                <w:lang w:val="bg-BG" w:eastAsia="bg-BG"/>
              </w:rPr>
            </w:pPr>
            <w:r w:rsidRPr="00E500A0">
              <w:rPr>
                <w:sz w:val="18"/>
                <w:szCs w:val="18"/>
                <w:lang w:val="bg-BG" w:eastAsia="bg-BG"/>
              </w:rPr>
              <w:t>24</w:t>
            </w:r>
          </w:p>
        </w:tc>
        <w:tc>
          <w:tcPr>
            <w:tcW w:w="2520" w:type="dxa"/>
            <w:tcBorders>
              <w:top w:val="nil"/>
              <w:left w:val="nil"/>
              <w:bottom w:val="single" w:sz="4" w:space="0" w:color="auto"/>
              <w:right w:val="single" w:sz="4" w:space="0" w:color="auto"/>
            </w:tcBorders>
            <w:shd w:val="clear" w:color="000000" w:fill="FFFFFF"/>
            <w:vAlign w:val="bottom"/>
            <w:hideMark/>
          </w:tcPr>
          <w:p w:rsidR="00B05573" w:rsidRPr="008F4F10" w:rsidRDefault="006F0CDF" w:rsidP="00B05573">
            <w:pPr>
              <w:jc w:val="center"/>
              <w:rPr>
                <w:sz w:val="18"/>
                <w:szCs w:val="18"/>
                <w:highlight w:val="red"/>
                <w:lang w:val="bg-BG" w:eastAsia="bg-BG"/>
              </w:rPr>
            </w:pPr>
            <w:r w:rsidRPr="00C039A2">
              <w:rPr>
                <w:sz w:val="18"/>
                <w:szCs w:val="18"/>
                <w:lang w:val="bg-BG" w:eastAsia="bg-BG"/>
              </w:rPr>
              <w:t>Фъстъци</w:t>
            </w:r>
          </w:p>
        </w:tc>
        <w:tc>
          <w:tcPr>
            <w:tcW w:w="1120" w:type="dxa"/>
            <w:tcBorders>
              <w:top w:val="nil"/>
              <w:left w:val="nil"/>
              <w:bottom w:val="single" w:sz="4" w:space="0" w:color="auto"/>
              <w:right w:val="single" w:sz="4" w:space="0" w:color="auto"/>
            </w:tcBorders>
            <w:shd w:val="clear" w:color="000000" w:fill="FFFFFF"/>
            <w:vAlign w:val="bottom"/>
            <w:hideMark/>
          </w:tcPr>
          <w:p w:rsidR="00B05573" w:rsidRPr="008904EA" w:rsidRDefault="006F0CDF" w:rsidP="00B05573">
            <w:pPr>
              <w:jc w:val="center"/>
              <w:rPr>
                <w:sz w:val="18"/>
                <w:szCs w:val="18"/>
                <w:lang w:val="bg-BG" w:eastAsia="bg-BG"/>
              </w:rPr>
            </w:pPr>
            <w:r w:rsidRPr="008904EA">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B05573" w:rsidRPr="008904EA" w:rsidRDefault="006F0CDF" w:rsidP="008674BE">
            <w:pPr>
              <w:jc w:val="center"/>
              <w:rPr>
                <w:sz w:val="18"/>
                <w:szCs w:val="18"/>
                <w:lang w:val="bg-BG" w:eastAsia="bg-BG"/>
              </w:rPr>
            </w:pPr>
            <w:r w:rsidRPr="008904EA">
              <w:rPr>
                <w:sz w:val="18"/>
                <w:szCs w:val="18"/>
                <w:lang w:val="bg-BG" w:eastAsia="bg-BG"/>
              </w:rPr>
              <w:t xml:space="preserve">печени </w:t>
            </w:r>
            <w:r w:rsidR="00C63DEE">
              <w:rPr>
                <w:sz w:val="18"/>
                <w:szCs w:val="18"/>
                <w:lang w:val="bg-BG" w:eastAsia="bg-BG"/>
              </w:rPr>
              <w:t xml:space="preserve">в полиетиленови пакети х </w:t>
            </w:r>
            <w:r w:rsidR="00C63DEE" w:rsidRPr="008901C8">
              <w:rPr>
                <w:sz w:val="18"/>
                <w:szCs w:val="18"/>
                <w:lang w:val="bg-BG" w:eastAsia="bg-BG"/>
              </w:rPr>
              <w:t>0,22</w:t>
            </w:r>
            <w:r w:rsidR="008674BE" w:rsidRPr="008901C8">
              <w:rPr>
                <w:sz w:val="18"/>
                <w:szCs w:val="18"/>
                <w:lang w:val="bg-BG" w:eastAsia="bg-BG"/>
              </w:rPr>
              <w:t>0 кг.</w:t>
            </w:r>
          </w:p>
        </w:tc>
        <w:tc>
          <w:tcPr>
            <w:tcW w:w="1280" w:type="dxa"/>
            <w:tcBorders>
              <w:top w:val="nil"/>
              <w:left w:val="nil"/>
              <w:bottom w:val="single" w:sz="4" w:space="0" w:color="auto"/>
              <w:right w:val="single" w:sz="4" w:space="0" w:color="auto"/>
            </w:tcBorders>
            <w:shd w:val="clear" w:color="000000" w:fill="FFFFFF"/>
            <w:vAlign w:val="bottom"/>
            <w:hideMark/>
          </w:tcPr>
          <w:p w:rsidR="00B05573" w:rsidRPr="008904EA" w:rsidRDefault="006F0CDF" w:rsidP="00B05573">
            <w:pPr>
              <w:jc w:val="center"/>
              <w:rPr>
                <w:sz w:val="18"/>
                <w:szCs w:val="18"/>
                <w:lang w:val="bg-BG" w:eastAsia="bg-BG"/>
              </w:rPr>
            </w:pPr>
            <w:r w:rsidRPr="008904EA">
              <w:rPr>
                <w:sz w:val="18"/>
                <w:szCs w:val="18"/>
                <w:lang w:val="bg-BG" w:eastAsia="bg-BG"/>
              </w:rPr>
              <w:t>2</w:t>
            </w:r>
            <w:r w:rsidR="00B05573" w:rsidRPr="008904EA">
              <w:rPr>
                <w:sz w:val="18"/>
                <w:szCs w:val="18"/>
                <w:lang w:val="bg-BG" w:eastAsia="bg-BG"/>
              </w:rPr>
              <w:t>00</w:t>
            </w:r>
          </w:p>
        </w:tc>
        <w:tc>
          <w:tcPr>
            <w:tcW w:w="1540" w:type="dxa"/>
            <w:tcBorders>
              <w:top w:val="nil"/>
              <w:left w:val="nil"/>
              <w:bottom w:val="single" w:sz="4" w:space="0" w:color="auto"/>
              <w:right w:val="single" w:sz="4" w:space="0" w:color="auto"/>
            </w:tcBorders>
            <w:shd w:val="clear" w:color="auto" w:fill="auto"/>
            <w:noWrap/>
            <w:vAlign w:val="bottom"/>
            <w:hideMark/>
          </w:tcPr>
          <w:p w:rsidR="00B05573" w:rsidRPr="00E500A0" w:rsidRDefault="00C63DEE" w:rsidP="00435997">
            <w:pPr>
              <w:jc w:val="center"/>
              <w:rPr>
                <w:sz w:val="18"/>
                <w:szCs w:val="18"/>
                <w:lang w:val="bg-BG" w:eastAsia="bg-BG"/>
              </w:rPr>
            </w:pPr>
            <w:r>
              <w:rPr>
                <w:sz w:val="18"/>
                <w:szCs w:val="18"/>
                <w:lang w:val="bg-BG" w:eastAsia="bg-BG"/>
              </w:rPr>
              <w:t>1,17</w:t>
            </w:r>
          </w:p>
        </w:tc>
        <w:tc>
          <w:tcPr>
            <w:tcW w:w="168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r>
      <w:tr w:rsidR="006F0CDF" w:rsidRPr="00B05573" w:rsidTr="00B05573">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6F0CDF" w:rsidRPr="00E500A0" w:rsidRDefault="006A16CD" w:rsidP="00B05573">
            <w:pPr>
              <w:jc w:val="center"/>
              <w:rPr>
                <w:sz w:val="18"/>
                <w:szCs w:val="18"/>
                <w:lang w:val="bg-BG" w:eastAsia="bg-BG"/>
              </w:rPr>
            </w:pPr>
            <w:r>
              <w:rPr>
                <w:sz w:val="18"/>
                <w:szCs w:val="18"/>
                <w:lang w:val="bg-BG" w:eastAsia="bg-BG"/>
              </w:rPr>
              <w:t>25</w:t>
            </w:r>
          </w:p>
        </w:tc>
        <w:tc>
          <w:tcPr>
            <w:tcW w:w="2520" w:type="dxa"/>
            <w:tcBorders>
              <w:top w:val="nil"/>
              <w:left w:val="nil"/>
              <w:bottom w:val="single" w:sz="4" w:space="0" w:color="auto"/>
              <w:right w:val="single" w:sz="4" w:space="0" w:color="auto"/>
            </w:tcBorders>
            <w:shd w:val="clear" w:color="000000" w:fill="FFFFFF"/>
            <w:vAlign w:val="bottom"/>
            <w:hideMark/>
          </w:tcPr>
          <w:p w:rsidR="006F0CDF" w:rsidRPr="008F4F10" w:rsidRDefault="006F0CDF" w:rsidP="00B05573">
            <w:pPr>
              <w:jc w:val="center"/>
              <w:rPr>
                <w:sz w:val="18"/>
                <w:szCs w:val="18"/>
                <w:highlight w:val="red"/>
                <w:lang w:val="bg-BG" w:eastAsia="bg-BG"/>
              </w:rPr>
            </w:pPr>
            <w:r w:rsidRPr="00C039A2">
              <w:rPr>
                <w:sz w:val="18"/>
                <w:szCs w:val="18"/>
                <w:lang w:val="bg-BG" w:eastAsia="bg-BG"/>
              </w:rPr>
              <w:t>Бадеми</w:t>
            </w:r>
          </w:p>
        </w:tc>
        <w:tc>
          <w:tcPr>
            <w:tcW w:w="1120" w:type="dxa"/>
            <w:tcBorders>
              <w:top w:val="nil"/>
              <w:left w:val="nil"/>
              <w:bottom w:val="single" w:sz="4" w:space="0" w:color="auto"/>
              <w:right w:val="single" w:sz="4" w:space="0" w:color="auto"/>
            </w:tcBorders>
            <w:shd w:val="clear" w:color="000000" w:fill="FFFFFF"/>
            <w:vAlign w:val="bottom"/>
            <w:hideMark/>
          </w:tcPr>
          <w:p w:rsidR="006F0CDF" w:rsidRPr="008904EA" w:rsidRDefault="006F0CDF" w:rsidP="00B05573">
            <w:pPr>
              <w:jc w:val="center"/>
              <w:rPr>
                <w:sz w:val="18"/>
                <w:szCs w:val="18"/>
                <w:lang w:val="bg-BG" w:eastAsia="bg-BG"/>
              </w:rPr>
            </w:pPr>
            <w:r w:rsidRPr="008904EA">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6F0CDF" w:rsidRPr="008904EA" w:rsidRDefault="006F0CDF" w:rsidP="00D76689">
            <w:pPr>
              <w:jc w:val="center"/>
              <w:rPr>
                <w:sz w:val="18"/>
                <w:szCs w:val="18"/>
                <w:lang w:val="bg-BG"/>
              </w:rPr>
            </w:pPr>
            <w:r w:rsidRPr="008904EA">
              <w:rPr>
                <w:sz w:val="18"/>
                <w:szCs w:val="18"/>
                <w:lang w:val="bg-BG" w:eastAsia="bg-BG"/>
              </w:rPr>
              <w:t>пече</w:t>
            </w:r>
            <w:r w:rsidR="00C039A2">
              <w:rPr>
                <w:sz w:val="18"/>
                <w:szCs w:val="18"/>
                <w:lang w:val="bg-BG" w:eastAsia="bg-BG"/>
              </w:rPr>
              <w:t>ни в полиетиленови пакети х 0,13</w:t>
            </w:r>
            <w:r w:rsidRPr="008904EA">
              <w:rPr>
                <w:sz w:val="18"/>
                <w:szCs w:val="18"/>
                <w:lang w:val="bg-BG" w:eastAsia="bg-BG"/>
              </w:rPr>
              <w:t>0 кг.</w:t>
            </w:r>
          </w:p>
        </w:tc>
        <w:tc>
          <w:tcPr>
            <w:tcW w:w="1280" w:type="dxa"/>
            <w:tcBorders>
              <w:top w:val="nil"/>
              <w:left w:val="nil"/>
              <w:bottom w:val="single" w:sz="4" w:space="0" w:color="auto"/>
              <w:right w:val="single" w:sz="4" w:space="0" w:color="auto"/>
            </w:tcBorders>
            <w:shd w:val="clear" w:color="000000" w:fill="FFFFFF"/>
            <w:vAlign w:val="bottom"/>
            <w:hideMark/>
          </w:tcPr>
          <w:p w:rsidR="006F0CDF" w:rsidRPr="008904EA" w:rsidRDefault="006F0CDF" w:rsidP="00B05573">
            <w:pPr>
              <w:jc w:val="center"/>
              <w:rPr>
                <w:sz w:val="18"/>
                <w:szCs w:val="18"/>
                <w:lang w:val="bg-BG" w:eastAsia="bg-BG"/>
              </w:rPr>
            </w:pPr>
            <w:r w:rsidRPr="008904EA">
              <w:rPr>
                <w:sz w:val="18"/>
                <w:szCs w:val="18"/>
                <w:lang w:val="bg-BG" w:eastAsia="bg-BG"/>
              </w:rPr>
              <w:t>100</w:t>
            </w:r>
          </w:p>
        </w:tc>
        <w:tc>
          <w:tcPr>
            <w:tcW w:w="1540" w:type="dxa"/>
            <w:tcBorders>
              <w:top w:val="nil"/>
              <w:left w:val="nil"/>
              <w:bottom w:val="single" w:sz="4" w:space="0" w:color="auto"/>
              <w:right w:val="single" w:sz="4" w:space="0" w:color="auto"/>
            </w:tcBorders>
            <w:shd w:val="clear" w:color="auto" w:fill="auto"/>
            <w:noWrap/>
            <w:vAlign w:val="bottom"/>
            <w:hideMark/>
          </w:tcPr>
          <w:p w:rsidR="006F0CDF" w:rsidRPr="00E500A0" w:rsidRDefault="00C63DEE" w:rsidP="00435997">
            <w:pPr>
              <w:jc w:val="center"/>
              <w:rPr>
                <w:sz w:val="18"/>
                <w:szCs w:val="18"/>
                <w:lang w:val="bg-BG" w:eastAsia="bg-BG"/>
              </w:rPr>
            </w:pPr>
            <w:r>
              <w:rPr>
                <w:sz w:val="18"/>
                <w:szCs w:val="18"/>
                <w:lang w:val="bg-BG" w:eastAsia="bg-BG"/>
              </w:rPr>
              <w:t>3,91</w:t>
            </w:r>
          </w:p>
        </w:tc>
        <w:tc>
          <w:tcPr>
            <w:tcW w:w="1680" w:type="dxa"/>
            <w:tcBorders>
              <w:top w:val="nil"/>
              <w:left w:val="nil"/>
              <w:bottom w:val="single" w:sz="4" w:space="0" w:color="auto"/>
              <w:right w:val="single" w:sz="4" w:space="0" w:color="auto"/>
            </w:tcBorders>
            <w:shd w:val="clear" w:color="auto" w:fill="auto"/>
            <w:noWrap/>
            <w:vAlign w:val="bottom"/>
            <w:hideMark/>
          </w:tcPr>
          <w:p w:rsidR="006F0CDF" w:rsidRPr="00E500A0" w:rsidRDefault="006F0CDF" w:rsidP="00B05573">
            <w:pPr>
              <w:rPr>
                <w:sz w:val="18"/>
                <w:szCs w:val="18"/>
                <w:lang w:val="bg-BG" w:eastAsia="bg-BG"/>
              </w:rPr>
            </w:pPr>
          </w:p>
        </w:tc>
        <w:tc>
          <w:tcPr>
            <w:tcW w:w="1500" w:type="dxa"/>
            <w:tcBorders>
              <w:top w:val="nil"/>
              <w:left w:val="nil"/>
              <w:bottom w:val="single" w:sz="4" w:space="0" w:color="auto"/>
              <w:right w:val="single" w:sz="4" w:space="0" w:color="auto"/>
            </w:tcBorders>
            <w:shd w:val="clear" w:color="auto" w:fill="auto"/>
            <w:noWrap/>
            <w:vAlign w:val="bottom"/>
            <w:hideMark/>
          </w:tcPr>
          <w:p w:rsidR="006F0CDF" w:rsidRPr="00E500A0" w:rsidRDefault="006F0CDF" w:rsidP="00B05573">
            <w:pPr>
              <w:rPr>
                <w:sz w:val="18"/>
                <w:szCs w:val="18"/>
                <w:lang w:val="bg-B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6F0CDF" w:rsidRPr="00E500A0" w:rsidRDefault="006F0CDF" w:rsidP="00B05573">
            <w:pPr>
              <w:rPr>
                <w:sz w:val="18"/>
                <w:szCs w:val="18"/>
                <w:lang w:val="bg-BG" w:eastAsia="bg-BG"/>
              </w:rPr>
            </w:pPr>
          </w:p>
        </w:tc>
      </w:tr>
      <w:tr w:rsidR="006F0CDF" w:rsidRPr="00B05573" w:rsidTr="00B05573">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6F0CDF" w:rsidRPr="00E500A0" w:rsidRDefault="006A16CD" w:rsidP="00B05573">
            <w:pPr>
              <w:jc w:val="center"/>
              <w:rPr>
                <w:sz w:val="18"/>
                <w:szCs w:val="18"/>
                <w:lang w:val="bg-BG" w:eastAsia="bg-BG"/>
              </w:rPr>
            </w:pPr>
            <w:r>
              <w:rPr>
                <w:sz w:val="18"/>
                <w:szCs w:val="18"/>
                <w:lang w:val="bg-BG" w:eastAsia="bg-BG"/>
              </w:rPr>
              <w:t>26</w:t>
            </w:r>
          </w:p>
        </w:tc>
        <w:tc>
          <w:tcPr>
            <w:tcW w:w="2520" w:type="dxa"/>
            <w:tcBorders>
              <w:top w:val="nil"/>
              <w:left w:val="nil"/>
              <w:bottom w:val="single" w:sz="4" w:space="0" w:color="auto"/>
              <w:right w:val="single" w:sz="4" w:space="0" w:color="auto"/>
            </w:tcBorders>
            <w:shd w:val="clear" w:color="000000" w:fill="FFFFFF"/>
            <w:vAlign w:val="bottom"/>
            <w:hideMark/>
          </w:tcPr>
          <w:p w:rsidR="006F0CDF" w:rsidRPr="008904EA" w:rsidRDefault="006F0CDF" w:rsidP="00B05573">
            <w:pPr>
              <w:jc w:val="center"/>
              <w:rPr>
                <w:sz w:val="18"/>
                <w:szCs w:val="18"/>
                <w:lang w:val="bg-BG" w:eastAsia="bg-BG"/>
              </w:rPr>
            </w:pPr>
            <w:r w:rsidRPr="008904EA">
              <w:rPr>
                <w:sz w:val="18"/>
                <w:szCs w:val="18"/>
                <w:lang w:val="bg-BG" w:eastAsia="bg-BG"/>
              </w:rPr>
              <w:t>Лешници</w:t>
            </w:r>
          </w:p>
        </w:tc>
        <w:tc>
          <w:tcPr>
            <w:tcW w:w="1120" w:type="dxa"/>
            <w:tcBorders>
              <w:top w:val="nil"/>
              <w:left w:val="nil"/>
              <w:bottom w:val="single" w:sz="4" w:space="0" w:color="auto"/>
              <w:right w:val="single" w:sz="4" w:space="0" w:color="auto"/>
            </w:tcBorders>
            <w:shd w:val="clear" w:color="000000" w:fill="FFFFFF"/>
            <w:vAlign w:val="bottom"/>
            <w:hideMark/>
          </w:tcPr>
          <w:p w:rsidR="006F0CDF" w:rsidRPr="008904EA" w:rsidRDefault="006F0CDF" w:rsidP="00B05573">
            <w:pPr>
              <w:jc w:val="center"/>
              <w:rPr>
                <w:sz w:val="18"/>
                <w:szCs w:val="18"/>
                <w:lang w:val="bg-BG" w:eastAsia="bg-BG"/>
              </w:rPr>
            </w:pPr>
            <w:r w:rsidRPr="008904EA">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6F0CDF" w:rsidRPr="008904EA" w:rsidRDefault="006F0CDF" w:rsidP="00D76689">
            <w:pPr>
              <w:jc w:val="center"/>
              <w:rPr>
                <w:sz w:val="18"/>
                <w:szCs w:val="18"/>
                <w:lang w:val="bg-BG"/>
              </w:rPr>
            </w:pPr>
            <w:r w:rsidRPr="008904EA">
              <w:rPr>
                <w:sz w:val="18"/>
                <w:szCs w:val="18"/>
                <w:lang w:val="bg-BG" w:eastAsia="bg-BG"/>
              </w:rPr>
              <w:t>пече</w:t>
            </w:r>
            <w:r w:rsidR="00C039A2">
              <w:rPr>
                <w:sz w:val="18"/>
                <w:szCs w:val="18"/>
                <w:lang w:val="bg-BG" w:eastAsia="bg-BG"/>
              </w:rPr>
              <w:t>ни в полиетиленови пакети х 0,13</w:t>
            </w:r>
            <w:r w:rsidRPr="008904EA">
              <w:rPr>
                <w:sz w:val="18"/>
                <w:szCs w:val="18"/>
                <w:lang w:val="bg-BG" w:eastAsia="bg-BG"/>
              </w:rPr>
              <w:t>0 кг.</w:t>
            </w:r>
          </w:p>
        </w:tc>
        <w:tc>
          <w:tcPr>
            <w:tcW w:w="1280" w:type="dxa"/>
            <w:tcBorders>
              <w:top w:val="nil"/>
              <w:left w:val="nil"/>
              <w:bottom w:val="single" w:sz="4" w:space="0" w:color="auto"/>
              <w:right w:val="single" w:sz="4" w:space="0" w:color="auto"/>
            </w:tcBorders>
            <w:shd w:val="clear" w:color="000000" w:fill="FFFFFF"/>
            <w:vAlign w:val="bottom"/>
            <w:hideMark/>
          </w:tcPr>
          <w:p w:rsidR="006F0CDF" w:rsidRPr="008904EA" w:rsidRDefault="006F0CDF" w:rsidP="00B05573">
            <w:pPr>
              <w:jc w:val="center"/>
              <w:rPr>
                <w:sz w:val="18"/>
                <w:szCs w:val="18"/>
                <w:lang w:val="bg-BG" w:eastAsia="bg-BG"/>
              </w:rPr>
            </w:pPr>
            <w:r w:rsidRPr="008904EA">
              <w:rPr>
                <w:sz w:val="18"/>
                <w:szCs w:val="18"/>
                <w:lang w:val="bg-BG" w:eastAsia="bg-BG"/>
              </w:rPr>
              <w:t>100</w:t>
            </w:r>
          </w:p>
        </w:tc>
        <w:tc>
          <w:tcPr>
            <w:tcW w:w="1540" w:type="dxa"/>
            <w:tcBorders>
              <w:top w:val="nil"/>
              <w:left w:val="nil"/>
              <w:bottom w:val="single" w:sz="4" w:space="0" w:color="auto"/>
              <w:right w:val="single" w:sz="4" w:space="0" w:color="auto"/>
            </w:tcBorders>
            <w:shd w:val="clear" w:color="auto" w:fill="auto"/>
            <w:noWrap/>
            <w:vAlign w:val="bottom"/>
            <w:hideMark/>
          </w:tcPr>
          <w:p w:rsidR="006F0CDF" w:rsidRPr="00E500A0" w:rsidRDefault="00C63DEE" w:rsidP="00435997">
            <w:pPr>
              <w:jc w:val="center"/>
              <w:rPr>
                <w:sz w:val="18"/>
                <w:szCs w:val="18"/>
                <w:lang w:val="bg-BG" w:eastAsia="bg-BG"/>
              </w:rPr>
            </w:pPr>
            <w:r>
              <w:rPr>
                <w:sz w:val="18"/>
                <w:szCs w:val="18"/>
                <w:lang w:val="bg-BG" w:eastAsia="bg-BG"/>
              </w:rPr>
              <w:t>4,98</w:t>
            </w:r>
          </w:p>
        </w:tc>
        <w:tc>
          <w:tcPr>
            <w:tcW w:w="1680" w:type="dxa"/>
            <w:tcBorders>
              <w:top w:val="nil"/>
              <w:left w:val="nil"/>
              <w:bottom w:val="single" w:sz="4" w:space="0" w:color="auto"/>
              <w:right w:val="single" w:sz="4" w:space="0" w:color="auto"/>
            </w:tcBorders>
            <w:shd w:val="clear" w:color="auto" w:fill="auto"/>
            <w:noWrap/>
            <w:vAlign w:val="bottom"/>
            <w:hideMark/>
          </w:tcPr>
          <w:p w:rsidR="006F0CDF" w:rsidRPr="00E500A0" w:rsidRDefault="006F0CDF" w:rsidP="00B05573">
            <w:pPr>
              <w:rPr>
                <w:sz w:val="18"/>
                <w:szCs w:val="18"/>
                <w:lang w:val="bg-BG" w:eastAsia="bg-BG"/>
              </w:rPr>
            </w:pPr>
          </w:p>
        </w:tc>
        <w:tc>
          <w:tcPr>
            <w:tcW w:w="1500" w:type="dxa"/>
            <w:tcBorders>
              <w:top w:val="nil"/>
              <w:left w:val="nil"/>
              <w:bottom w:val="single" w:sz="4" w:space="0" w:color="auto"/>
              <w:right w:val="single" w:sz="4" w:space="0" w:color="auto"/>
            </w:tcBorders>
            <w:shd w:val="clear" w:color="auto" w:fill="auto"/>
            <w:noWrap/>
            <w:vAlign w:val="bottom"/>
            <w:hideMark/>
          </w:tcPr>
          <w:p w:rsidR="006F0CDF" w:rsidRPr="00E500A0" w:rsidRDefault="006F0CDF" w:rsidP="00B05573">
            <w:pPr>
              <w:rPr>
                <w:sz w:val="18"/>
                <w:szCs w:val="18"/>
                <w:lang w:val="bg-B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6F0CDF" w:rsidRPr="00E500A0" w:rsidRDefault="006F0CDF" w:rsidP="00B05573">
            <w:pPr>
              <w:rPr>
                <w:sz w:val="18"/>
                <w:szCs w:val="18"/>
                <w:lang w:val="bg-BG" w:eastAsia="bg-BG"/>
              </w:rPr>
            </w:pPr>
          </w:p>
        </w:tc>
      </w:tr>
      <w:tr w:rsidR="00B05573" w:rsidRPr="00B05573" w:rsidTr="00B05573">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B05573" w:rsidRPr="00E500A0" w:rsidRDefault="00CD466F" w:rsidP="00B05573">
            <w:pPr>
              <w:jc w:val="center"/>
              <w:rPr>
                <w:sz w:val="18"/>
                <w:szCs w:val="18"/>
                <w:lang w:val="bg-BG" w:eastAsia="bg-BG"/>
              </w:rPr>
            </w:pPr>
            <w:r w:rsidRPr="00E500A0">
              <w:rPr>
                <w:sz w:val="18"/>
                <w:szCs w:val="18"/>
                <w:lang w:val="bg-BG" w:eastAsia="bg-BG"/>
              </w:rPr>
              <w:t>2</w:t>
            </w:r>
            <w:r w:rsidR="006A16CD">
              <w:rPr>
                <w:sz w:val="18"/>
                <w:szCs w:val="18"/>
                <w:lang w:val="bg-BG" w:eastAsia="bg-BG"/>
              </w:rPr>
              <w:t>7</w:t>
            </w:r>
          </w:p>
        </w:tc>
        <w:tc>
          <w:tcPr>
            <w:tcW w:w="25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Ябълки</w:t>
            </w:r>
          </w:p>
        </w:tc>
        <w:tc>
          <w:tcPr>
            <w:tcW w:w="11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B05573" w:rsidRPr="00E500A0" w:rsidRDefault="00D76689" w:rsidP="00D76689">
            <w:pPr>
              <w:jc w:val="center"/>
              <w:rPr>
                <w:sz w:val="18"/>
                <w:szCs w:val="18"/>
                <w:lang w:val="bg-BG" w:eastAsia="bg-BG"/>
              </w:rPr>
            </w:pPr>
            <w:r w:rsidRPr="00E500A0">
              <w:rPr>
                <w:sz w:val="18"/>
                <w:szCs w:val="18"/>
                <w:lang w:val="bg-BG"/>
              </w:rPr>
              <w:t xml:space="preserve">в </w:t>
            </w:r>
            <w:proofErr w:type="spellStart"/>
            <w:r w:rsidR="008674BE" w:rsidRPr="00E500A0">
              <w:rPr>
                <w:sz w:val="18"/>
                <w:szCs w:val="18"/>
              </w:rPr>
              <w:t>кашони-насипно</w:t>
            </w:r>
            <w:proofErr w:type="spellEnd"/>
            <w:r w:rsidR="008674BE" w:rsidRPr="00E500A0">
              <w:rPr>
                <w:sz w:val="18"/>
                <w:szCs w:val="18"/>
              </w:rPr>
              <w:t xml:space="preserve"> </w:t>
            </w:r>
            <w:proofErr w:type="spellStart"/>
            <w:r w:rsidR="008674BE" w:rsidRPr="00E500A0">
              <w:rPr>
                <w:sz w:val="18"/>
                <w:szCs w:val="18"/>
              </w:rPr>
              <w:t>или</w:t>
            </w:r>
            <w:proofErr w:type="spellEnd"/>
            <w:r w:rsidR="008674BE" w:rsidRPr="00E500A0">
              <w:rPr>
                <w:sz w:val="18"/>
                <w:szCs w:val="18"/>
              </w:rPr>
              <w:t xml:space="preserve"> в</w:t>
            </w:r>
            <w:r w:rsidR="008674BE" w:rsidRPr="00E500A0">
              <w:rPr>
                <w:sz w:val="18"/>
                <w:szCs w:val="18"/>
                <w:lang w:val="bg-BG"/>
              </w:rPr>
              <w:t xml:space="preserve"> </w:t>
            </w:r>
            <w:proofErr w:type="spellStart"/>
            <w:r w:rsidR="008674BE" w:rsidRPr="00E500A0">
              <w:rPr>
                <w:sz w:val="18"/>
                <w:szCs w:val="18"/>
              </w:rPr>
              <w:t>мрежи</w:t>
            </w:r>
            <w:proofErr w:type="spellEnd"/>
          </w:p>
        </w:tc>
        <w:tc>
          <w:tcPr>
            <w:tcW w:w="128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2500</w:t>
            </w:r>
          </w:p>
        </w:tc>
        <w:tc>
          <w:tcPr>
            <w:tcW w:w="1540" w:type="dxa"/>
            <w:tcBorders>
              <w:top w:val="nil"/>
              <w:left w:val="nil"/>
              <w:bottom w:val="single" w:sz="4" w:space="0" w:color="auto"/>
              <w:right w:val="single" w:sz="4" w:space="0" w:color="auto"/>
            </w:tcBorders>
            <w:shd w:val="clear" w:color="auto" w:fill="auto"/>
            <w:noWrap/>
            <w:vAlign w:val="bottom"/>
            <w:hideMark/>
          </w:tcPr>
          <w:p w:rsidR="00B05573" w:rsidRPr="00E500A0" w:rsidRDefault="00C63DEE" w:rsidP="00435997">
            <w:pPr>
              <w:jc w:val="center"/>
              <w:rPr>
                <w:sz w:val="18"/>
                <w:szCs w:val="18"/>
                <w:lang w:val="bg-BG" w:eastAsia="bg-BG"/>
              </w:rPr>
            </w:pPr>
            <w:r>
              <w:rPr>
                <w:sz w:val="18"/>
                <w:szCs w:val="18"/>
                <w:lang w:val="bg-BG" w:eastAsia="bg-BG"/>
              </w:rPr>
              <w:t>1,21</w:t>
            </w:r>
          </w:p>
        </w:tc>
        <w:tc>
          <w:tcPr>
            <w:tcW w:w="168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r>
      <w:tr w:rsidR="00B05573" w:rsidRPr="00B05573" w:rsidTr="00B05573">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5573" w:rsidRPr="00E500A0" w:rsidRDefault="00CD466F" w:rsidP="00B05573">
            <w:pPr>
              <w:jc w:val="center"/>
              <w:rPr>
                <w:sz w:val="18"/>
                <w:szCs w:val="18"/>
                <w:lang w:val="bg-BG" w:eastAsia="bg-BG"/>
              </w:rPr>
            </w:pPr>
            <w:r w:rsidRPr="00E500A0">
              <w:rPr>
                <w:sz w:val="18"/>
                <w:szCs w:val="18"/>
                <w:lang w:val="bg-BG" w:eastAsia="bg-BG"/>
              </w:rPr>
              <w:t>2</w:t>
            </w:r>
            <w:r w:rsidR="006A16CD">
              <w:rPr>
                <w:sz w:val="18"/>
                <w:szCs w:val="18"/>
                <w:lang w:val="bg-BG" w:eastAsia="bg-BG"/>
              </w:rPr>
              <w:t>8</w:t>
            </w:r>
          </w:p>
        </w:tc>
        <w:tc>
          <w:tcPr>
            <w:tcW w:w="2520" w:type="dxa"/>
            <w:tcBorders>
              <w:top w:val="single" w:sz="4" w:space="0" w:color="auto"/>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Круши</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кг.</w:t>
            </w:r>
          </w:p>
        </w:tc>
        <w:tc>
          <w:tcPr>
            <w:tcW w:w="2920" w:type="dxa"/>
            <w:tcBorders>
              <w:top w:val="single" w:sz="4" w:space="0" w:color="auto"/>
              <w:left w:val="nil"/>
              <w:bottom w:val="single" w:sz="4" w:space="0" w:color="auto"/>
              <w:right w:val="single" w:sz="4" w:space="0" w:color="auto"/>
            </w:tcBorders>
            <w:shd w:val="clear" w:color="000000" w:fill="FFFFFF"/>
            <w:vAlign w:val="bottom"/>
            <w:hideMark/>
          </w:tcPr>
          <w:p w:rsidR="00B05573" w:rsidRPr="00E500A0" w:rsidRDefault="00D76689" w:rsidP="00D76689">
            <w:pPr>
              <w:jc w:val="center"/>
              <w:rPr>
                <w:sz w:val="18"/>
                <w:szCs w:val="18"/>
                <w:lang w:val="bg-BG" w:eastAsia="bg-BG"/>
              </w:rPr>
            </w:pPr>
            <w:r w:rsidRPr="00E500A0">
              <w:rPr>
                <w:sz w:val="18"/>
                <w:szCs w:val="18"/>
                <w:lang w:val="bg-BG"/>
              </w:rPr>
              <w:t xml:space="preserve">в </w:t>
            </w:r>
            <w:proofErr w:type="spellStart"/>
            <w:r w:rsidR="008674BE" w:rsidRPr="00E500A0">
              <w:rPr>
                <w:sz w:val="18"/>
                <w:szCs w:val="18"/>
              </w:rPr>
              <w:t>кашони-насипно</w:t>
            </w:r>
            <w:proofErr w:type="spellEnd"/>
            <w:r w:rsidR="008674BE" w:rsidRPr="00E500A0">
              <w:rPr>
                <w:sz w:val="18"/>
                <w:szCs w:val="18"/>
              </w:rPr>
              <w:t xml:space="preserve"> </w:t>
            </w:r>
            <w:proofErr w:type="spellStart"/>
            <w:r w:rsidR="008674BE" w:rsidRPr="00E500A0">
              <w:rPr>
                <w:sz w:val="18"/>
                <w:szCs w:val="18"/>
              </w:rPr>
              <w:t>или</w:t>
            </w:r>
            <w:proofErr w:type="spellEnd"/>
            <w:r w:rsidR="008674BE" w:rsidRPr="00E500A0">
              <w:rPr>
                <w:sz w:val="18"/>
                <w:szCs w:val="18"/>
              </w:rPr>
              <w:t xml:space="preserve"> в</w:t>
            </w:r>
            <w:r w:rsidR="008674BE" w:rsidRPr="00E500A0">
              <w:rPr>
                <w:sz w:val="18"/>
                <w:szCs w:val="18"/>
                <w:lang w:val="bg-BG"/>
              </w:rPr>
              <w:t xml:space="preserve"> </w:t>
            </w:r>
            <w:proofErr w:type="spellStart"/>
            <w:r w:rsidR="008674BE" w:rsidRPr="00E500A0">
              <w:rPr>
                <w:sz w:val="18"/>
                <w:szCs w:val="18"/>
              </w:rPr>
              <w:t>мрежи</w:t>
            </w:r>
            <w:proofErr w:type="spellEnd"/>
          </w:p>
        </w:tc>
        <w:tc>
          <w:tcPr>
            <w:tcW w:w="1280" w:type="dxa"/>
            <w:tcBorders>
              <w:top w:val="single" w:sz="4" w:space="0" w:color="auto"/>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50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B05573" w:rsidRPr="00E500A0" w:rsidRDefault="00C63DEE" w:rsidP="00435997">
            <w:pPr>
              <w:jc w:val="center"/>
              <w:rPr>
                <w:sz w:val="18"/>
                <w:szCs w:val="18"/>
                <w:lang w:val="bg-BG" w:eastAsia="bg-BG"/>
              </w:rPr>
            </w:pPr>
            <w:r>
              <w:rPr>
                <w:sz w:val="18"/>
                <w:szCs w:val="18"/>
                <w:lang w:val="bg-BG" w:eastAsia="bg-BG"/>
              </w:rPr>
              <w:t>2,79</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r>
      <w:tr w:rsidR="00B05573" w:rsidRPr="00B05573" w:rsidTr="00B05573">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05573" w:rsidRPr="00E500A0" w:rsidRDefault="00CD466F" w:rsidP="00B05573">
            <w:pPr>
              <w:jc w:val="center"/>
              <w:rPr>
                <w:sz w:val="18"/>
                <w:szCs w:val="18"/>
                <w:lang w:val="bg-BG" w:eastAsia="bg-BG"/>
              </w:rPr>
            </w:pPr>
            <w:r w:rsidRPr="00E500A0">
              <w:rPr>
                <w:sz w:val="18"/>
                <w:szCs w:val="18"/>
                <w:lang w:val="bg-BG" w:eastAsia="bg-BG"/>
              </w:rPr>
              <w:t>2</w:t>
            </w:r>
            <w:r w:rsidR="006A16CD">
              <w:rPr>
                <w:sz w:val="18"/>
                <w:szCs w:val="18"/>
                <w:lang w:val="bg-BG" w:eastAsia="bg-BG"/>
              </w:rPr>
              <w:t>9</w:t>
            </w:r>
          </w:p>
        </w:tc>
        <w:tc>
          <w:tcPr>
            <w:tcW w:w="2520" w:type="dxa"/>
            <w:tcBorders>
              <w:top w:val="single" w:sz="4" w:space="0" w:color="auto"/>
              <w:left w:val="nil"/>
              <w:bottom w:val="single" w:sz="4" w:space="0" w:color="auto"/>
              <w:right w:val="single" w:sz="4" w:space="0" w:color="auto"/>
            </w:tcBorders>
            <w:shd w:val="clear" w:color="000000" w:fill="FFFFFF"/>
            <w:vAlign w:val="bottom"/>
            <w:hideMark/>
          </w:tcPr>
          <w:p w:rsidR="00B05573" w:rsidRPr="007C08A4" w:rsidRDefault="00B05573" w:rsidP="00B05573">
            <w:pPr>
              <w:jc w:val="center"/>
              <w:rPr>
                <w:sz w:val="18"/>
                <w:szCs w:val="18"/>
                <w:lang w:eastAsia="bg-BG"/>
              </w:rPr>
            </w:pPr>
            <w:r w:rsidRPr="00E500A0">
              <w:rPr>
                <w:sz w:val="18"/>
                <w:szCs w:val="18"/>
                <w:lang w:val="bg-BG" w:eastAsia="bg-BG"/>
              </w:rPr>
              <w:t>Дини</w:t>
            </w:r>
            <w:r w:rsidR="008432E6">
              <w:rPr>
                <w:sz w:val="18"/>
                <w:szCs w:val="18"/>
                <w:lang w:val="bg-BG" w:eastAsia="bg-BG"/>
              </w:rPr>
              <w:t xml:space="preserve"> – м.08.2016 г.</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кг.</w:t>
            </w:r>
          </w:p>
        </w:tc>
        <w:tc>
          <w:tcPr>
            <w:tcW w:w="2920" w:type="dxa"/>
            <w:tcBorders>
              <w:top w:val="single" w:sz="4" w:space="0" w:color="auto"/>
              <w:left w:val="nil"/>
              <w:bottom w:val="single" w:sz="4" w:space="0" w:color="auto"/>
              <w:right w:val="single" w:sz="4" w:space="0" w:color="auto"/>
            </w:tcBorders>
            <w:shd w:val="clear" w:color="000000" w:fill="FFFFFF"/>
            <w:vAlign w:val="bottom"/>
            <w:hideMark/>
          </w:tcPr>
          <w:p w:rsidR="00B05573" w:rsidRPr="00E500A0" w:rsidRDefault="00D76689" w:rsidP="00B47A80">
            <w:pPr>
              <w:jc w:val="center"/>
              <w:rPr>
                <w:sz w:val="18"/>
                <w:szCs w:val="18"/>
                <w:lang w:val="bg-BG" w:eastAsia="bg-BG"/>
              </w:rPr>
            </w:pPr>
            <w:r w:rsidRPr="00E500A0">
              <w:rPr>
                <w:sz w:val="18"/>
                <w:szCs w:val="18"/>
                <w:lang w:val="bg-BG"/>
              </w:rPr>
              <w:t xml:space="preserve">в </w:t>
            </w:r>
            <w:proofErr w:type="spellStart"/>
            <w:r w:rsidR="008674BE" w:rsidRPr="00E500A0">
              <w:rPr>
                <w:sz w:val="18"/>
                <w:szCs w:val="18"/>
              </w:rPr>
              <w:t>кашони-насипно</w:t>
            </w:r>
            <w:proofErr w:type="spellEnd"/>
            <w:r w:rsidR="00775664" w:rsidRPr="00E500A0">
              <w:rPr>
                <w:sz w:val="18"/>
                <w:szCs w:val="18"/>
                <w:lang w:val="bg-BG"/>
              </w:rPr>
              <w:t xml:space="preserve"> </w:t>
            </w:r>
            <w:proofErr w:type="spellStart"/>
            <w:r w:rsidR="008674BE" w:rsidRPr="00E500A0">
              <w:rPr>
                <w:sz w:val="18"/>
                <w:szCs w:val="18"/>
              </w:rPr>
              <w:t>или</w:t>
            </w:r>
            <w:proofErr w:type="spellEnd"/>
            <w:r w:rsidR="008674BE" w:rsidRPr="00E500A0">
              <w:rPr>
                <w:sz w:val="18"/>
                <w:szCs w:val="18"/>
              </w:rPr>
              <w:t xml:space="preserve"> в</w:t>
            </w:r>
            <w:r w:rsidR="008674BE" w:rsidRPr="00E500A0">
              <w:rPr>
                <w:sz w:val="18"/>
                <w:szCs w:val="18"/>
                <w:lang w:val="bg-BG"/>
              </w:rPr>
              <w:t xml:space="preserve"> </w:t>
            </w:r>
            <w:proofErr w:type="spellStart"/>
            <w:r w:rsidR="008674BE" w:rsidRPr="00E500A0">
              <w:rPr>
                <w:sz w:val="18"/>
                <w:szCs w:val="18"/>
              </w:rPr>
              <w:t>мрежи</w:t>
            </w:r>
            <w:proofErr w:type="spellEnd"/>
          </w:p>
        </w:tc>
        <w:tc>
          <w:tcPr>
            <w:tcW w:w="1280" w:type="dxa"/>
            <w:tcBorders>
              <w:top w:val="single" w:sz="4" w:space="0" w:color="auto"/>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100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B05573" w:rsidRPr="008432E6" w:rsidRDefault="005D4846" w:rsidP="00435997">
            <w:pPr>
              <w:jc w:val="center"/>
              <w:rPr>
                <w:sz w:val="18"/>
                <w:szCs w:val="18"/>
                <w:lang w:eastAsia="bg-BG"/>
              </w:rPr>
            </w:pPr>
            <w:r>
              <w:rPr>
                <w:sz w:val="18"/>
                <w:szCs w:val="18"/>
                <w:lang w:val="bg-BG" w:eastAsia="bg-BG"/>
              </w:rPr>
              <w:t xml:space="preserve">   </w:t>
            </w:r>
            <w:r w:rsidR="007C08A4">
              <w:rPr>
                <w:sz w:val="18"/>
                <w:szCs w:val="18"/>
                <w:lang w:val="bg-BG" w:eastAsia="bg-BG"/>
              </w:rPr>
              <w:t>0,32</w:t>
            </w:r>
            <w:r w:rsidR="008432E6">
              <w:rPr>
                <w:sz w:val="18"/>
                <w:szCs w:val="18"/>
                <w:lang w:eastAsia="bg-BG"/>
              </w:rPr>
              <w:t xml:space="preserve">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r>
      <w:tr w:rsidR="00B05573" w:rsidRPr="00B05573" w:rsidTr="00B05573">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B05573" w:rsidRPr="00E500A0" w:rsidRDefault="006A16CD" w:rsidP="00B05573">
            <w:pPr>
              <w:jc w:val="center"/>
              <w:rPr>
                <w:sz w:val="18"/>
                <w:szCs w:val="18"/>
                <w:lang w:val="bg-BG" w:eastAsia="bg-BG"/>
              </w:rPr>
            </w:pPr>
            <w:r>
              <w:rPr>
                <w:sz w:val="18"/>
                <w:szCs w:val="18"/>
                <w:lang w:val="bg-BG" w:eastAsia="bg-BG"/>
              </w:rPr>
              <w:t>30</w:t>
            </w:r>
          </w:p>
        </w:tc>
        <w:tc>
          <w:tcPr>
            <w:tcW w:w="2520" w:type="dxa"/>
            <w:tcBorders>
              <w:top w:val="nil"/>
              <w:left w:val="nil"/>
              <w:bottom w:val="single" w:sz="4" w:space="0" w:color="auto"/>
              <w:right w:val="single" w:sz="4" w:space="0" w:color="auto"/>
            </w:tcBorders>
            <w:shd w:val="clear" w:color="000000" w:fill="FFFFFF"/>
            <w:vAlign w:val="bottom"/>
            <w:hideMark/>
          </w:tcPr>
          <w:p w:rsidR="00B05573" w:rsidRPr="008432E6" w:rsidRDefault="00B05573" w:rsidP="00B05573">
            <w:pPr>
              <w:jc w:val="center"/>
              <w:rPr>
                <w:sz w:val="18"/>
                <w:szCs w:val="18"/>
                <w:lang w:val="bg-BG" w:eastAsia="bg-BG"/>
              </w:rPr>
            </w:pPr>
            <w:r w:rsidRPr="00E500A0">
              <w:rPr>
                <w:sz w:val="18"/>
                <w:szCs w:val="18"/>
                <w:lang w:val="bg-BG" w:eastAsia="bg-BG"/>
              </w:rPr>
              <w:t>Пъпеши</w:t>
            </w:r>
            <w:r w:rsidR="008432E6">
              <w:rPr>
                <w:sz w:val="18"/>
                <w:szCs w:val="18"/>
                <w:lang w:val="bg-BG" w:eastAsia="bg-BG"/>
              </w:rPr>
              <w:t xml:space="preserve"> – м.08.2016 г.</w:t>
            </w:r>
          </w:p>
        </w:tc>
        <w:tc>
          <w:tcPr>
            <w:tcW w:w="11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B05573" w:rsidRPr="00E500A0" w:rsidRDefault="00D76689" w:rsidP="00B47A80">
            <w:pPr>
              <w:jc w:val="center"/>
              <w:rPr>
                <w:sz w:val="18"/>
                <w:szCs w:val="18"/>
                <w:lang w:val="bg-BG" w:eastAsia="bg-BG"/>
              </w:rPr>
            </w:pPr>
            <w:r w:rsidRPr="00E500A0">
              <w:rPr>
                <w:sz w:val="18"/>
                <w:szCs w:val="18"/>
                <w:lang w:val="bg-BG"/>
              </w:rPr>
              <w:t xml:space="preserve">в </w:t>
            </w:r>
            <w:proofErr w:type="spellStart"/>
            <w:r w:rsidR="00B47A80" w:rsidRPr="00E500A0">
              <w:rPr>
                <w:sz w:val="18"/>
                <w:szCs w:val="18"/>
              </w:rPr>
              <w:t>кашони-насипно</w:t>
            </w:r>
            <w:proofErr w:type="spellEnd"/>
            <w:r w:rsidR="00B47A80" w:rsidRPr="00E500A0">
              <w:rPr>
                <w:sz w:val="18"/>
                <w:szCs w:val="18"/>
                <w:lang w:val="bg-BG"/>
              </w:rPr>
              <w:t xml:space="preserve"> </w:t>
            </w:r>
            <w:proofErr w:type="spellStart"/>
            <w:r w:rsidR="00B47A80" w:rsidRPr="00E500A0">
              <w:rPr>
                <w:sz w:val="18"/>
                <w:szCs w:val="18"/>
              </w:rPr>
              <w:t>или</w:t>
            </w:r>
            <w:proofErr w:type="spellEnd"/>
            <w:r w:rsidR="00B47A80" w:rsidRPr="00E500A0">
              <w:rPr>
                <w:sz w:val="18"/>
                <w:szCs w:val="18"/>
              </w:rPr>
              <w:t xml:space="preserve"> в</w:t>
            </w:r>
            <w:r w:rsidR="00B47A80" w:rsidRPr="00E500A0">
              <w:rPr>
                <w:sz w:val="18"/>
                <w:szCs w:val="18"/>
                <w:lang w:val="bg-BG"/>
              </w:rPr>
              <w:t xml:space="preserve"> </w:t>
            </w:r>
            <w:proofErr w:type="spellStart"/>
            <w:r w:rsidR="00B47A80" w:rsidRPr="00E500A0">
              <w:rPr>
                <w:sz w:val="18"/>
                <w:szCs w:val="18"/>
              </w:rPr>
              <w:t>мрежи</w:t>
            </w:r>
            <w:proofErr w:type="spellEnd"/>
          </w:p>
        </w:tc>
        <w:tc>
          <w:tcPr>
            <w:tcW w:w="128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100</w:t>
            </w:r>
          </w:p>
        </w:tc>
        <w:tc>
          <w:tcPr>
            <w:tcW w:w="1540" w:type="dxa"/>
            <w:tcBorders>
              <w:top w:val="nil"/>
              <w:left w:val="nil"/>
              <w:bottom w:val="single" w:sz="4" w:space="0" w:color="auto"/>
              <w:right w:val="single" w:sz="4" w:space="0" w:color="auto"/>
            </w:tcBorders>
            <w:shd w:val="clear" w:color="auto" w:fill="auto"/>
            <w:noWrap/>
            <w:vAlign w:val="bottom"/>
            <w:hideMark/>
          </w:tcPr>
          <w:p w:rsidR="00B05573" w:rsidRPr="008432E6" w:rsidRDefault="005D4846" w:rsidP="00435997">
            <w:pPr>
              <w:jc w:val="center"/>
              <w:rPr>
                <w:sz w:val="18"/>
                <w:szCs w:val="18"/>
                <w:lang w:eastAsia="bg-BG"/>
              </w:rPr>
            </w:pPr>
            <w:r>
              <w:rPr>
                <w:sz w:val="18"/>
                <w:szCs w:val="18"/>
                <w:lang w:val="bg-BG" w:eastAsia="bg-BG"/>
              </w:rPr>
              <w:t xml:space="preserve">   </w:t>
            </w:r>
            <w:r w:rsidR="007C08A4">
              <w:rPr>
                <w:sz w:val="18"/>
                <w:szCs w:val="18"/>
                <w:lang w:val="bg-BG" w:eastAsia="bg-BG"/>
              </w:rPr>
              <w:t>0,80</w:t>
            </w:r>
            <w:r w:rsidR="008432E6">
              <w:rPr>
                <w:sz w:val="18"/>
                <w:szCs w:val="18"/>
                <w:lang w:val="bg-BG" w:eastAsia="bg-BG"/>
              </w:rPr>
              <w:t xml:space="preserve"> </w:t>
            </w:r>
            <w:r w:rsidR="008432E6">
              <w:rPr>
                <w:sz w:val="18"/>
                <w:szCs w:val="18"/>
                <w:lang w:eastAsia="bg-BG"/>
              </w:rPr>
              <w:t>*</w:t>
            </w:r>
          </w:p>
        </w:tc>
        <w:tc>
          <w:tcPr>
            <w:tcW w:w="168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r>
      <w:tr w:rsidR="00B05573" w:rsidRPr="00B05573" w:rsidTr="00B05573">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B05573" w:rsidRPr="00E500A0" w:rsidRDefault="006A16CD" w:rsidP="00B05573">
            <w:pPr>
              <w:jc w:val="center"/>
              <w:rPr>
                <w:sz w:val="18"/>
                <w:szCs w:val="18"/>
                <w:lang w:val="bg-BG" w:eastAsia="bg-BG"/>
              </w:rPr>
            </w:pPr>
            <w:r>
              <w:rPr>
                <w:sz w:val="18"/>
                <w:szCs w:val="18"/>
                <w:lang w:val="bg-BG" w:eastAsia="bg-BG"/>
              </w:rPr>
              <w:t>31</w:t>
            </w:r>
          </w:p>
        </w:tc>
        <w:tc>
          <w:tcPr>
            <w:tcW w:w="2520" w:type="dxa"/>
            <w:tcBorders>
              <w:top w:val="nil"/>
              <w:left w:val="nil"/>
              <w:bottom w:val="single" w:sz="4" w:space="0" w:color="auto"/>
              <w:right w:val="single" w:sz="4" w:space="0" w:color="auto"/>
            </w:tcBorders>
            <w:shd w:val="clear" w:color="000000" w:fill="FFFFFF"/>
            <w:vAlign w:val="bottom"/>
            <w:hideMark/>
          </w:tcPr>
          <w:p w:rsidR="00B05573" w:rsidRPr="007C08A4" w:rsidRDefault="00B05573" w:rsidP="00B05573">
            <w:pPr>
              <w:jc w:val="center"/>
              <w:rPr>
                <w:sz w:val="18"/>
                <w:szCs w:val="18"/>
                <w:lang w:eastAsia="bg-BG"/>
              </w:rPr>
            </w:pPr>
            <w:r w:rsidRPr="00E500A0">
              <w:rPr>
                <w:sz w:val="18"/>
                <w:szCs w:val="18"/>
                <w:lang w:val="bg-BG" w:eastAsia="bg-BG"/>
              </w:rPr>
              <w:t>Праскови</w:t>
            </w:r>
            <w:r w:rsidR="008432E6">
              <w:rPr>
                <w:sz w:val="18"/>
                <w:szCs w:val="18"/>
                <w:lang w:val="bg-BG" w:eastAsia="bg-BG"/>
              </w:rPr>
              <w:t xml:space="preserve"> – м. 08.2016 г.</w:t>
            </w:r>
          </w:p>
        </w:tc>
        <w:tc>
          <w:tcPr>
            <w:tcW w:w="11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B05573" w:rsidRPr="00E500A0" w:rsidRDefault="00D76689" w:rsidP="00B47A80">
            <w:pPr>
              <w:jc w:val="center"/>
              <w:rPr>
                <w:sz w:val="18"/>
                <w:szCs w:val="18"/>
                <w:lang w:val="bg-BG" w:eastAsia="bg-BG"/>
              </w:rPr>
            </w:pPr>
            <w:r w:rsidRPr="00E500A0">
              <w:rPr>
                <w:sz w:val="18"/>
                <w:szCs w:val="18"/>
                <w:lang w:val="bg-BG"/>
              </w:rPr>
              <w:t xml:space="preserve">в </w:t>
            </w:r>
            <w:proofErr w:type="spellStart"/>
            <w:r w:rsidR="00B47A80" w:rsidRPr="00E500A0">
              <w:rPr>
                <w:sz w:val="18"/>
                <w:szCs w:val="18"/>
              </w:rPr>
              <w:t>кашони-насипно</w:t>
            </w:r>
            <w:proofErr w:type="spellEnd"/>
            <w:r w:rsidR="00B47A80" w:rsidRPr="00E500A0">
              <w:rPr>
                <w:sz w:val="18"/>
                <w:szCs w:val="18"/>
                <w:lang w:val="bg-BG"/>
              </w:rPr>
              <w:t xml:space="preserve"> </w:t>
            </w:r>
            <w:proofErr w:type="spellStart"/>
            <w:r w:rsidR="00B47A80" w:rsidRPr="00E500A0">
              <w:rPr>
                <w:sz w:val="18"/>
                <w:szCs w:val="18"/>
              </w:rPr>
              <w:t>или</w:t>
            </w:r>
            <w:proofErr w:type="spellEnd"/>
            <w:r w:rsidR="00B47A80" w:rsidRPr="00E500A0">
              <w:rPr>
                <w:sz w:val="18"/>
                <w:szCs w:val="18"/>
              </w:rPr>
              <w:t xml:space="preserve"> в</w:t>
            </w:r>
            <w:r w:rsidR="00B47A80" w:rsidRPr="00E500A0">
              <w:rPr>
                <w:sz w:val="18"/>
                <w:szCs w:val="18"/>
                <w:lang w:val="bg-BG"/>
              </w:rPr>
              <w:t xml:space="preserve"> </w:t>
            </w:r>
            <w:proofErr w:type="spellStart"/>
            <w:r w:rsidR="00B47A80" w:rsidRPr="00E500A0">
              <w:rPr>
                <w:sz w:val="18"/>
                <w:szCs w:val="18"/>
              </w:rPr>
              <w:t>мрежи</w:t>
            </w:r>
            <w:proofErr w:type="spellEnd"/>
          </w:p>
        </w:tc>
        <w:tc>
          <w:tcPr>
            <w:tcW w:w="128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100</w:t>
            </w:r>
          </w:p>
        </w:tc>
        <w:tc>
          <w:tcPr>
            <w:tcW w:w="1540" w:type="dxa"/>
            <w:tcBorders>
              <w:top w:val="nil"/>
              <w:left w:val="nil"/>
              <w:bottom w:val="single" w:sz="4" w:space="0" w:color="auto"/>
              <w:right w:val="single" w:sz="4" w:space="0" w:color="auto"/>
            </w:tcBorders>
            <w:shd w:val="clear" w:color="auto" w:fill="auto"/>
            <w:noWrap/>
            <w:vAlign w:val="bottom"/>
            <w:hideMark/>
          </w:tcPr>
          <w:p w:rsidR="00B05573" w:rsidRPr="008432E6" w:rsidRDefault="005D4846" w:rsidP="00435997">
            <w:pPr>
              <w:jc w:val="center"/>
              <w:rPr>
                <w:sz w:val="18"/>
                <w:szCs w:val="18"/>
                <w:lang w:eastAsia="bg-BG"/>
              </w:rPr>
            </w:pPr>
            <w:r>
              <w:rPr>
                <w:sz w:val="18"/>
                <w:szCs w:val="18"/>
                <w:lang w:val="bg-BG" w:eastAsia="bg-BG"/>
              </w:rPr>
              <w:t xml:space="preserve">   </w:t>
            </w:r>
            <w:r w:rsidR="007C08A4">
              <w:rPr>
                <w:sz w:val="18"/>
                <w:szCs w:val="18"/>
                <w:lang w:val="bg-BG" w:eastAsia="bg-BG"/>
              </w:rPr>
              <w:t>1,12</w:t>
            </w:r>
            <w:r w:rsidR="008432E6">
              <w:rPr>
                <w:sz w:val="18"/>
                <w:szCs w:val="18"/>
                <w:lang w:eastAsia="bg-BG"/>
              </w:rPr>
              <w:t xml:space="preserve"> *</w:t>
            </w:r>
          </w:p>
        </w:tc>
        <w:tc>
          <w:tcPr>
            <w:tcW w:w="168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r>
      <w:tr w:rsidR="00B05573" w:rsidRPr="00B05573" w:rsidTr="00B05573">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B05573" w:rsidRPr="00E500A0" w:rsidRDefault="00CD466F" w:rsidP="00B05573">
            <w:pPr>
              <w:jc w:val="center"/>
              <w:rPr>
                <w:sz w:val="18"/>
                <w:szCs w:val="18"/>
                <w:lang w:val="bg-BG" w:eastAsia="bg-BG"/>
              </w:rPr>
            </w:pPr>
            <w:r w:rsidRPr="00E500A0">
              <w:rPr>
                <w:sz w:val="18"/>
                <w:szCs w:val="18"/>
                <w:lang w:val="bg-BG" w:eastAsia="bg-BG"/>
              </w:rPr>
              <w:t>3</w:t>
            </w:r>
            <w:r w:rsidR="006A16CD">
              <w:rPr>
                <w:sz w:val="18"/>
                <w:szCs w:val="18"/>
                <w:lang w:val="bg-BG" w:eastAsia="bg-BG"/>
              </w:rPr>
              <w:t>2</w:t>
            </w:r>
          </w:p>
        </w:tc>
        <w:tc>
          <w:tcPr>
            <w:tcW w:w="25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Портокали</w:t>
            </w:r>
          </w:p>
        </w:tc>
        <w:tc>
          <w:tcPr>
            <w:tcW w:w="11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B05573" w:rsidRPr="00E500A0" w:rsidRDefault="00D76689" w:rsidP="00B47A80">
            <w:pPr>
              <w:jc w:val="center"/>
              <w:rPr>
                <w:sz w:val="18"/>
                <w:szCs w:val="18"/>
                <w:lang w:val="bg-BG" w:eastAsia="bg-BG"/>
              </w:rPr>
            </w:pPr>
            <w:r w:rsidRPr="00E500A0">
              <w:rPr>
                <w:sz w:val="18"/>
                <w:szCs w:val="18"/>
                <w:lang w:val="bg-BG"/>
              </w:rPr>
              <w:t xml:space="preserve">в </w:t>
            </w:r>
            <w:proofErr w:type="spellStart"/>
            <w:r w:rsidR="00B47A80" w:rsidRPr="00E500A0">
              <w:rPr>
                <w:sz w:val="18"/>
                <w:szCs w:val="18"/>
              </w:rPr>
              <w:t>кашони-насипно</w:t>
            </w:r>
            <w:proofErr w:type="spellEnd"/>
            <w:r w:rsidR="00B47A80" w:rsidRPr="00E500A0">
              <w:rPr>
                <w:sz w:val="18"/>
                <w:szCs w:val="18"/>
                <w:lang w:val="bg-BG"/>
              </w:rPr>
              <w:t xml:space="preserve"> </w:t>
            </w:r>
            <w:proofErr w:type="spellStart"/>
            <w:r w:rsidR="00B47A80" w:rsidRPr="00E500A0">
              <w:rPr>
                <w:sz w:val="18"/>
                <w:szCs w:val="18"/>
              </w:rPr>
              <w:t>или</w:t>
            </w:r>
            <w:proofErr w:type="spellEnd"/>
            <w:r w:rsidR="00B47A80" w:rsidRPr="00E500A0">
              <w:rPr>
                <w:sz w:val="18"/>
                <w:szCs w:val="18"/>
              </w:rPr>
              <w:t xml:space="preserve"> в</w:t>
            </w:r>
            <w:r w:rsidR="00B47A80" w:rsidRPr="00E500A0">
              <w:rPr>
                <w:sz w:val="18"/>
                <w:szCs w:val="18"/>
                <w:lang w:val="bg-BG"/>
              </w:rPr>
              <w:t xml:space="preserve"> </w:t>
            </w:r>
            <w:proofErr w:type="spellStart"/>
            <w:r w:rsidR="00B47A80" w:rsidRPr="00E500A0">
              <w:rPr>
                <w:sz w:val="18"/>
                <w:szCs w:val="18"/>
              </w:rPr>
              <w:t>мрежи</w:t>
            </w:r>
            <w:proofErr w:type="spellEnd"/>
          </w:p>
        </w:tc>
        <w:tc>
          <w:tcPr>
            <w:tcW w:w="128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2500</w:t>
            </w:r>
          </w:p>
        </w:tc>
        <w:tc>
          <w:tcPr>
            <w:tcW w:w="1540" w:type="dxa"/>
            <w:tcBorders>
              <w:top w:val="nil"/>
              <w:left w:val="nil"/>
              <w:bottom w:val="single" w:sz="4" w:space="0" w:color="auto"/>
              <w:right w:val="single" w:sz="4" w:space="0" w:color="auto"/>
            </w:tcBorders>
            <w:shd w:val="clear" w:color="auto" w:fill="auto"/>
            <w:noWrap/>
            <w:vAlign w:val="bottom"/>
            <w:hideMark/>
          </w:tcPr>
          <w:p w:rsidR="00B05573" w:rsidRPr="008901C8" w:rsidRDefault="008901C8" w:rsidP="00435997">
            <w:pPr>
              <w:jc w:val="center"/>
              <w:rPr>
                <w:sz w:val="18"/>
                <w:szCs w:val="18"/>
                <w:lang w:val="bg-BG" w:eastAsia="bg-BG"/>
              </w:rPr>
            </w:pPr>
            <w:r>
              <w:rPr>
                <w:sz w:val="18"/>
                <w:szCs w:val="18"/>
                <w:lang w:eastAsia="bg-BG"/>
              </w:rPr>
              <w:t>1</w:t>
            </w:r>
            <w:r>
              <w:rPr>
                <w:sz w:val="18"/>
                <w:szCs w:val="18"/>
                <w:lang w:val="bg-BG" w:eastAsia="bg-BG"/>
              </w:rPr>
              <w:t>,38</w:t>
            </w:r>
          </w:p>
        </w:tc>
        <w:tc>
          <w:tcPr>
            <w:tcW w:w="168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r>
      <w:tr w:rsidR="00B05573" w:rsidRPr="00B05573" w:rsidTr="00B05573">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B05573" w:rsidRPr="00E500A0" w:rsidRDefault="00CD466F" w:rsidP="00B05573">
            <w:pPr>
              <w:jc w:val="center"/>
              <w:rPr>
                <w:sz w:val="18"/>
                <w:szCs w:val="18"/>
                <w:lang w:val="bg-BG" w:eastAsia="bg-BG"/>
              </w:rPr>
            </w:pPr>
            <w:r w:rsidRPr="00E500A0">
              <w:rPr>
                <w:sz w:val="18"/>
                <w:szCs w:val="18"/>
                <w:lang w:val="bg-BG" w:eastAsia="bg-BG"/>
              </w:rPr>
              <w:t>3</w:t>
            </w:r>
            <w:r w:rsidR="006A16CD">
              <w:rPr>
                <w:sz w:val="18"/>
                <w:szCs w:val="18"/>
                <w:lang w:val="bg-BG" w:eastAsia="bg-BG"/>
              </w:rPr>
              <w:t>3</w:t>
            </w:r>
          </w:p>
        </w:tc>
        <w:tc>
          <w:tcPr>
            <w:tcW w:w="2520" w:type="dxa"/>
            <w:tcBorders>
              <w:top w:val="nil"/>
              <w:left w:val="nil"/>
              <w:bottom w:val="single" w:sz="4" w:space="0" w:color="auto"/>
              <w:right w:val="single" w:sz="4" w:space="0" w:color="auto"/>
            </w:tcBorders>
            <w:shd w:val="clear" w:color="000000" w:fill="FFFFFF"/>
            <w:vAlign w:val="bottom"/>
            <w:hideMark/>
          </w:tcPr>
          <w:p w:rsidR="00B05573" w:rsidRPr="008901C8" w:rsidRDefault="00B05573" w:rsidP="00B05573">
            <w:pPr>
              <w:jc w:val="center"/>
              <w:rPr>
                <w:sz w:val="18"/>
                <w:szCs w:val="18"/>
                <w:lang w:eastAsia="bg-BG"/>
              </w:rPr>
            </w:pPr>
            <w:r w:rsidRPr="00E500A0">
              <w:rPr>
                <w:sz w:val="18"/>
                <w:szCs w:val="18"/>
                <w:lang w:val="bg-BG" w:eastAsia="bg-BG"/>
              </w:rPr>
              <w:t>Мандарини</w:t>
            </w:r>
            <w:r w:rsidR="008432E6">
              <w:rPr>
                <w:sz w:val="18"/>
                <w:szCs w:val="18"/>
                <w:lang w:val="bg-BG" w:eastAsia="bg-BG"/>
              </w:rPr>
              <w:t xml:space="preserve"> – м.12.2016 г.</w:t>
            </w:r>
          </w:p>
        </w:tc>
        <w:tc>
          <w:tcPr>
            <w:tcW w:w="11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B05573" w:rsidRPr="00E500A0" w:rsidRDefault="00D76689" w:rsidP="00B47A80">
            <w:pPr>
              <w:jc w:val="center"/>
              <w:rPr>
                <w:sz w:val="18"/>
                <w:szCs w:val="18"/>
                <w:lang w:val="bg-BG" w:eastAsia="bg-BG"/>
              </w:rPr>
            </w:pPr>
            <w:r w:rsidRPr="00E500A0">
              <w:rPr>
                <w:sz w:val="18"/>
                <w:szCs w:val="18"/>
                <w:lang w:val="bg-BG"/>
              </w:rPr>
              <w:t xml:space="preserve">в </w:t>
            </w:r>
            <w:proofErr w:type="spellStart"/>
            <w:r w:rsidR="00B47A80" w:rsidRPr="00E500A0">
              <w:rPr>
                <w:sz w:val="18"/>
                <w:szCs w:val="18"/>
              </w:rPr>
              <w:t>кашони-насипно</w:t>
            </w:r>
            <w:proofErr w:type="spellEnd"/>
            <w:r w:rsidR="00B47A80" w:rsidRPr="00E500A0">
              <w:rPr>
                <w:sz w:val="18"/>
                <w:szCs w:val="18"/>
                <w:lang w:val="bg-BG"/>
              </w:rPr>
              <w:t xml:space="preserve"> </w:t>
            </w:r>
            <w:proofErr w:type="spellStart"/>
            <w:r w:rsidR="00B47A80" w:rsidRPr="00E500A0">
              <w:rPr>
                <w:sz w:val="18"/>
                <w:szCs w:val="18"/>
              </w:rPr>
              <w:t>или</w:t>
            </w:r>
            <w:proofErr w:type="spellEnd"/>
            <w:r w:rsidR="00B47A80" w:rsidRPr="00E500A0">
              <w:rPr>
                <w:sz w:val="18"/>
                <w:szCs w:val="18"/>
              </w:rPr>
              <w:t xml:space="preserve"> в</w:t>
            </w:r>
            <w:r w:rsidR="00B47A80" w:rsidRPr="00E500A0">
              <w:rPr>
                <w:sz w:val="18"/>
                <w:szCs w:val="18"/>
                <w:lang w:val="bg-BG"/>
              </w:rPr>
              <w:t xml:space="preserve"> </w:t>
            </w:r>
            <w:proofErr w:type="spellStart"/>
            <w:r w:rsidR="00B47A80" w:rsidRPr="00E500A0">
              <w:rPr>
                <w:sz w:val="18"/>
                <w:szCs w:val="18"/>
              </w:rPr>
              <w:t>мрежи</w:t>
            </w:r>
            <w:proofErr w:type="spellEnd"/>
          </w:p>
        </w:tc>
        <w:tc>
          <w:tcPr>
            <w:tcW w:w="128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2500</w:t>
            </w:r>
          </w:p>
        </w:tc>
        <w:tc>
          <w:tcPr>
            <w:tcW w:w="1540" w:type="dxa"/>
            <w:tcBorders>
              <w:top w:val="nil"/>
              <w:left w:val="nil"/>
              <w:bottom w:val="single" w:sz="4" w:space="0" w:color="auto"/>
              <w:right w:val="single" w:sz="4" w:space="0" w:color="auto"/>
            </w:tcBorders>
            <w:shd w:val="clear" w:color="auto" w:fill="auto"/>
            <w:noWrap/>
            <w:vAlign w:val="bottom"/>
            <w:hideMark/>
          </w:tcPr>
          <w:p w:rsidR="00B05573" w:rsidRPr="008432E6" w:rsidRDefault="005D4846" w:rsidP="00435997">
            <w:pPr>
              <w:jc w:val="center"/>
              <w:rPr>
                <w:sz w:val="18"/>
                <w:szCs w:val="18"/>
                <w:lang w:eastAsia="bg-BG"/>
              </w:rPr>
            </w:pPr>
            <w:r>
              <w:rPr>
                <w:sz w:val="18"/>
                <w:szCs w:val="18"/>
                <w:lang w:val="bg-BG" w:eastAsia="bg-BG"/>
              </w:rPr>
              <w:t xml:space="preserve">   </w:t>
            </w:r>
            <w:r w:rsidR="008901C8">
              <w:rPr>
                <w:sz w:val="18"/>
                <w:szCs w:val="18"/>
                <w:lang w:val="bg-BG" w:eastAsia="bg-BG"/>
              </w:rPr>
              <w:t>1,13</w:t>
            </w:r>
            <w:r w:rsidR="008432E6">
              <w:rPr>
                <w:sz w:val="18"/>
                <w:szCs w:val="18"/>
                <w:lang w:val="bg-BG" w:eastAsia="bg-BG"/>
              </w:rPr>
              <w:t xml:space="preserve"> </w:t>
            </w:r>
            <w:r w:rsidR="008432E6">
              <w:rPr>
                <w:sz w:val="18"/>
                <w:szCs w:val="18"/>
                <w:lang w:eastAsia="bg-BG"/>
              </w:rPr>
              <w:t>*</w:t>
            </w:r>
          </w:p>
        </w:tc>
        <w:tc>
          <w:tcPr>
            <w:tcW w:w="168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r>
      <w:tr w:rsidR="00B05573" w:rsidRPr="00B05573" w:rsidTr="00B05573">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B05573" w:rsidRPr="00E500A0" w:rsidRDefault="00CD466F" w:rsidP="00B05573">
            <w:pPr>
              <w:jc w:val="center"/>
              <w:rPr>
                <w:sz w:val="18"/>
                <w:szCs w:val="18"/>
                <w:lang w:val="bg-BG" w:eastAsia="bg-BG"/>
              </w:rPr>
            </w:pPr>
            <w:r w:rsidRPr="00E500A0">
              <w:rPr>
                <w:sz w:val="18"/>
                <w:szCs w:val="18"/>
                <w:lang w:val="bg-BG" w:eastAsia="bg-BG"/>
              </w:rPr>
              <w:t>3</w:t>
            </w:r>
            <w:r w:rsidR="006A16CD">
              <w:rPr>
                <w:sz w:val="18"/>
                <w:szCs w:val="18"/>
                <w:lang w:val="bg-BG" w:eastAsia="bg-BG"/>
              </w:rPr>
              <w:t>4</w:t>
            </w:r>
          </w:p>
        </w:tc>
        <w:tc>
          <w:tcPr>
            <w:tcW w:w="25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Банани</w:t>
            </w:r>
          </w:p>
        </w:tc>
        <w:tc>
          <w:tcPr>
            <w:tcW w:w="11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B05573" w:rsidRPr="00E500A0" w:rsidRDefault="00D76689" w:rsidP="00B47A80">
            <w:pPr>
              <w:jc w:val="center"/>
              <w:rPr>
                <w:sz w:val="18"/>
                <w:szCs w:val="18"/>
                <w:lang w:val="bg-BG" w:eastAsia="bg-BG"/>
              </w:rPr>
            </w:pPr>
            <w:r w:rsidRPr="00E500A0">
              <w:rPr>
                <w:sz w:val="18"/>
                <w:szCs w:val="18"/>
                <w:lang w:val="bg-BG"/>
              </w:rPr>
              <w:t xml:space="preserve">в </w:t>
            </w:r>
            <w:proofErr w:type="spellStart"/>
            <w:r w:rsidR="00B47A80" w:rsidRPr="00E500A0">
              <w:rPr>
                <w:sz w:val="18"/>
                <w:szCs w:val="18"/>
              </w:rPr>
              <w:t>кашони-насипно</w:t>
            </w:r>
            <w:proofErr w:type="spellEnd"/>
            <w:r w:rsidR="00B47A80" w:rsidRPr="00E500A0">
              <w:rPr>
                <w:sz w:val="18"/>
                <w:szCs w:val="18"/>
                <w:lang w:val="bg-BG"/>
              </w:rPr>
              <w:t xml:space="preserve"> </w:t>
            </w:r>
            <w:proofErr w:type="spellStart"/>
            <w:r w:rsidR="00B47A80" w:rsidRPr="00E500A0">
              <w:rPr>
                <w:sz w:val="18"/>
                <w:szCs w:val="18"/>
              </w:rPr>
              <w:t>или</w:t>
            </w:r>
            <w:proofErr w:type="spellEnd"/>
            <w:r w:rsidR="00B47A80" w:rsidRPr="00E500A0">
              <w:rPr>
                <w:sz w:val="18"/>
                <w:szCs w:val="18"/>
              </w:rPr>
              <w:t xml:space="preserve"> в</w:t>
            </w:r>
            <w:r w:rsidR="00B47A80" w:rsidRPr="00E500A0">
              <w:rPr>
                <w:sz w:val="18"/>
                <w:szCs w:val="18"/>
                <w:lang w:val="bg-BG"/>
              </w:rPr>
              <w:t xml:space="preserve"> </w:t>
            </w:r>
            <w:proofErr w:type="spellStart"/>
            <w:r w:rsidR="00B47A80" w:rsidRPr="00E500A0">
              <w:rPr>
                <w:sz w:val="18"/>
                <w:szCs w:val="18"/>
              </w:rPr>
              <w:t>мрежи</w:t>
            </w:r>
            <w:proofErr w:type="spellEnd"/>
          </w:p>
        </w:tc>
        <w:tc>
          <w:tcPr>
            <w:tcW w:w="128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1200</w:t>
            </w:r>
          </w:p>
        </w:tc>
        <w:tc>
          <w:tcPr>
            <w:tcW w:w="1540" w:type="dxa"/>
            <w:tcBorders>
              <w:top w:val="nil"/>
              <w:left w:val="nil"/>
              <w:bottom w:val="single" w:sz="4" w:space="0" w:color="auto"/>
              <w:right w:val="single" w:sz="4" w:space="0" w:color="auto"/>
            </w:tcBorders>
            <w:shd w:val="clear" w:color="auto" w:fill="auto"/>
            <w:noWrap/>
            <w:vAlign w:val="bottom"/>
            <w:hideMark/>
          </w:tcPr>
          <w:p w:rsidR="00B05573" w:rsidRPr="008901C8" w:rsidRDefault="008901C8" w:rsidP="00435997">
            <w:pPr>
              <w:jc w:val="center"/>
              <w:rPr>
                <w:sz w:val="18"/>
                <w:szCs w:val="18"/>
                <w:lang w:val="bg-BG" w:eastAsia="bg-BG"/>
              </w:rPr>
            </w:pPr>
            <w:r>
              <w:rPr>
                <w:sz w:val="18"/>
                <w:szCs w:val="18"/>
                <w:lang w:eastAsia="bg-BG"/>
              </w:rPr>
              <w:t>2</w:t>
            </w:r>
            <w:r>
              <w:rPr>
                <w:sz w:val="18"/>
                <w:szCs w:val="18"/>
                <w:lang w:val="bg-BG" w:eastAsia="bg-BG"/>
              </w:rPr>
              <w:t>,03</w:t>
            </w:r>
          </w:p>
        </w:tc>
        <w:tc>
          <w:tcPr>
            <w:tcW w:w="168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r>
      <w:tr w:rsidR="00B05573" w:rsidRPr="00B05573" w:rsidTr="00B05573">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B05573" w:rsidRPr="00E500A0" w:rsidRDefault="00CD466F" w:rsidP="00B05573">
            <w:pPr>
              <w:jc w:val="center"/>
              <w:rPr>
                <w:sz w:val="18"/>
                <w:szCs w:val="18"/>
                <w:lang w:val="bg-BG" w:eastAsia="bg-BG"/>
              </w:rPr>
            </w:pPr>
            <w:r w:rsidRPr="00E500A0">
              <w:rPr>
                <w:sz w:val="18"/>
                <w:szCs w:val="18"/>
                <w:lang w:val="bg-BG" w:eastAsia="bg-BG"/>
              </w:rPr>
              <w:t>3</w:t>
            </w:r>
            <w:r w:rsidR="006A16CD">
              <w:rPr>
                <w:sz w:val="18"/>
                <w:szCs w:val="18"/>
                <w:lang w:val="bg-BG" w:eastAsia="bg-BG"/>
              </w:rPr>
              <w:t>5</w:t>
            </w:r>
          </w:p>
        </w:tc>
        <w:tc>
          <w:tcPr>
            <w:tcW w:w="25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Лимони</w:t>
            </w:r>
          </w:p>
        </w:tc>
        <w:tc>
          <w:tcPr>
            <w:tcW w:w="11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B05573" w:rsidRPr="00E500A0" w:rsidRDefault="00D76689" w:rsidP="00B47A80">
            <w:pPr>
              <w:jc w:val="center"/>
              <w:rPr>
                <w:sz w:val="18"/>
                <w:szCs w:val="18"/>
                <w:lang w:val="bg-BG" w:eastAsia="bg-BG"/>
              </w:rPr>
            </w:pPr>
            <w:r w:rsidRPr="00E500A0">
              <w:rPr>
                <w:sz w:val="18"/>
                <w:szCs w:val="18"/>
                <w:lang w:val="bg-BG"/>
              </w:rPr>
              <w:t xml:space="preserve">в </w:t>
            </w:r>
            <w:proofErr w:type="spellStart"/>
            <w:r w:rsidR="00B47A80" w:rsidRPr="00E500A0">
              <w:rPr>
                <w:sz w:val="18"/>
                <w:szCs w:val="18"/>
              </w:rPr>
              <w:t>кашони-насипно</w:t>
            </w:r>
            <w:proofErr w:type="spellEnd"/>
            <w:r w:rsidR="00B47A80" w:rsidRPr="00E500A0">
              <w:rPr>
                <w:sz w:val="18"/>
                <w:szCs w:val="18"/>
                <w:lang w:val="bg-BG"/>
              </w:rPr>
              <w:t xml:space="preserve"> </w:t>
            </w:r>
            <w:proofErr w:type="spellStart"/>
            <w:r w:rsidR="00B47A80" w:rsidRPr="00E500A0">
              <w:rPr>
                <w:sz w:val="18"/>
                <w:szCs w:val="18"/>
              </w:rPr>
              <w:t>или</w:t>
            </w:r>
            <w:proofErr w:type="spellEnd"/>
            <w:r w:rsidR="00B47A80" w:rsidRPr="00E500A0">
              <w:rPr>
                <w:sz w:val="18"/>
                <w:szCs w:val="18"/>
              </w:rPr>
              <w:t xml:space="preserve"> в</w:t>
            </w:r>
            <w:r w:rsidR="00B47A80" w:rsidRPr="00E500A0">
              <w:rPr>
                <w:sz w:val="18"/>
                <w:szCs w:val="18"/>
                <w:lang w:val="bg-BG"/>
              </w:rPr>
              <w:t xml:space="preserve"> </w:t>
            </w:r>
            <w:proofErr w:type="spellStart"/>
            <w:r w:rsidR="00B47A80" w:rsidRPr="00E500A0">
              <w:rPr>
                <w:sz w:val="18"/>
                <w:szCs w:val="18"/>
              </w:rPr>
              <w:t>мрежи</w:t>
            </w:r>
            <w:proofErr w:type="spellEnd"/>
          </w:p>
        </w:tc>
        <w:tc>
          <w:tcPr>
            <w:tcW w:w="128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200</w:t>
            </w:r>
          </w:p>
        </w:tc>
        <w:tc>
          <w:tcPr>
            <w:tcW w:w="1540" w:type="dxa"/>
            <w:tcBorders>
              <w:top w:val="nil"/>
              <w:left w:val="nil"/>
              <w:bottom w:val="single" w:sz="4" w:space="0" w:color="auto"/>
              <w:right w:val="single" w:sz="4" w:space="0" w:color="auto"/>
            </w:tcBorders>
            <w:shd w:val="clear" w:color="auto" w:fill="auto"/>
            <w:noWrap/>
            <w:vAlign w:val="bottom"/>
            <w:hideMark/>
          </w:tcPr>
          <w:p w:rsidR="00B05573" w:rsidRPr="00E500A0" w:rsidRDefault="008901C8" w:rsidP="00435997">
            <w:pPr>
              <w:jc w:val="center"/>
              <w:rPr>
                <w:sz w:val="18"/>
                <w:szCs w:val="18"/>
                <w:lang w:val="bg-BG" w:eastAsia="bg-BG"/>
              </w:rPr>
            </w:pPr>
            <w:r>
              <w:rPr>
                <w:sz w:val="18"/>
                <w:szCs w:val="18"/>
                <w:lang w:val="bg-BG" w:eastAsia="bg-BG"/>
              </w:rPr>
              <w:t>2,00</w:t>
            </w:r>
          </w:p>
        </w:tc>
        <w:tc>
          <w:tcPr>
            <w:tcW w:w="168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r>
      <w:tr w:rsidR="00B05573" w:rsidRPr="00B05573" w:rsidTr="00B05573">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B05573" w:rsidRPr="00E500A0" w:rsidRDefault="00CD466F" w:rsidP="00B05573">
            <w:pPr>
              <w:jc w:val="center"/>
              <w:rPr>
                <w:sz w:val="18"/>
                <w:szCs w:val="18"/>
                <w:lang w:val="bg-BG" w:eastAsia="bg-BG"/>
              </w:rPr>
            </w:pPr>
            <w:r w:rsidRPr="00E500A0">
              <w:rPr>
                <w:sz w:val="18"/>
                <w:szCs w:val="18"/>
                <w:lang w:val="bg-BG" w:eastAsia="bg-BG"/>
              </w:rPr>
              <w:t>3</w:t>
            </w:r>
            <w:r w:rsidR="006A16CD">
              <w:rPr>
                <w:sz w:val="18"/>
                <w:szCs w:val="18"/>
                <w:lang w:val="bg-BG" w:eastAsia="bg-BG"/>
              </w:rPr>
              <w:t>6</w:t>
            </w:r>
          </w:p>
        </w:tc>
        <w:tc>
          <w:tcPr>
            <w:tcW w:w="2520" w:type="dxa"/>
            <w:tcBorders>
              <w:top w:val="nil"/>
              <w:left w:val="nil"/>
              <w:bottom w:val="single" w:sz="4" w:space="0" w:color="auto"/>
              <w:right w:val="single" w:sz="4" w:space="0" w:color="auto"/>
            </w:tcBorders>
            <w:shd w:val="clear" w:color="000000" w:fill="FFFFFF"/>
            <w:vAlign w:val="bottom"/>
            <w:hideMark/>
          </w:tcPr>
          <w:p w:rsidR="00B05573" w:rsidRPr="008901C8" w:rsidRDefault="00B05573" w:rsidP="00B05573">
            <w:pPr>
              <w:jc w:val="center"/>
              <w:rPr>
                <w:sz w:val="18"/>
                <w:szCs w:val="18"/>
                <w:lang w:eastAsia="bg-BG"/>
              </w:rPr>
            </w:pPr>
            <w:r w:rsidRPr="00E500A0">
              <w:rPr>
                <w:sz w:val="18"/>
                <w:szCs w:val="18"/>
                <w:lang w:val="bg-BG" w:eastAsia="bg-BG"/>
              </w:rPr>
              <w:t>Грозде</w:t>
            </w:r>
            <w:r w:rsidR="008432E6">
              <w:rPr>
                <w:sz w:val="18"/>
                <w:szCs w:val="18"/>
                <w:lang w:val="bg-BG" w:eastAsia="bg-BG"/>
              </w:rPr>
              <w:t xml:space="preserve"> – м.09-10.2016 г.</w:t>
            </w:r>
          </w:p>
        </w:tc>
        <w:tc>
          <w:tcPr>
            <w:tcW w:w="11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B05573" w:rsidRPr="00E500A0" w:rsidRDefault="00D76689" w:rsidP="00B47A80">
            <w:pPr>
              <w:jc w:val="center"/>
              <w:rPr>
                <w:sz w:val="18"/>
                <w:szCs w:val="18"/>
                <w:lang w:val="bg-BG" w:eastAsia="bg-BG"/>
              </w:rPr>
            </w:pPr>
            <w:r w:rsidRPr="00E500A0">
              <w:rPr>
                <w:sz w:val="18"/>
                <w:szCs w:val="18"/>
                <w:lang w:val="bg-BG"/>
              </w:rPr>
              <w:t xml:space="preserve">в </w:t>
            </w:r>
            <w:proofErr w:type="spellStart"/>
            <w:r w:rsidR="00B47A80" w:rsidRPr="00E500A0">
              <w:rPr>
                <w:sz w:val="18"/>
                <w:szCs w:val="18"/>
              </w:rPr>
              <w:t>кашони-насипно</w:t>
            </w:r>
            <w:proofErr w:type="spellEnd"/>
            <w:r w:rsidR="00B47A80" w:rsidRPr="00E500A0">
              <w:rPr>
                <w:sz w:val="18"/>
                <w:szCs w:val="18"/>
                <w:lang w:val="bg-BG"/>
              </w:rPr>
              <w:t xml:space="preserve"> </w:t>
            </w:r>
            <w:proofErr w:type="spellStart"/>
            <w:r w:rsidR="00B47A80" w:rsidRPr="00E500A0">
              <w:rPr>
                <w:sz w:val="18"/>
                <w:szCs w:val="18"/>
              </w:rPr>
              <w:t>или</w:t>
            </w:r>
            <w:proofErr w:type="spellEnd"/>
            <w:r w:rsidR="00B47A80" w:rsidRPr="00E500A0">
              <w:rPr>
                <w:sz w:val="18"/>
                <w:szCs w:val="18"/>
              </w:rPr>
              <w:t xml:space="preserve"> в</w:t>
            </w:r>
            <w:r w:rsidR="00B47A80" w:rsidRPr="00E500A0">
              <w:rPr>
                <w:sz w:val="18"/>
                <w:szCs w:val="18"/>
                <w:lang w:val="bg-BG"/>
              </w:rPr>
              <w:t xml:space="preserve"> </w:t>
            </w:r>
            <w:proofErr w:type="spellStart"/>
            <w:r w:rsidR="00B47A80" w:rsidRPr="00E500A0">
              <w:rPr>
                <w:sz w:val="18"/>
                <w:szCs w:val="18"/>
              </w:rPr>
              <w:t>мрежи</w:t>
            </w:r>
            <w:proofErr w:type="spellEnd"/>
          </w:p>
        </w:tc>
        <w:tc>
          <w:tcPr>
            <w:tcW w:w="128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650</w:t>
            </w:r>
          </w:p>
        </w:tc>
        <w:tc>
          <w:tcPr>
            <w:tcW w:w="1540" w:type="dxa"/>
            <w:tcBorders>
              <w:top w:val="nil"/>
              <w:left w:val="nil"/>
              <w:bottom w:val="single" w:sz="4" w:space="0" w:color="auto"/>
              <w:right w:val="single" w:sz="4" w:space="0" w:color="auto"/>
            </w:tcBorders>
            <w:shd w:val="clear" w:color="auto" w:fill="auto"/>
            <w:noWrap/>
            <w:vAlign w:val="bottom"/>
            <w:hideMark/>
          </w:tcPr>
          <w:p w:rsidR="00B05573" w:rsidRPr="008432E6" w:rsidRDefault="005D4846" w:rsidP="00435997">
            <w:pPr>
              <w:jc w:val="center"/>
              <w:rPr>
                <w:sz w:val="18"/>
                <w:szCs w:val="18"/>
                <w:lang w:eastAsia="bg-BG"/>
              </w:rPr>
            </w:pPr>
            <w:r>
              <w:rPr>
                <w:sz w:val="18"/>
                <w:szCs w:val="18"/>
                <w:lang w:val="bg-BG" w:eastAsia="bg-BG"/>
              </w:rPr>
              <w:t xml:space="preserve">   </w:t>
            </w:r>
            <w:r w:rsidR="008901C8">
              <w:rPr>
                <w:sz w:val="18"/>
                <w:szCs w:val="18"/>
                <w:lang w:val="bg-BG" w:eastAsia="bg-BG"/>
              </w:rPr>
              <w:t>1,58</w:t>
            </w:r>
            <w:r w:rsidR="008432E6">
              <w:rPr>
                <w:sz w:val="18"/>
                <w:szCs w:val="18"/>
                <w:lang w:eastAsia="bg-BG"/>
              </w:rPr>
              <w:t xml:space="preserve"> *</w:t>
            </w:r>
          </w:p>
        </w:tc>
        <w:tc>
          <w:tcPr>
            <w:tcW w:w="168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r>
      <w:tr w:rsidR="00B05573" w:rsidRPr="00B05573" w:rsidTr="00B05573">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B05573" w:rsidRPr="00E500A0" w:rsidRDefault="00CD466F" w:rsidP="00B05573">
            <w:pPr>
              <w:jc w:val="center"/>
              <w:rPr>
                <w:sz w:val="18"/>
                <w:szCs w:val="18"/>
                <w:lang w:val="bg-BG" w:eastAsia="bg-BG"/>
              </w:rPr>
            </w:pPr>
            <w:r w:rsidRPr="00E500A0">
              <w:rPr>
                <w:sz w:val="18"/>
                <w:szCs w:val="18"/>
                <w:lang w:val="bg-BG" w:eastAsia="bg-BG"/>
              </w:rPr>
              <w:t>3</w:t>
            </w:r>
            <w:r w:rsidR="006A16CD">
              <w:rPr>
                <w:sz w:val="18"/>
                <w:szCs w:val="18"/>
                <w:lang w:val="bg-BG" w:eastAsia="bg-BG"/>
              </w:rPr>
              <w:t>7</w:t>
            </w:r>
          </w:p>
        </w:tc>
        <w:tc>
          <w:tcPr>
            <w:tcW w:w="2520" w:type="dxa"/>
            <w:tcBorders>
              <w:top w:val="nil"/>
              <w:left w:val="nil"/>
              <w:bottom w:val="single" w:sz="4" w:space="0" w:color="auto"/>
              <w:right w:val="single" w:sz="4" w:space="0" w:color="auto"/>
            </w:tcBorders>
            <w:shd w:val="clear" w:color="000000" w:fill="FFFFFF"/>
            <w:vAlign w:val="bottom"/>
            <w:hideMark/>
          </w:tcPr>
          <w:p w:rsidR="00B05573" w:rsidRPr="008901C8" w:rsidRDefault="00B05573" w:rsidP="00B05573">
            <w:pPr>
              <w:jc w:val="center"/>
              <w:rPr>
                <w:sz w:val="18"/>
                <w:szCs w:val="18"/>
                <w:lang w:eastAsia="bg-BG"/>
              </w:rPr>
            </w:pPr>
            <w:r w:rsidRPr="00E500A0">
              <w:rPr>
                <w:sz w:val="18"/>
                <w:szCs w:val="18"/>
                <w:lang w:val="bg-BG" w:eastAsia="bg-BG"/>
              </w:rPr>
              <w:t>Сини сливи</w:t>
            </w:r>
            <w:r w:rsidR="008432E6">
              <w:rPr>
                <w:sz w:val="18"/>
                <w:szCs w:val="18"/>
                <w:lang w:val="bg-BG" w:eastAsia="bg-BG"/>
              </w:rPr>
              <w:t xml:space="preserve"> – м.08.2016 г.</w:t>
            </w:r>
          </w:p>
        </w:tc>
        <w:tc>
          <w:tcPr>
            <w:tcW w:w="112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B05573" w:rsidRPr="00E500A0" w:rsidRDefault="00D76689" w:rsidP="00B47A80">
            <w:pPr>
              <w:jc w:val="center"/>
              <w:rPr>
                <w:sz w:val="18"/>
                <w:szCs w:val="18"/>
                <w:lang w:val="bg-BG" w:eastAsia="bg-BG"/>
              </w:rPr>
            </w:pPr>
            <w:r w:rsidRPr="00E500A0">
              <w:rPr>
                <w:sz w:val="18"/>
                <w:szCs w:val="18"/>
                <w:lang w:val="bg-BG"/>
              </w:rPr>
              <w:t xml:space="preserve">в </w:t>
            </w:r>
            <w:proofErr w:type="spellStart"/>
            <w:r w:rsidR="00B47A80" w:rsidRPr="00E500A0">
              <w:rPr>
                <w:sz w:val="18"/>
                <w:szCs w:val="18"/>
              </w:rPr>
              <w:t>кашони-насипно</w:t>
            </w:r>
            <w:proofErr w:type="spellEnd"/>
            <w:r w:rsidR="00B47A80" w:rsidRPr="00E500A0">
              <w:rPr>
                <w:sz w:val="18"/>
                <w:szCs w:val="18"/>
                <w:lang w:val="bg-BG"/>
              </w:rPr>
              <w:t xml:space="preserve"> </w:t>
            </w:r>
            <w:proofErr w:type="spellStart"/>
            <w:r w:rsidR="00B47A80" w:rsidRPr="00E500A0">
              <w:rPr>
                <w:sz w:val="18"/>
                <w:szCs w:val="18"/>
              </w:rPr>
              <w:t>или</w:t>
            </w:r>
            <w:proofErr w:type="spellEnd"/>
            <w:r w:rsidR="00B47A80" w:rsidRPr="00E500A0">
              <w:rPr>
                <w:sz w:val="18"/>
                <w:szCs w:val="18"/>
              </w:rPr>
              <w:t xml:space="preserve"> в</w:t>
            </w:r>
            <w:r w:rsidR="00B47A80" w:rsidRPr="00E500A0">
              <w:rPr>
                <w:sz w:val="18"/>
                <w:szCs w:val="18"/>
                <w:lang w:val="bg-BG"/>
              </w:rPr>
              <w:t xml:space="preserve"> </w:t>
            </w:r>
            <w:proofErr w:type="spellStart"/>
            <w:r w:rsidR="00B47A80" w:rsidRPr="00E500A0">
              <w:rPr>
                <w:sz w:val="18"/>
                <w:szCs w:val="18"/>
              </w:rPr>
              <w:t>мрежи</w:t>
            </w:r>
            <w:proofErr w:type="spellEnd"/>
          </w:p>
        </w:tc>
        <w:tc>
          <w:tcPr>
            <w:tcW w:w="1280" w:type="dxa"/>
            <w:tcBorders>
              <w:top w:val="nil"/>
              <w:left w:val="nil"/>
              <w:bottom w:val="single" w:sz="4" w:space="0" w:color="auto"/>
              <w:right w:val="single" w:sz="4" w:space="0" w:color="auto"/>
            </w:tcBorders>
            <w:shd w:val="clear" w:color="000000" w:fill="FFFFFF"/>
            <w:vAlign w:val="bottom"/>
            <w:hideMark/>
          </w:tcPr>
          <w:p w:rsidR="00B05573" w:rsidRPr="00E500A0" w:rsidRDefault="00B05573" w:rsidP="00B05573">
            <w:pPr>
              <w:jc w:val="center"/>
              <w:rPr>
                <w:sz w:val="18"/>
                <w:szCs w:val="18"/>
                <w:lang w:val="bg-BG" w:eastAsia="bg-BG"/>
              </w:rPr>
            </w:pPr>
            <w:r w:rsidRPr="00E500A0">
              <w:rPr>
                <w:sz w:val="18"/>
                <w:szCs w:val="18"/>
                <w:lang w:val="bg-BG" w:eastAsia="bg-BG"/>
              </w:rPr>
              <w:t>50</w:t>
            </w:r>
          </w:p>
        </w:tc>
        <w:tc>
          <w:tcPr>
            <w:tcW w:w="1540" w:type="dxa"/>
            <w:tcBorders>
              <w:top w:val="nil"/>
              <w:left w:val="nil"/>
              <w:bottom w:val="single" w:sz="4" w:space="0" w:color="auto"/>
              <w:right w:val="single" w:sz="4" w:space="0" w:color="auto"/>
            </w:tcBorders>
            <w:shd w:val="clear" w:color="auto" w:fill="auto"/>
            <w:noWrap/>
            <w:vAlign w:val="bottom"/>
            <w:hideMark/>
          </w:tcPr>
          <w:p w:rsidR="00B05573" w:rsidRPr="008432E6" w:rsidRDefault="005D4846" w:rsidP="00435997">
            <w:pPr>
              <w:jc w:val="center"/>
              <w:rPr>
                <w:sz w:val="18"/>
                <w:szCs w:val="18"/>
                <w:lang w:eastAsia="bg-BG"/>
              </w:rPr>
            </w:pPr>
            <w:r>
              <w:rPr>
                <w:sz w:val="18"/>
                <w:szCs w:val="18"/>
                <w:lang w:val="bg-BG" w:eastAsia="bg-BG"/>
              </w:rPr>
              <w:t xml:space="preserve">   </w:t>
            </w:r>
            <w:r w:rsidR="008901C8">
              <w:rPr>
                <w:sz w:val="18"/>
                <w:szCs w:val="18"/>
                <w:lang w:val="bg-BG" w:eastAsia="bg-BG"/>
              </w:rPr>
              <w:t>0,75</w:t>
            </w:r>
            <w:r w:rsidR="008432E6">
              <w:rPr>
                <w:sz w:val="18"/>
                <w:szCs w:val="18"/>
                <w:lang w:val="bg-BG" w:eastAsia="bg-BG"/>
              </w:rPr>
              <w:t xml:space="preserve"> </w:t>
            </w:r>
            <w:r w:rsidR="008432E6">
              <w:rPr>
                <w:sz w:val="18"/>
                <w:szCs w:val="18"/>
                <w:lang w:eastAsia="bg-BG"/>
              </w:rPr>
              <w:t>*</w:t>
            </w:r>
          </w:p>
        </w:tc>
        <w:tc>
          <w:tcPr>
            <w:tcW w:w="168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B05573" w:rsidRPr="00E500A0" w:rsidRDefault="00B05573" w:rsidP="00B05573">
            <w:pPr>
              <w:rPr>
                <w:sz w:val="18"/>
                <w:szCs w:val="18"/>
                <w:lang w:val="bg-BG" w:eastAsia="bg-BG"/>
              </w:rPr>
            </w:pPr>
            <w:r w:rsidRPr="00E500A0">
              <w:rPr>
                <w:sz w:val="18"/>
                <w:szCs w:val="18"/>
                <w:lang w:val="bg-BG" w:eastAsia="bg-BG"/>
              </w:rPr>
              <w:t> </w:t>
            </w:r>
          </w:p>
        </w:tc>
      </w:tr>
      <w:tr w:rsidR="00B05573" w:rsidRPr="00B05573" w:rsidTr="00B05573">
        <w:trPr>
          <w:trHeight w:val="255"/>
        </w:trPr>
        <w:tc>
          <w:tcPr>
            <w:tcW w:w="14760" w:type="dxa"/>
            <w:gridSpan w:val="9"/>
            <w:vMerge w:val="restart"/>
            <w:tcBorders>
              <w:top w:val="nil"/>
              <w:left w:val="nil"/>
              <w:bottom w:val="nil"/>
              <w:right w:val="nil"/>
            </w:tcBorders>
            <w:shd w:val="clear" w:color="auto" w:fill="auto"/>
            <w:noWrap/>
            <w:vAlign w:val="bottom"/>
            <w:hideMark/>
          </w:tcPr>
          <w:p w:rsidR="00B05573" w:rsidRPr="00B05573" w:rsidRDefault="00B05573" w:rsidP="00B05573">
            <w:pPr>
              <w:jc w:val="center"/>
              <w:rPr>
                <w:rFonts w:ascii="Arial" w:hAnsi="Arial" w:cs="Arial"/>
                <w:b/>
                <w:bCs/>
                <w:lang w:val="bg-BG" w:eastAsia="bg-BG"/>
              </w:rPr>
            </w:pPr>
            <w:r w:rsidRPr="00B05573">
              <w:rPr>
                <w:rFonts w:ascii="Arial" w:hAnsi="Arial" w:cs="Arial"/>
                <w:b/>
                <w:bCs/>
                <w:lang w:val="bg-BG" w:eastAsia="bg-BG"/>
              </w:rPr>
              <w:t xml:space="preserve">Общата стойност за обособена позиция № 2 е в размер на .......................................лева без ДДС </w:t>
            </w:r>
            <w:r w:rsidRPr="00B05573">
              <w:rPr>
                <w:rFonts w:ascii="Arial" w:hAnsi="Arial" w:cs="Arial"/>
                <w:i/>
                <w:iCs/>
                <w:lang w:val="bg-BG" w:eastAsia="bg-BG"/>
              </w:rPr>
              <w:t>(словом: ..........................................)</w:t>
            </w:r>
          </w:p>
        </w:tc>
      </w:tr>
      <w:tr w:rsidR="00B05573" w:rsidRPr="00B05573" w:rsidTr="00B05573">
        <w:trPr>
          <w:trHeight w:val="255"/>
        </w:trPr>
        <w:tc>
          <w:tcPr>
            <w:tcW w:w="14760" w:type="dxa"/>
            <w:gridSpan w:val="9"/>
            <w:vMerge/>
            <w:tcBorders>
              <w:top w:val="nil"/>
              <w:left w:val="nil"/>
              <w:bottom w:val="nil"/>
              <w:right w:val="nil"/>
            </w:tcBorders>
            <w:vAlign w:val="center"/>
            <w:hideMark/>
          </w:tcPr>
          <w:p w:rsidR="00B05573" w:rsidRPr="00B05573" w:rsidRDefault="00B05573" w:rsidP="00B05573">
            <w:pPr>
              <w:rPr>
                <w:rFonts w:ascii="Arial" w:hAnsi="Arial" w:cs="Arial"/>
                <w:b/>
                <w:bCs/>
                <w:lang w:val="bg-BG" w:eastAsia="bg-BG"/>
              </w:rPr>
            </w:pPr>
          </w:p>
        </w:tc>
      </w:tr>
      <w:tr w:rsidR="00B05573" w:rsidRPr="00B05573" w:rsidTr="00B05573">
        <w:trPr>
          <w:trHeight w:val="255"/>
        </w:trPr>
        <w:tc>
          <w:tcPr>
            <w:tcW w:w="14760" w:type="dxa"/>
            <w:gridSpan w:val="9"/>
            <w:vMerge/>
            <w:tcBorders>
              <w:top w:val="nil"/>
              <w:left w:val="nil"/>
              <w:bottom w:val="nil"/>
              <w:right w:val="nil"/>
            </w:tcBorders>
            <w:vAlign w:val="center"/>
            <w:hideMark/>
          </w:tcPr>
          <w:p w:rsidR="00B05573" w:rsidRPr="00B05573" w:rsidRDefault="00B05573" w:rsidP="00B05573">
            <w:pPr>
              <w:rPr>
                <w:rFonts w:ascii="Arial" w:hAnsi="Arial" w:cs="Arial"/>
                <w:b/>
                <w:bCs/>
                <w:lang w:val="bg-BG" w:eastAsia="bg-BG"/>
              </w:rPr>
            </w:pPr>
          </w:p>
        </w:tc>
      </w:tr>
      <w:tr w:rsidR="00B05573" w:rsidRPr="00B05573" w:rsidTr="00B05573">
        <w:trPr>
          <w:trHeight w:val="255"/>
        </w:trPr>
        <w:tc>
          <w:tcPr>
            <w:tcW w:w="14760" w:type="dxa"/>
            <w:gridSpan w:val="9"/>
            <w:vMerge/>
            <w:tcBorders>
              <w:top w:val="nil"/>
              <w:left w:val="nil"/>
              <w:bottom w:val="nil"/>
              <w:right w:val="nil"/>
            </w:tcBorders>
            <w:vAlign w:val="center"/>
            <w:hideMark/>
          </w:tcPr>
          <w:p w:rsidR="00B05573" w:rsidRPr="00B05573" w:rsidRDefault="00B05573" w:rsidP="00B05573">
            <w:pPr>
              <w:rPr>
                <w:rFonts w:ascii="Arial" w:hAnsi="Arial" w:cs="Arial"/>
                <w:b/>
                <w:bCs/>
                <w:lang w:val="bg-BG" w:eastAsia="bg-BG"/>
              </w:rPr>
            </w:pPr>
          </w:p>
        </w:tc>
      </w:tr>
    </w:tbl>
    <w:p w:rsidR="00B05573" w:rsidRDefault="00B05573" w:rsidP="008B7A1F">
      <w:pPr>
        <w:spacing w:line="360" w:lineRule="auto"/>
        <w:jc w:val="right"/>
        <w:rPr>
          <w:sz w:val="24"/>
          <w:szCs w:val="24"/>
          <w:lang w:val="bg-BG"/>
        </w:rPr>
      </w:pPr>
    </w:p>
    <w:p w:rsidR="00B05573" w:rsidRDefault="00B05573" w:rsidP="008B7A1F">
      <w:pPr>
        <w:spacing w:line="360" w:lineRule="auto"/>
        <w:jc w:val="right"/>
        <w:rPr>
          <w:sz w:val="24"/>
          <w:szCs w:val="24"/>
          <w:lang w:val="bg-BG"/>
        </w:rPr>
      </w:pPr>
    </w:p>
    <w:p w:rsidR="0043286E" w:rsidRDefault="0043286E" w:rsidP="008B7A1F">
      <w:pPr>
        <w:spacing w:line="360" w:lineRule="auto"/>
        <w:jc w:val="right"/>
        <w:rPr>
          <w:sz w:val="24"/>
          <w:szCs w:val="24"/>
          <w:lang w:val="bg-BG"/>
        </w:rPr>
      </w:pPr>
    </w:p>
    <w:p w:rsidR="0043286E" w:rsidRDefault="0043286E" w:rsidP="008B7A1F">
      <w:pPr>
        <w:spacing w:line="360" w:lineRule="auto"/>
        <w:jc w:val="right"/>
        <w:rPr>
          <w:sz w:val="24"/>
          <w:szCs w:val="24"/>
          <w:lang w:val="bg-BG"/>
        </w:rPr>
      </w:pPr>
    </w:p>
    <w:p w:rsidR="00556726" w:rsidRDefault="00556726" w:rsidP="008B7A1F">
      <w:pPr>
        <w:spacing w:line="360" w:lineRule="auto"/>
        <w:jc w:val="right"/>
        <w:rPr>
          <w:sz w:val="24"/>
          <w:szCs w:val="24"/>
          <w:lang w:val="bg-BG"/>
        </w:rPr>
      </w:pPr>
    </w:p>
    <w:p w:rsidR="00B05573" w:rsidRDefault="00B05573" w:rsidP="008B7A1F">
      <w:pPr>
        <w:spacing w:line="360" w:lineRule="auto"/>
        <w:jc w:val="right"/>
        <w:rPr>
          <w:sz w:val="24"/>
          <w:szCs w:val="24"/>
          <w:lang w:val="bg-BG"/>
        </w:rPr>
      </w:pPr>
    </w:p>
    <w:p w:rsidR="00B05573" w:rsidRDefault="00B05573" w:rsidP="008B7A1F">
      <w:pPr>
        <w:spacing w:line="360" w:lineRule="auto"/>
        <w:jc w:val="right"/>
        <w:rPr>
          <w:sz w:val="24"/>
          <w:szCs w:val="24"/>
          <w:lang w:val="bg-BG"/>
        </w:rPr>
      </w:pPr>
    </w:p>
    <w:p w:rsidR="00B05573" w:rsidRDefault="00B05573" w:rsidP="008B7A1F">
      <w:pPr>
        <w:spacing w:line="360" w:lineRule="auto"/>
        <w:jc w:val="right"/>
        <w:rPr>
          <w:sz w:val="24"/>
          <w:szCs w:val="24"/>
          <w:lang w:val="bg-BG"/>
        </w:rPr>
      </w:pPr>
    </w:p>
    <w:p w:rsidR="00B05573" w:rsidRDefault="00B05573" w:rsidP="008B7A1F">
      <w:pPr>
        <w:spacing w:line="360" w:lineRule="auto"/>
        <w:jc w:val="right"/>
        <w:rPr>
          <w:sz w:val="24"/>
          <w:szCs w:val="24"/>
          <w:lang w:val="bg-BG"/>
        </w:rPr>
      </w:pPr>
    </w:p>
    <w:p w:rsidR="00B05573" w:rsidRDefault="00B05573" w:rsidP="007B6202">
      <w:pPr>
        <w:spacing w:line="360" w:lineRule="auto"/>
        <w:rPr>
          <w:sz w:val="24"/>
          <w:szCs w:val="24"/>
          <w:lang w:val="bg-BG"/>
        </w:rPr>
      </w:pPr>
    </w:p>
    <w:p w:rsidR="00A26582" w:rsidRDefault="00A26582" w:rsidP="00B8109B">
      <w:pPr>
        <w:spacing w:line="360" w:lineRule="auto"/>
        <w:rPr>
          <w:sz w:val="24"/>
          <w:szCs w:val="24"/>
          <w:lang w:val="bg-BG"/>
        </w:rPr>
      </w:pPr>
    </w:p>
    <w:p w:rsidR="00A26582" w:rsidRDefault="00A26582" w:rsidP="008B7A1F">
      <w:pPr>
        <w:spacing w:line="360" w:lineRule="auto"/>
        <w:jc w:val="right"/>
        <w:rPr>
          <w:sz w:val="24"/>
          <w:szCs w:val="24"/>
          <w:lang w:val="bg-BG"/>
        </w:rPr>
      </w:pPr>
    </w:p>
    <w:tbl>
      <w:tblPr>
        <w:tblW w:w="14760" w:type="dxa"/>
        <w:tblInd w:w="55" w:type="dxa"/>
        <w:tblCellMar>
          <w:left w:w="70" w:type="dxa"/>
          <w:right w:w="70" w:type="dxa"/>
        </w:tblCellMar>
        <w:tblLook w:val="04A0"/>
      </w:tblPr>
      <w:tblGrid>
        <w:gridCol w:w="540"/>
        <w:gridCol w:w="2520"/>
        <w:gridCol w:w="1120"/>
        <w:gridCol w:w="2920"/>
        <w:gridCol w:w="1280"/>
        <w:gridCol w:w="1540"/>
        <w:gridCol w:w="1680"/>
        <w:gridCol w:w="1500"/>
        <w:gridCol w:w="1660"/>
      </w:tblGrid>
      <w:tr w:rsidR="00A26582" w:rsidRPr="00A26582" w:rsidTr="00A26582">
        <w:trPr>
          <w:trHeight w:val="1020"/>
        </w:trPr>
        <w:tc>
          <w:tcPr>
            <w:tcW w:w="54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26582" w:rsidRPr="00E500A0" w:rsidRDefault="00A26582" w:rsidP="00A26582">
            <w:pPr>
              <w:jc w:val="center"/>
              <w:rPr>
                <w:b/>
                <w:lang w:val="bg-BG" w:eastAsia="bg-BG"/>
              </w:rPr>
            </w:pPr>
            <w:r w:rsidRPr="00E500A0">
              <w:rPr>
                <w:b/>
                <w:lang w:val="bg-BG" w:eastAsia="bg-BG"/>
              </w:rPr>
              <w:t>№</w:t>
            </w:r>
          </w:p>
        </w:tc>
        <w:tc>
          <w:tcPr>
            <w:tcW w:w="2520" w:type="dxa"/>
            <w:tcBorders>
              <w:top w:val="single" w:sz="4" w:space="0" w:color="auto"/>
              <w:left w:val="nil"/>
              <w:bottom w:val="single" w:sz="4" w:space="0" w:color="auto"/>
              <w:right w:val="single" w:sz="4" w:space="0" w:color="auto"/>
            </w:tcBorders>
            <w:shd w:val="clear" w:color="000000" w:fill="D8D8D8"/>
            <w:noWrap/>
            <w:vAlign w:val="center"/>
            <w:hideMark/>
          </w:tcPr>
          <w:p w:rsidR="00A26582" w:rsidRPr="00E500A0" w:rsidRDefault="00A26582" w:rsidP="00A26582">
            <w:pPr>
              <w:jc w:val="center"/>
              <w:rPr>
                <w:b/>
                <w:lang w:val="bg-BG" w:eastAsia="bg-BG"/>
              </w:rPr>
            </w:pPr>
            <w:r w:rsidRPr="00E500A0">
              <w:rPr>
                <w:b/>
                <w:lang w:val="bg-BG" w:eastAsia="bg-BG"/>
              </w:rPr>
              <w:t>Продукт</w:t>
            </w:r>
          </w:p>
        </w:tc>
        <w:tc>
          <w:tcPr>
            <w:tcW w:w="1120" w:type="dxa"/>
            <w:tcBorders>
              <w:top w:val="single" w:sz="4" w:space="0" w:color="auto"/>
              <w:left w:val="nil"/>
              <w:bottom w:val="single" w:sz="4" w:space="0" w:color="auto"/>
              <w:right w:val="single" w:sz="4" w:space="0" w:color="auto"/>
            </w:tcBorders>
            <w:shd w:val="clear" w:color="000000" w:fill="D8D8D8"/>
            <w:noWrap/>
            <w:vAlign w:val="center"/>
            <w:hideMark/>
          </w:tcPr>
          <w:p w:rsidR="00A26582" w:rsidRPr="00E500A0" w:rsidRDefault="00A26582" w:rsidP="00A26582">
            <w:pPr>
              <w:jc w:val="center"/>
              <w:rPr>
                <w:b/>
                <w:lang w:val="bg-BG" w:eastAsia="bg-BG"/>
              </w:rPr>
            </w:pPr>
            <w:r w:rsidRPr="00E500A0">
              <w:rPr>
                <w:b/>
                <w:lang w:val="bg-BG" w:eastAsia="bg-BG"/>
              </w:rPr>
              <w:t>Мярка</w:t>
            </w:r>
          </w:p>
        </w:tc>
        <w:tc>
          <w:tcPr>
            <w:tcW w:w="2920" w:type="dxa"/>
            <w:tcBorders>
              <w:top w:val="single" w:sz="4" w:space="0" w:color="auto"/>
              <w:left w:val="nil"/>
              <w:bottom w:val="single" w:sz="4" w:space="0" w:color="auto"/>
              <w:right w:val="single" w:sz="4" w:space="0" w:color="auto"/>
            </w:tcBorders>
            <w:shd w:val="clear" w:color="000000" w:fill="D8D8D8"/>
            <w:noWrap/>
            <w:vAlign w:val="center"/>
            <w:hideMark/>
          </w:tcPr>
          <w:p w:rsidR="00A26582" w:rsidRPr="00E500A0" w:rsidRDefault="00A26582" w:rsidP="00A26582">
            <w:pPr>
              <w:jc w:val="center"/>
              <w:rPr>
                <w:b/>
                <w:lang w:val="bg-BG" w:eastAsia="bg-BG"/>
              </w:rPr>
            </w:pPr>
            <w:r w:rsidRPr="00E500A0">
              <w:rPr>
                <w:b/>
                <w:lang w:val="bg-BG" w:eastAsia="bg-BG"/>
              </w:rPr>
              <w:t>Технически параметри</w:t>
            </w:r>
          </w:p>
        </w:tc>
        <w:tc>
          <w:tcPr>
            <w:tcW w:w="1280" w:type="dxa"/>
            <w:tcBorders>
              <w:top w:val="single" w:sz="4" w:space="0" w:color="auto"/>
              <w:left w:val="nil"/>
              <w:bottom w:val="single" w:sz="4" w:space="0" w:color="auto"/>
              <w:right w:val="single" w:sz="4" w:space="0" w:color="auto"/>
            </w:tcBorders>
            <w:shd w:val="clear" w:color="000000" w:fill="D8D8D8"/>
            <w:noWrap/>
            <w:vAlign w:val="center"/>
            <w:hideMark/>
          </w:tcPr>
          <w:p w:rsidR="00A26582" w:rsidRPr="00E500A0" w:rsidRDefault="00A26582" w:rsidP="00A26582">
            <w:pPr>
              <w:jc w:val="center"/>
              <w:rPr>
                <w:b/>
                <w:lang w:val="bg-BG" w:eastAsia="bg-BG"/>
              </w:rPr>
            </w:pPr>
            <w:r w:rsidRPr="00E500A0">
              <w:rPr>
                <w:b/>
                <w:lang w:val="bg-BG" w:eastAsia="bg-BG"/>
              </w:rPr>
              <w:t>Количество</w:t>
            </w:r>
          </w:p>
        </w:tc>
        <w:tc>
          <w:tcPr>
            <w:tcW w:w="1540" w:type="dxa"/>
            <w:tcBorders>
              <w:top w:val="single" w:sz="4" w:space="0" w:color="auto"/>
              <w:left w:val="nil"/>
              <w:bottom w:val="single" w:sz="4" w:space="0" w:color="auto"/>
              <w:right w:val="single" w:sz="4" w:space="0" w:color="auto"/>
            </w:tcBorders>
            <w:shd w:val="clear" w:color="000000" w:fill="D8D8D8"/>
            <w:vAlign w:val="center"/>
            <w:hideMark/>
          </w:tcPr>
          <w:p w:rsidR="00A26582" w:rsidRPr="00E500A0" w:rsidRDefault="00582873" w:rsidP="00A26582">
            <w:pPr>
              <w:jc w:val="center"/>
              <w:rPr>
                <w:b/>
                <w:lang w:val="bg-BG" w:eastAsia="bg-BG"/>
              </w:rPr>
            </w:pPr>
            <w:r w:rsidRPr="00E500A0">
              <w:rPr>
                <w:b/>
                <w:lang w:val="bg-BG" w:eastAsia="bg-BG"/>
              </w:rPr>
              <w:t>Базова</w:t>
            </w:r>
            <w:r w:rsidR="00A26582" w:rsidRPr="00E500A0">
              <w:rPr>
                <w:b/>
                <w:lang w:val="bg-BG" w:eastAsia="bg-BG"/>
              </w:rPr>
              <w:t xml:space="preserve"> </w:t>
            </w:r>
            <w:r w:rsidR="00565AD0">
              <w:rPr>
                <w:b/>
                <w:lang w:val="bg-BG" w:eastAsia="bg-BG"/>
              </w:rPr>
              <w:t xml:space="preserve">единична </w:t>
            </w:r>
            <w:r w:rsidR="00A26582" w:rsidRPr="00E500A0">
              <w:rPr>
                <w:b/>
                <w:lang w:val="bg-BG" w:eastAsia="bg-BG"/>
              </w:rPr>
              <w:t>цена на САПИ без ДДС</w:t>
            </w:r>
          </w:p>
        </w:tc>
        <w:tc>
          <w:tcPr>
            <w:tcW w:w="1680" w:type="dxa"/>
            <w:tcBorders>
              <w:top w:val="single" w:sz="4" w:space="0" w:color="auto"/>
              <w:left w:val="nil"/>
              <w:bottom w:val="single" w:sz="4" w:space="0" w:color="auto"/>
              <w:right w:val="single" w:sz="4" w:space="0" w:color="auto"/>
            </w:tcBorders>
            <w:shd w:val="clear" w:color="000000" w:fill="D8D8D8"/>
            <w:hideMark/>
          </w:tcPr>
          <w:p w:rsidR="00A26582" w:rsidRPr="00E500A0" w:rsidRDefault="00A26582" w:rsidP="00A26582">
            <w:pPr>
              <w:jc w:val="center"/>
              <w:rPr>
                <w:b/>
                <w:lang w:val="bg-BG" w:eastAsia="bg-BG"/>
              </w:rPr>
            </w:pPr>
            <w:r w:rsidRPr="00E500A0">
              <w:rPr>
                <w:b/>
                <w:lang w:val="bg-BG" w:eastAsia="bg-BG"/>
              </w:rPr>
              <w:t>% отстъпка от цени на САПИ, предложен от участника</w:t>
            </w:r>
          </w:p>
        </w:tc>
        <w:tc>
          <w:tcPr>
            <w:tcW w:w="1500" w:type="dxa"/>
            <w:tcBorders>
              <w:top w:val="single" w:sz="4" w:space="0" w:color="auto"/>
              <w:left w:val="nil"/>
              <w:bottom w:val="single" w:sz="4" w:space="0" w:color="auto"/>
              <w:right w:val="single" w:sz="4" w:space="0" w:color="auto"/>
            </w:tcBorders>
            <w:shd w:val="clear" w:color="000000" w:fill="D8D8D8"/>
            <w:hideMark/>
          </w:tcPr>
          <w:p w:rsidR="00E500A0" w:rsidRDefault="00E500A0" w:rsidP="00A26582">
            <w:pPr>
              <w:jc w:val="center"/>
              <w:rPr>
                <w:b/>
                <w:lang w:val="bg-BG" w:eastAsia="bg-BG"/>
              </w:rPr>
            </w:pPr>
          </w:p>
          <w:p w:rsidR="00A26582" w:rsidRPr="00E500A0" w:rsidRDefault="00A26582" w:rsidP="00A26582">
            <w:pPr>
              <w:jc w:val="center"/>
              <w:rPr>
                <w:b/>
                <w:lang w:val="bg-BG" w:eastAsia="bg-BG"/>
              </w:rPr>
            </w:pPr>
            <w:r w:rsidRPr="00E500A0">
              <w:rPr>
                <w:b/>
                <w:lang w:val="bg-BG" w:eastAsia="bg-BG"/>
              </w:rPr>
              <w:t>Крайна единична цена без ДДС</w:t>
            </w:r>
          </w:p>
        </w:tc>
        <w:tc>
          <w:tcPr>
            <w:tcW w:w="1660" w:type="dxa"/>
            <w:tcBorders>
              <w:top w:val="single" w:sz="4" w:space="0" w:color="auto"/>
              <w:left w:val="nil"/>
              <w:bottom w:val="single" w:sz="4" w:space="0" w:color="auto"/>
              <w:right w:val="single" w:sz="4" w:space="0" w:color="auto"/>
            </w:tcBorders>
            <w:shd w:val="clear" w:color="000000" w:fill="D8D8D8"/>
            <w:hideMark/>
          </w:tcPr>
          <w:p w:rsidR="00E500A0" w:rsidRDefault="00E500A0" w:rsidP="00A26582">
            <w:pPr>
              <w:jc w:val="center"/>
              <w:rPr>
                <w:b/>
                <w:lang w:val="bg-BG" w:eastAsia="bg-BG"/>
              </w:rPr>
            </w:pPr>
          </w:p>
          <w:p w:rsidR="00A26582" w:rsidRPr="00E500A0" w:rsidRDefault="00A26582" w:rsidP="00A26582">
            <w:pPr>
              <w:jc w:val="center"/>
              <w:rPr>
                <w:b/>
                <w:lang w:val="bg-BG" w:eastAsia="bg-BG"/>
              </w:rPr>
            </w:pPr>
            <w:r w:rsidRPr="00E500A0">
              <w:rPr>
                <w:b/>
                <w:lang w:val="bg-BG" w:eastAsia="bg-BG"/>
              </w:rPr>
              <w:t>Обща стойност без ДДС</w:t>
            </w:r>
          </w:p>
        </w:tc>
      </w:tr>
      <w:tr w:rsidR="00A26582" w:rsidRPr="00A26582" w:rsidTr="00A26582">
        <w:trPr>
          <w:trHeight w:val="255"/>
        </w:trPr>
        <w:tc>
          <w:tcPr>
            <w:tcW w:w="14760" w:type="dxa"/>
            <w:gridSpan w:val="9"/>
            <w:tcBorders>
              <w:top w:val="nil"/>
              <w:left w:val="nil"/>
              <w:bottom w:val="single" w:sz="4" w:space="0" w:color="auto"/>
              <w:right w:val="nil"/>
            </w:tcBorders>
            <w:shd w:val="clear" w:color="auto" w:fill="auto"/>
            <w:noWrap/>
            <w:vAlign w:val="bottom"/>
            <w:hideMark/>
          </w:tcPr>
          <w:p w:rsidR="00A26582" w:rsidRPr="00A26582" w:rsidRDefault="00A26582" w:rsidP="00A26582">
            <w:pPr>
              <w:jc w:val="center"/>
              <w:rPr>
                <w:rFonts w:ascii="Arial" w:hAnsi="Arial" w:cs="Arial"/>
                <w:b/>
                <w:bCs/>
                <w:lang w:val="bg-BG" w:eastAsia="bg-BG"/>
              </w:rPr>
            </w:pPr>
            <w:r w:rsidRPr="00A26582">
              <w:rPr>
                <w:rFonts w:ascii="Arial" w:hAnsi="Arial" w:cs="Arial"/>
                <w:b/>
                <w:bCs/>
                <w:lang w:val="bg-BG" w:eastAsia="bg-BG"/>
              </w:rPr>
              <w:t>ОБОСОБЕНА ПОЗИЦИЯ № 3 - МЕСО И МЕСНИ ПРОДУКТИ, РИБА</w:t>
            </w:r>
          </w:p>
        </w:tc>
      </w:tr>
      <w:tr w:rsidR="00A26582" w:rsidRPr="00A26582" w:rsidTr="00A26582">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1</w:t>
            </w:r>
          </w:p>
        </w:tc>
        <w:tc>
          <w:tcPr>
            <w:tcW w:w="25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Свински бут без кост</w:t>
            </w:r>
          </w:p>
        </w:tc>
        <w:tc>
          <w:tcPr>
            <w:tcW w:w="11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A26582" w:rsidRPr="00FD296B" w:rsidRDefault="003253B3" w:rsidP="00A26582">
            <w:pPr>
              <w:jc w:val="center"/>
              <w:rPr>
                <w:sz w:val="18"/>
                <w:szCs w:val="18"/>
                <w:lang w:val="bg-BG" w:eastAsia="bg-BG"/>
              </w:rPr>
            </w:pPr>
            <w:r w:rsidRPr="00FD296B">
              <w:rPr>
                <w:sz w:val="18"/>
                <w:szCs w:val="18"/>
                <w:lang w:val="bg-BG" w:eastAsia="bg-BG"/>
              </w:rPr>
              <w:t>в каси и опакован в полиетиленови пликове</w:t>
            </w:r>
          </w:p>
        </w:tc>
        <w:tc>
          <w:tcPr>
            <w:tcW w:w="128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3000</w:t>
            </w:r>
          </w:p>
        </w:tc>
        <w:tc>
          <w:tcPr>
            <w:tcW w:w="1540" w:type="dxa"/>
            <w:tcBorders>
              <w:top w:val="nil"/>
              <w:left w:val="nil"/>
              <w:bottom w:val="single" w:sz="4" w:space="0" w:color="auto"/>
              <w:right w:val="single" w:sz="4" w:space="0" w:color="auto"/>
            </w:tcBorders>
            <w:shd w:val="clear" w:color="auto" w:fill="auto"/>
            <w:noWrap/>
            <w:vAlign w:val="bottom"/>
            <w:hideMark/>
          </w:tcPr>
          <w:p w:rsidR="00A26582" w:rsidRPr="00E500A0" w:rsidRDefault="00907B72" w:rsidP="00435997">
            <w:pPr>
              <w:jc w:val="center"/>
              <w:rPr>
                <w:sz w:val="18"/>
                <w:szCs w:val="18"/>
                <w:lang w:val="bg-BG" w:eastAsia="bg-BG"/>
              </w:rPr>
            </w:pPr>
            <w:r>
              <w:rPr>
                <w:sz w:val="18"/>
                <w:szCs w:val="18"/>
                <w:lang w:val="bg-BG" w:eastAsia="bg-BG"/>
              </w:rPr>
              <w:t>5,96</w:t>
            </w:r>
          </w:p>
        </w:tc>
        <w:tc>
          <w:tcPr>
            <w:tcW w:w="168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r>
      <w:tr w:rsidR="00A26582" w:rsidRPr="00A26582" w:rsidTr="00A26582">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2</w:t>
            </w:r>
          </w:p>
        </w:tc>
        <w:tc>
          <w:tcPr>
            <w:tcW w:w="25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Телешко месо</w:t>
            </w:r>
            <w:r w:rsidR="00357B9A">
              <w:rPr>
                <w:sz w:val="18"/>
                <w:szCs w:val="18"/>
                <w:lang w:val="bg-BG" w:eastAsia="bg-BG"/>
              </w:rPr>
              <w:t xml:space="preserve"> /за готвене/</w:t>
            </w:r>
          </w:p>
        </w:tc>
        <w:tc>
          <w:tcPr>
            <w:tcW w:w="11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A26582" w:rsidRPr="00FD296B" w:rsidRDefault="003253B3" w:rsidP="00A26582">
            <w:pPr>
              <w:jc w:val="center"/>
              <w:rPr>
                <w:sz w:val="18"/>
                <w:szCs w:val="18"/>
                <w:lang w:val="bg-BG" w:eastAsia="bg-BG"/>
              </w:rPr>
            </w:pPr>
            <w:r w:rsidRPr="00FD296B">
              <w:rPr>
                <w:sz w:val="18"/>
                <w:szCs w:val="18"/>
                <w:lang w:val="bg-BG" w:eastAsia="bg-BG"/>
              </w:rPr>
              <w:t>в каси и опакован в полиетиленови пликове</w:t>
            </w:r>
          </w:p>
        </w:tc>
        <w:tc>
          <w:tcPr>
            <w:tcW w:w="128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250</w:t>
            </w:r>
          </w:p>
        </w:tc>
        <w:tc>
          <w:tcPr>
            <w:tcW w:w="1540" w:type="dxa"/>
            <w:tcBorders>
              <w:top w:val="nil"/>
              <w:left w:val="nil"/>
              <w:bottom w:val="single" w:sz="4" w:space="0" w:color="auto"/>
              <w:right w:val="single" w:sz="4" w:space="0" w:color="auto"/>
            </w:tcBorders>
            <w:shd w:val="clear" w:color="auto" w:fill="auto"/>
            <w:noWrap/>
            <w:vAlign w:val="bottom"/>
            <w:hideMark/>
          </w:tcPr>
          <w:p w:rsidR="00A26582" w:rsidRPr="00E500A0" w:rsidRDefault="00907B72" w:rsidP="00435997">
            <w:pPr>
              <w:jc w:val="center"/>
              <w:rPr>
                <w:sz w:val="18"/>
                <w:szCs w:val="18"/>
                <w:lang w:val="bg-BG" w:eastAsia="bg-BG"/>
              </w:rPr>
            </w:pPr>
            <w:r>
              <w:rPr>
                <w:sz w:val="18"/>
                <w:szCs w:val="18"/>
                <w:lang w:val="bg-BG" w:eastAsia="bg-BG"/>
              </w:rPr>
              <w:t>7,75</w:t>
            </w:r>
          </w:p>
        </w:tc>
        <w:tc>
          <w:tcPr>
            <w:tcW w:w="168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r>
      <w:tr w:rsidR="00A26582" w:rsidRPr="00A26582" w:rsidTr="00A26582">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3</w:t>
            </w:r>
          </w:p>
        </w:tc>
        <w:tc>
          <w:tcPr>
            <w:tcW w:w="25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C039A2">
              <w:rPr>
                <w:sz w:val="18"/>
                <w:szCs w:val="18"/>
                <w:lang w:val="bg-BG" w:eastAsia="bg-BG"/>
              </w:rPr>
              <w:t>Агнешко месо</w:t>
            </w:r>
          </w:p>
        </w:tc>
        <w:tc>
          <w:tcPr>
            <w:tcW w:w="11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A26582" w:rsidRPr="00FD296B" w:rsidRDefault="003253B3" w:rsidP="00A26582">
            <w:pPr>
              <w:jc w:val="center"/>
              <w:rPr>
                <w:sz w:val="18"/>
                <w:szCs w:val="18"/>
                <w:lang w:val="bg-BG" w:eastAsia="bg-BG"/>
              </w:rPr>
            </w:pPr>
            <w:r w:rsidRPr="00FD296B">
              <w:rPr>
                <w:sz w:val="18"/>
                <w:szCs w:val="18"/>
                <w:lang w:val="bg-BG" w:eastAsia="bg-BG"/>
              </w:rPr>
              <w:t>в каси и опакован</w:t>
            </w:r>
            <w:r w:rsidR="005D4846">
              <w:rPr>
                <w:sz w:val="18"/>
                <w:szCs w:val="18"/>
                <w:lang w:val="bg-BG" w:eastAsia="bg-BG"/>
              </w:rPr>
              <w:t>о</w:t>
            </w:r>
            <w:r w:rsidRPr="00FD296B">
              <w:rPr>
                <w:sz w:val="18"/>
                <w:szCs w:val="18"/>
                <w:lang w:val="bg-BG" w:eastAsia="bg-BG"/>
              </w:rPr>
              <w:t xml:space="preserve"> в полиетиленови пликове</w:t>
            </w:r>
          </w:p>
        </w:tc>
        <w:tc>
          <w:tcPr>
            <w:tcW w:w="128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30</w:t>
            </w:r>
          </w:p>
        </w:tc>
        <w:tc>
          <w:tcPr>
            <w:tcW w:w="1540" w:type="dxa"/>
            <w:tcBorders>
              <w:top w:val="nil"/>
              <w:left w:val="nil"/>
              <w:bottom w:val="single" w:sz="4" w:space="0" w:color="auto"/>
              <w:right w:val="single" w:sz="4" w:space="0" w:color="auto"/>
            </w:tcBorders>
            <w:shd w:val="clear" w:color="auto" w:fill="auto"/>
            <w:noWrap/>
            <w:vAlign w:val="bottom"/>
            <w:hideMark/>
          </w:tcPr>
          <w:p w:rsidR="00A26582" w:rsidRPr="00E500A0" w:rsidRDefault="0016795D" w:rsidP="00435997">
            <w:pPr>
              <w:jc w:val="center"/>
              <w:rPr>
                <w:sz w:val="18"/>
                <w:szCs w:val="18"/>
                <w:lang w:val="bg-BG" w:eastAsia="bg-BG"/>
              </w:rPr>
            </w:pPr>
            <w:r>
              <w:rPr>
                <w:sz w:val="18"/>
                <w:szCs w:val="18"/>
                <w:lang w:val="bg-BG" w:eastAsia="bg-BG"/>
              </w:rPr>
              <w:t>10,42</w:t>
            </w:r>
          </w:p>
        </w:tc>
        <w:tc>
          <w:tcPr>
            <w:tcW w:w="168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r>
      <w:tr w:rsidR="00A26582" w:rsidRPr="00A26582" w:rsidTr="00A26582">
        <w:trPr>
          <w:trHeight w:val="480"/>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4</w:t>
            </w:r>
          </w:p>
        </w:tc>
        <w:tc>
          <w:tcPr>
            <w:tcW w:w="2520" w:type="dxa"/>
            <w:tcBorders>
              <w:top w:val="nil"/>
              <w:left w:val="nil"/>
              <w:bottom w:val="single" w:sz="4" w:space="0" w:color="auto"/>
              <w:right w:val="single" w:sz="4" w:space="0" w:color="auto"/>
            </w:tcBorders>
            <w:shd w:val="clear" w:color="000000" w:fill="FFFFFF"/>
            <w:vAlign w:val="bottom"/>
            <w:hideMark/>
          </w:tcPr>
          <w:p w:rsidR="00A26582" w:rsidRPr="00E500A0" w:rsidRDefault="00B47A80" w:rsidP="00A26582">
            <w:pPr>
              <w:jc w:val="center"/>
              <w:rPr>
                <w:sz w:val="18"/>
                <w:szCs w:val="18"/>
                <w:lang w:val="bg-BG" w:eastAsia="bg-BG"/>
              </w:rPr>
            </w:pPr>
            <w:r w:rsidRPr="00E500A0">
              <w:rPr>
                <w:sz w:val="18"/>
                <w:szCs w:val="18"/>
                <w:lang w:val="bg-BG" w:eastAsia="bg-BG"/>
              </w:rPr>
              <w:t>Пилешки бутчета с</w:t>
            </w:r>
            <w:r w:rsidR="00A26582" w:rsidRPr="00E500A0">
              <w:rPr>
                <w:sz w:val="18"/>
                <w:szCs w:val="18"/>
                <w:lang w:val="bg-BG" w:eastAsia="bg-BG"/>
              </w:rPr>
              <w:t xml:space="preserve"> кост и кожа</w:t>
            </w:r>
          </w:p>
        </w:tc>
        <w:tc>
          <w:tcPr>
            <w:tcW w:w="11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A26582" w:rsidRPr="00FD296B" w:rsidRDefault="00B47A80" w:rsidP="00A26582">
            <w:pPr>
              <w:jc w:val="center"/>
              <w:rPr>
                <w:sz w:val="18"/>
                <w:szCs w:val="18"/>
                <w:lang w:val="bg-BG" w:eastAsia="bg-BG"/>
              </w:rPr>
            </w:pPr>
            <w:r w:rsidRPr="00FD296B">
              <w:rPr>
                <w:sz w:val="18"/>
                <w:szCs w:val="18"/>
                <w:lang w:val="bg-BG" w:eastAsia="bg-BG"/>
              </w:rPr>
              <w:t>замразени</w:t>
            </w:r>
            <w:r w:rsidR="003253B3" w:rsidRPr="00FD296B">
              <w:rPr>
                <w:sz w:val="18"/>
                <w:szCs w:val="18"/>
                <w:lang w:val="bg-BG" w:eastAsia="bg-BG"/>
              </w:rPr>
              <w:t>, опаковани в полиетиленови пликове</w:t>
            </w:r>
          </w:p>
        </w:tc>
        <w:tc>
          <w:tcPr>
            <w:tcW w:w="128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1500</w:t>
            </w:r>
          </w:p>
        </w:tc>
        <w:tc>
          <w:tcPr>
            <w:tcW w:w="1540" w:type="dxa"/>
            <w:tcBorders>
              <w:top w:val="nil"/>
              <w:left w:val="nil"/>
              <w:bottom w:val="single" w:sz="4" w:space="0" w:color="auto"/>
              <w:right w:val="single" w:sz="4" w:space="0" w:color="auto"/>
            </w:tcBorders>
            <w:shd w:val="clear" w:color="auto" w:fill="auto"/>
            <w:noWrap/>
            <w:vAlign w:val="bottom"/>
            <w:hideMark/>
          </w:tcPr>
          <w:p w:rsidR="00A26582" w:rsidRPr="00E500A0" w:rsidRDefault="0016795D" w:rsidP="00435997">
            <w:pPr>
              <w:jc w:val="center"/>
              <w:rPr>
                <w:sz w:val="18"/>
                <w:szCs w:val="18"/>
                <w:lang w:val="bg-BG" w:eastAsia="bg-BG"/>
              </w:rPr>
            </w:pPr>
            <w:r>
              <w:rPr>
                <w:sz w:val="18"/>
                <w:szCs w:val="18"/>
                <w:lang w:val="bg-BG" w:eastAsia="bg-BG"/>
              </w:rPr>
              <w:t>2,79</w:t>
            </w:r>
          </w:p>
        </w:tc>
        <w:tc>
          <w:tcPr>
            <w:tcW w:w="168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r>
      <w:tr w:rsidR="00A26582" w:rsidRPr="00A26582" w:rsidTr="00A26582">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5</w:t>
            </w:r>
          </w:p>
        </w:tc>
        <w:tc>
          <w:tcPr>
            <w:tcW w:w="25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Пилешко филе</w:t>
            </w:r>
          </w:p>
        </w:tc>
        <w:tc>
          <w:tcPr>
            <w:tcW w:w="11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 </w:t>
            </w:r>
            <w:r w:rsidR="00B47A80" w:rsidRPr="00E500A0">
              <w:rPr>
                <w:sz w:val="18"/>
                <w:szCs w:val="18"/>
                <w:lang w:val="bg-BG" w:eastAsia="bg-BG"/>
              </w:rPr>
              <w:t>охладено, опаковка-тарелка</w:t>
            </w:r>
          </w:p>
        </w:tc>
        <w:tc>
          <w:tcPr>
            <w:tcW w:w="128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1200</w:t>
            </w:r>
          </w:p>
        </w:tc>
        <w:tc>
          <w:tcPr>
            <w:tcW w:w="1540" w:type="dxa"/>
            <w:tcBorders>
              <w:top w:val="nil"/>
              <w:left w:val="nil"/>
              <w:bottom w:val="single" w:sz="4" w:space="0" w:color="auto"/>
              <w:right w:val="single" w:sz="4" w:space="0" w:color="auto"/>
            </w:tcBorders>
            <w:shd w:val="clear" w:color="auto" w:fill="auto"/>
            <w:noWrap/>
            <w:vAlign w:val="bottom"/>
            <w:hideMark/>
          </w:tcPr>
          <w:p w:rsidR="00A26582" w:rsidRPr="00E500A0" w:rsidRDefault="0016795D" w:rsidP="00435997">
            <w:pPr>
              <w:jc w:val="center"/>
              <w:rPr>
                <w:sz w:val="18"/>
                <w:szCs w:val="18"/>
                <w:lang w:val="bg-BG" w:eastAsia="bg-BG"/>
              </w:rPr>
            </w:pPr>
            <w:r>
              <w:rPr>
                <w:sz w:val="18"/>
                <w:szCs w:val="18"/>
                <w:lang w:val="bg-BG" w:eastAsia="bg-BG"/>
              </w:rPr>
              <w:t>7,72</w:t>
            </w:r>
          </w:p>
        </w:tc>
        <w:tc>
          <w:tcPr>
            <w:tcW w:w="168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r>
      <w:tr w:rsidR="00A26582" w:rsidRPr="00A26582" w:rsidTr="00A26582">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6</w:t>
            </w:r>
          </w:p>
        </w:tc>
        <w:tc>
          <w:tcPr>
            <w:tcW w:w="25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 xml:space="preserve">Кебапчета/кюфтета </w:t>
            </w:r>
          </w:p>
        </w:tc>
        <w:tc>
          <w:tcPr>
            <w:tcW w:w="11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A26582" w:rsidRPr="00E500A0" w:rsidRDefault="0015788F" w:rsidP="00A26582">
            <w:pPr>
              <w:jc w:val="center"/>
              <w:rPr>
                <w:sz w:val="18"/>
                <w:szCs w:val="18"/>
                <w:lang w:val="bg-BG" w:eastAsia="bg-BG"/>
              </w:rPr>
            </w:pPr>
            <w:r w:rsidRPr="00E500A0">
              <w:rPr>
                <w:sz w:val="18"/>
                <w:szCs w:val="18"/>
                <w:lang w:val="bg-BG" w:eastAsia="bg-BG"/>
              </w:rPr>
              <w:t xml:space="preserve">опаковани в тарелка х </w:t>
            </w:r>
            <w:r w:rsidR="00A26582" w:rsidRPr="00E500A0">
              <w:rPr>
                <w:sz w:val="18"/>
                <w:szCs w:val="18"/>
                <w:lang w:val="bg-BG" w:eastAsia="bg-BG"/>
              </w:rPr>
              <w:t>0.060 кг.</w:t>
            </w:r>
            <w:r w:rsidRPr="00E500A0">
              <w:rPr>
                <w:sz w:val="18"/>
                <w:szCs w:val="18"/>
                <w:lang w:val="bg-BG" w:eastAsia="bg-BG"/>
              </w:rPr>
              <w:t xml:space="preserve"> за 1 брой.</w:t>
            </w:r>
          </w:p>
        </w:tc>
        <w:tc>
          <w:tcPr>
            <w:tcW w:w="128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8000</w:t>
            </w:r>
          </w:p>
        </w:tc>
        <w:tc>
          <w:tcPr>
            <w:tcW w:w="1540" w:type="dxa"/>
            <w:tcBorders>
              <w:top w:val="nil"/>
              <w:left w:val="nil"/>
              <w:bottom w:val="single" w:sz="4" w:space="0" w:color="auto"/>
              <w:right w:val="single" w:sz="4" w:space="0" w:color="auto"/>
            </w:tcBorders>
            <w:shd w:val="clear" w:color="auto" w:fill="auto"/>
            <w:noWrap/>
            <w:vAlign w:val="bottom"/>
            <w:hideMark/>
          </w:tcPr>
          <w:p w:rsidR="00A26582" w:rsidRPr="00E500A0" w:rsidRDefault="0016795D" w:rsidP="00435997">
            <w:pPr>
              <w:jc w:val="center"/>
              <w:rPr>
                <w:sz w:val="18"/>
                <w:szCs w:val="18"/>
                <w:lang w:val="bg-BG" w:eastAsia="bg-BG"/>
              </w:rPr>
            </w:pPr>
            <w:r>
              <w:rPr>
                <w:sz w:val="18"/>
                <w:szCs w:val="18"/>
                <w:lang w:val="bg-BG" w:eastAsia="bg-BG"/>
              </w:rPr>
              <w:t>0,30</w:t>
            </w:r>
          </w:p>
        </w:tc>
        <w:tc>
          <w:tcPr>
            <w:tcW w:w="168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r>
      <w:tr w:rsidR="00A26582" w:rsidRPr="00A26582" w:rsidTr="00A26582">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7</w:t>
            </w:r>
          </w:p>
        </w:tc>
        <w:tc>
          <w:tcPr>
            <w:tcW w:w="2520" w:type="dxa"/>
            <w:tcBorders>
              <w:top w:val="nil"/>
              <w:left w:val="nil"/>
              <w:bottom w:val="single" w:sz="4" w:space="0" w:color="auto"/>
              <w:right w:val="single" w:sz="4" w:space="0" w:color="auto"/>
            </w:tcBorders>
            <w:shd w:val="clear" w:color="000000" w:fill="FFFFFF"/>
            <w:vAlign w:val="bottom"/>
            <w:hideMark/>
          </w:tcPr>
          <w:p w:rsidR="00A26582" w:rsidRPr="00E500A0" w:rsidRDefault="00C14E07" w:rsidP="00A26582">
            <w:pPr>
              <w:jc w:val="center"/>
              <w:rPr>
                <w:sz w:val="18"/>
                <w:szCs w:val="18"/>
                <w:lang w:val="bg-BG" w:eastAsia="bg-BG"/>
              </w:rPr>
            </w:pPr>
            <w:r>
              <w:rPr>
                <w:sz w:val="18"/>
                <w:szCs w:val="18"/>
                <w:lang w:val="bg-BG" w:eastAsia="bg-BG"/>
              </w:rPr>
              <w:t>К</w:t>
            </w:r>
            <w:r w:rsidR="00A26582" w:rsidRPr="00E500A0">
              <w:rPr>
                <w:sz w:val="18"/>
                <w:szCs w:val="18"/>
                <w:lang w:val="bg-BG" w:eastAsia="bg-BG"/>
              </w:rPr>
              <w:t>ренвирш</w:t>
            </w:r>
          </w:p>
        </w:tc>
        <w:tc>
          <w:tcPr>
            <w:tcW w:w="11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 </w:t>
            </w:r>
            <w:r w:rsidR="0015788F" w:rsidRPr="00E500A0">
              <w:rPr>
                <w:sz w:val="18"/>
                <w:szCs w:val="18"/>
                <w:lang w:val="bg-BG" w:eastAsia="bg-BG"/>
              </w:rPr>
              <w:t>насипен в кг., опаковка-полиетиленова или опаковъчна хартия</w:t>
            </w:r>
          </w:p>
        </w:tc>
        <w:tc>
          <w:tcPr>
            <w:tcW w:w="128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100</w:t>
            </w:r>
          </w:p>
        </w:tc>
        <w:tc>
          <w:tcPr>
            <w:tcW w:w="1540" w:type="dxa"/>
            <w:tcBorders>
              <w:top w:val="nil"/>
              <w:left w:val="nil"/>
              <w:bottom w:val="single" w:sz="4" w:space="0" w:color="auto"/>
              <w:right w:val="single" w:sz="4" w:space="0" w:color="auto"/>
            </w:tcBorders>
            <w:shd w:val="clear" w:color="auto" w:fill="auto"/>
            <w:noWrap/>
            <w:vAlign w:val="bottom"/>
            <w:hideMark/>
          </w:tcPr>
          <w:p w:rsidR="00A26582" w:rsidRPr="00E500A0" w:rsidRDefault="0016795D" w:rsidP="00435997">
            <w:pPr>
              <w:jc w:val="center"/>
              <w:rPr>
                <w:sz w:val="18"/>
                <w:szCs w:val="18"/>
                <w:lang w:val="bg-BG" w:eastAsia="bg-BG"/>
              </w:rPr>
            </w:pPr>
            <w:r>
              <w:rPr>
                <w:sz w:val="18"/>
                <w:szCs w:val="18"/>
                <w:lang w:val="bg-BG" w:eastAsia="bg-BG"/>
              </w:rPr>
              <w:t>4,00</w:t>
            </w:r>
          </w:p>
        </w:tc>
        <w:tc>
          <w:tcPr>
            <w:tcW w:w="168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r>
      <w:tr w:rsidR="00A26582" w:rsidRPr="00A26582" w:rsidTr="00A26582">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8</w:t>
            </w:r>
          </w:p>
        </w:tc>
        <w:tc>
          <w:tcPr>
            <w:tcW w:w="25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Колбас /шпек/</w:t>
            </w:r>
          </w:p>
        </w:tc>
        <w:tc>
          <w:tcPr>
            <w:tcW w:w="11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 </w:t>
            </w:r>
            <w:r w:rsidR="00B8109B" w:rsidRPr="00E500A0">
              <w:rPr>
                <w:sz w:val="18"/>
                <w:szCs w:val="18"/>
                <w:lang w:val="bg-BG" w:eastAsia="bg-BG"/>
              </w:rPr>
              <w:t>голяма разфасовка, опаковка-полиетиленова или опаковъчна хартия</w:t>
            </w:r>
          </w:p>
        </w:tc>
        <w:tc>
          <w:tcPr>
            <w:tcW w:w="128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300</w:t>
            </w:r>
          </w:p>
        </w:tc>
        <w:tc>
          <w:tcPr>
            <w:tcW w:w="1540" w:type="dxa"/>
            <w:tcBorders>
              <w:top w:val="nil"/>
              <w:left w:val="nil"/>
              <w:bottom w:val="single" w:sz="4" w:space="0" w:color="auto"/>
              <w:right w:val="single" w:sz="4" w:space="0" w:color="auto"/>
            </w:tcBorders>
            <w:shd w:val="clear" w:color="auto" w:fill="auto"/>
            <w:noWrap/>
            <w:vAlign w:val="bottom"/>
            <w:hideMark/>
          </w:tcPr>
          <w:p w:rsidR="00A26582" w:rsidRPr="00E500A0" w:rsidRDefault="0016795D" w:rsidP="00435997">
            <w:pPr>
              <w:jc w:val="center"/>
              <w:rPr>
                <w:sz w:val="18"/>
                <w:szCs w:val="18"/>
                <w:lang w:val="bg-BG" w:eastAsia="bg-BG"/>
              </w:rPr>
            </w:pPr>
            <w:r>
              <w:rPr>
                <w:sz w:val="18"/>
                <w:szCs w:val="18"/>
                <w:lang w:val="bg-BG" w:eastAsia="bg-BG"/>
              </w:rPr>
              <w:t>11,17</w:t>
            </w:r>
          </w:p>
        </w:tc>
        <w:tc>
          <w:tcPr>
            <w:tcW w:w="168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r>
      <w:tr w:rsidR="00A26582" w:rsidRPr="00A26582" w:rsidTr="00A26582">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9</w:t>
            </w:r>
          </w:p>
        </w:tc>
        <w:tc>
          <w:tcPr>
            <w:tcW w:w="25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Кайма смес</w:t>
            </w:r>
            <w:r w:rsidR="009A44C8">
              <w:rPr>
                <w:sz w:val="18"/>
                <w:szCs w:val="18"/>
                <w:lang w:val="bg-BG" w:eastAsia="bg-BG"/>
              </w:rPr>
              <w:t xml:space="preserve"> - замразена</w:t>
            </w:r>
          </w:p>
        </w:tc>
        <w:tc>
          <w:tcPr>
            <w:tcW w:w="11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 </w:t>
            </w:r>
            <w:r w:rsidR="00B8109B" w:rsidRPr="00E500A0">
              <w:rPr>
                <w:sz w:val="18"/>
                <w:szCs w:val="18"/>
                <w:lang w:val="bg-BG" w:eastAsia="bg-BG"/>
              </w:rPr>
              <w:t>опаковка-полиетиленова или опаковъчна хартия</w:t>
            </w:r>
          </w:p>
        </w:tc>
        <w:tc>
          <w:tcPr>
            <w:tcW w:w="128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1100</w:t>
            </w:r>
          </w:p>
        </w:tc>
        <w:tc>
          <w:tcPr>
            <w:tcW w:w="1540" w:type="dxa"/>
            <w:tcBorders>
              <w:top w:val="nil"/>
              <w:left w:val="nil"/>
              <w:bottom w:val="single" w:sz="4" w:space="0" w:color="auto"/>
              <w:right w:val="single" w:sz="4" w:space="0" w:color="auto"/>
            </w:tcBorders>
            <w:shd w:val="clear" w:color="auto" w:fill="auto"/>
            <w:noWrap/>
            <w:vAlign w:val="bottom"/>
            <w:hideMark/>
          </w:tcPr>
          <w:p w:rsidR="00A26582" w:rsidRPr="00E500A0" w:rsidRDefault="0016795D" w:rsidP="00435997">
            <w:pPr>
              <w:jc w:val="center"/>
              <w:rPr>
                <w:sz w:val="18"/>
                <w:szCs w:val="18"/>
                <w:lang w:val="bg-BG" w:eastAsia="bg-BG"/>
              </w:rPr>
            </w:pPr>
            <w:r>
              <w:rPr>
                <w:sz w:val="18"/>
                <w:szCs w:val="18"/>
                <w:lang w:val="bg-BG" w:eastAsia="bg-BG"/>
              </w:rPr>
              <w:t>4,29</w:t>
            </w:r>
          </w:p>
        </w:tc>
        <w:tc>
          <w:tcPr>
            <w:tcW w:w="168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r>
      <w:tr w:rsidR="00A26582" w:rsidRPr="00A26582" w:rsidTr="00A26582">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10</w:t>
            </w:r>
          </w:p>
        </w:tc>
        <w:tc>
          <w:tcPr>
            <w:tcW w:w="25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Телешко шкембе</w:t>
            </w:r>
          </w:p>
        </w:tc>
        <w:tc>
          <w:tcPr>
            <w:tcW w:w="11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A26582" w:rsidRPr="00FD296B" w:rsidRDefault="00B8109B" w:rsidP="003253B3">
            <w:pPr>
              <w:jc w:val="center"/>
              <w:rPr>
                <w:sz w:val="18"/>
                <w:szCs w:val="18"/>
                <w:lang w:val="bg-BG" w:eastAsia="bg-BG"/>
              </w:rPr>
            </w:pPr>
            <w:r w:rsidRPr="00FD296B">
              <w:rPr>
                <w:sz w:val="18"/>
                <w:szCs w:val="18"/>
                <w:lang w:val="bg-BG" w:eastAsia="bg-BG"/>
              </w:rPr>
              <w:t>опаковка-полиетиленови пликове или тарелки</w:t>
            </w:r>
          </w:p>
        </w:tc>
        <w:tc>
          <w:tcPr>
            <w:tcW w:w="128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200</w:t>
            </w:r>
          </w:p>
        </w:tc>
        <w:tc>
          <w:tcPr>
            <w:tcW w:w="1540" w:type="dxa"/>
            <w:tcBorders>
              <w:top w:val="nil"/>
              <w:left w:val="nil"/>
              <w:bottom w:val="single" w:sz="4" w:space="0" w:color="auto"/>
              <w:right w:val="single" w:sz="4" w:space="0" w:color="auto"/>
            </w:tcBorders>
            <w:shd w:val="clear" w:color="auto" w:fill="auto"/>
            <w:noWrap/>
            <w:vAlign w:val="bottom"/>
            <w:hideMark/>
          </w:tcPr>
          <w:p w:rsidR="00A26582" w:rsidRPr="00E500A0" w:rsidRDefault="0016795D" w:rsidP="00435997">
            <w:pPr>
              <w:jc w:val="center"/>
              <w:rPr>
                <w:sz w:val="18"/>
                <w:szCs w:val="18"/>
                <w:lang w:val="bg-BG" w:eastAsia="bg-BG"/>
              </w:rPr>
            </w:pPr>
            <w:r>
              <w:rPr>
                <w:sz w:val="18"/>
                <w:szCs w:val="18"/>
                <w:lang w:val="bg-BG" w:eastAsia="bg-BG"/>
              </w:rPr>
              <w:t>5,18</w:t>
            </w:r>
          </w:p>
        </w:tc>
        <w:tc>
          <w:tcPr>
            <w:tcW w:w="168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r>
      <w:tr w:rsidR="00A26582" w:rsidRPr="00A26582" w:rsidTr="00A26582">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11</w:t>
            </w:r>
          </w:p>
        </w:tc>
        <w:tc>
          <w:tcPr>
            <w:tcW w:w="25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Скумрия</w:t>
            </w:r>
          </w:p>
        </w:tc>
        <w:tc>
          <w:tcPr>
            <w:tcW w:w="11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A26582" w:rsidRPr="00FD296B" w:rsidRDefault="00B8109B" w:rsidP="00A26582">
            <w:pPr>
              <w:jc w:val="center"/>
              <w:rPr>
                <w:sz w:val="18"/>
                <w:szCs w:val="18"/>
                <w:lang w:val="bg-BG" w:eastAsia="bg-BG"/>
              </w:rPr>
            </w:pPr>
            <w:r w:rsidRPr="00FD296B">
              <w:rPr>
                <w:sz w:val="18"/>
                <w:szCs w:val="18"/>
                <w:lang w:val="bg-BG" w:eastAsia="bg-BG"/>
              </w:rPr>
              <w:t>замразена</w:t>
            </w:r>
            <w:r w:rsidR="003253B3" w:rsidRPr="00FD296B">
              <w:rPr>
                <w:sz w:val="18"/>
                <w:szCs w:val="18"/>
                <w:lang w:val="bg-BG" w:eastAsia="bg-BG"/>
              </w:rPr>
              <w:t>,  пакетирана в кашони</w:t>
            </w:r>
          </w:p>
        </w:tc>
        <w:tc>
          <w:tcPr>
            <w:tcW w:w="128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1000</w:t>
            </w:r>
          </w:p>
        </w:tc>
        <w:tc>
          <w:tcPr>
            <w:tcW w:w="1540" w:type="dxa"/>
            <w:tcBorders>
              <w:top w:val="nil"/>
              <w:left w:val="nil"/>
              <w:bottom w:val="single" w:sz="4" w:space="0" w:color="auto"/>
              <w:right w:val="single" w:sz="4" w:space="0" w:color="auto"/>
            </w:tcBorders>
            <w:shd w:val="clear" w:color="auto" w:fill="auto"/>
            <w:noWrap/>
            <w:vAlign w:val="bottom"/>
            <w:hideMark/>
          </w:tcPr>
          <w:p w:rsidR="00A26582" w:rsidRPr="00E500A0" w:rsidRDefault="0016795D" w:rsidP="00435997">
            <w:pPr>
              <w:jc w:val="center"/>
              <w:rPr>
                <w:sz w:val="18"/>
                <w:szCs w:val="18"/>
                <w:lang w:val="bg-BG" w:eastAsia="bg-BG"/>
              </w:rPr>
            </w:pPr>
            <w:r>
              <w:rPr>
                <w:sz w:val="18"/>
                <w:szCs w:val="18"/>
                <w:lang w:val="bg-BG" w:eastAsia="bg-BG"/>
              </w:rPr>
              <w:t>3,35</w:t>
            </w:r>
          </w:p>
        </w:tc>
        <w:tc>
          <w:tcPr>
            <w:tcW w:w="168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r>
      <w:tr w:rsidR="00A26582" w:rsidRPr="00A26582" w:rsidTr="00A26582">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12</w:t>
            </w:r>
          </w:p>
        </w:tc>
        <w:tc>
          <w:tcPr>
            <w:tcW w:w="25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Риба пангасиус</w:t>
            </w:r>
            <w:r w:rsidR="00D56D5E">
              <w:rPr>
                <w:sz w:val="18"/>
                <w:szCs w:val="18"/>
                <w:lang w:val="bg-BG" w:eastAsia="bg-BG"/>
              </w:rPr>
              <w:t xml:space="preserve"> - филе</w:t>
            </w:r>
          </w:p>
        </w:tc>
        <w:tc>
          <w:tcPr>
            <w:tcW w:w="11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кг.</w:t>
            </w:r>
          </w:p>
        </w:tc>
        <w:tc>
          <w:tcPr>
            <w:tcW w:w="2920" w:type="dxa"/>
            <w:tcBorders>
              <w:top w:val="nil"/>
              <w:left w:val="nil"/>
              <w:bottom w:val="single" w:sz="4" w:space="0" w:color="auto"/>
              <w:right w:val="single" w:sz="4" w:space="0" w:color="auto"/>
            </w:tcBorders>
            <w:shd w:val="clear" w:color="000000" w:fill="FFFFFF"/>
            <w:vAlign w:val="bottom"/>
            <w:hideMark/>
          </w:tcPr>
          <w:p w:rsidR="00A26582" w:rsidRPr="00FD296B" w:rsidRDefault="00B8109B" w:rsidP="00A26582">
            <w:pPr>
              <w:jc w:val="center"/>
              <w:rPr>
                <w:sz w:val="18"/>
                <w:szCs w:val="18"/>
                <w:lang w:val="bg-BG" w:eastAsia="bg-BG"/>
              </w:rPr>
            </w:pPr>
            <w:r w:rsidRPr="00FD296B">
              <w:rPr>
                <w:sz w:val="18"/>
                <w:szCs w:val="18"/>
                <w:lang w:val="bg-BG" w:eastAsia="bg-BG"/>
              </w:rPr>
              <w:t>замразена</w:t>
            </w:r>
            <w:r w:rsidR="003253B3" w:rsidRPr="00FD296B">
              <w:rPr>
                <w:sz w:val="18"/>
                <w:szCs w:val="18"/>
                <w:lang w:val="bg-BG" w:eastAsia="bg-BG"/>
              </w:rPr>
              <w:t>, пакетирана в кашони</w:t>
            </w:r>
          </w:p>
        </w:tc>
        <w:tc>
          <w:tcPr>
            <w:tcW w:w="128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100</w:t>
            </w:r>
          </w:p>
        </w:tc>
        <w:tc>
          <w:tcPr>
            <w:tcW w:w="1540" w:type="dxa"/>
            <w:tcBorders>
              <w:top w:val="nil"/>
              <w:left w:val="nil"/>
              <w:bottom w:val="single" w:sz="4" w:space="0" w:color="auto"/>
              <w:right w:val="single" w:sz="4" w:space="0" w:color="auto"/>
            </w:tcBorders>
            <w:shd w:val="clear" w:color="auto" w:fill="auto"/>
            <w:noWrap/>
            <w:vAlign w:val="bottom"/>
            <w:hideMark/>
          </w:tcPr>
          <w:p w:rsidR="00A26582" w:rsidRPr="00E500A0" w:rsidRDefault="0016795D" w:rsidP="00435997">
            <w:pPr>
              <w:jc w:val="center"/>
              <w:rPr>
                <w:sz w:val="18"/>
                <w:szCs w:val="18"/>
                <w:lang w:val="bg-BG" w:eastAsia="bg-BG"/>
              </w:rPr>
            </w:pPr>
            <w:r>
              <w:rPr>
                <w:sz w:val="18"/>
                <w:szCs w:val="18"/>
                <w:lang w:val="bg-BG" w:eastAsia="bg-BG"/>
              </w:rPr>
              <w:t>3,58</w:t>
            </w:r>
          </w:p>
        </w:tc>
        <w:tc>
          <w:tcPr>
            <w:tcW w:w="168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r>
    </w:tbl>
    <w:p w:rsidR="00B05573" w:rsidRDefault="00B05573" w:rsidP="008B7A1F">
      <w:pPr>
        <w:spacing w:line="360" w:lineRule="auto"/>
        <w:jc w:val="right"/>
        <w:rPr>
          <w:sz w:val="24"/>
          <w:szCs w:val="24"/>
          <w:lang w:val="bg-BG"/>
        </w:rPr>
      </w:pPr>
    </w:p>
    <w:tbl>
      <w:tblPr>
        <w:tblW w:w="14757" w:type="dxa"/>
        <w:tblInd w:w="55" w:type="dxa"/>
        <w:tblCellMar>
          <w:left w:w="70" w:type="dxa"/>
          <w:right w:w="70" w:type="dxa"/>
        </w:tblCellMar>
        <w:tblLook w:val="04A0"/>
      </w:tblPr>
      <w:tblGrid>
        <w:gridCol w:w="14757"/>
      </w:tblGrid>
      <w:tr w:rsidR="00A26582" w:rsidRPr="00A26582" w:rsidTr="00A26582">
        <w:trPr>
          <w:trHeight w:val="255"/>
        </w:trPr>
        <w:tc>
          <w:tcPr>
            <w:tcW w:w="14757" w:type="dxa"/>
            <w:vMerge w:val="restart"/>
            <w:tcBorders>
              <w:top w:val="nil"/>
              <w:left w:val="nil"/>
              <w:bottom w:val="nil"/>
              <w:right w:val="nil"/>
            </w:tcBorders>
            <w:shd w:val="clear" w:color="auto" w:fill="auto"/>
            <w:noWrap/>
            <w:vAlign w:val="bottom"/>
            <w:hideMark/>
          </w:tcPr>
          <w:p w:rsidR="00A26582" w:rsidRPr="00A26582" w:rsidRDefault="00A26582" w:rsidP="00A26582">
            <w:pPr>
              <w:jc w:val="center"/>
              <w:rPr>
                <w:rFonts w:ascii="Arial" w:hAnsi="Arial" w:cs="Arial"/>
                <w:b/>
                <w:bCs/>
                <w:lang w:val="bg-BG" w:eastAsia="bg-BG"/>
              </w:rPr>
            </w:pPr>
            <w:r w:rsidRPr="00A26582">
              <w:rPr>
                <w:rFonts w:ascii="Arial" w:hAnsi="Arial" w:cs="Arial"/>
                <w:b/>
                <w:bCs/>
                <w:lang w:val="bg-BG" w:eastAsia="bg-BG"/>
              </w:rPr>
              <w:t xml:space="preserve">Общата стойност за обособена позиция № 3 е в размер на .......................................лева без ДДС </w:t>
            </w:r>
            <w:r w:rsidRPr="00A26582">
              <w:rPr>
                <w:rFonts w:ascii="Arial" w:hAnsi="Arial" w:cs="Arial"/>
                <w:i/>
                <w:iCs/>
                <w:lang w:val="bg-BG" w:eastAsia="bg-BG"/>
              </w:rPr>
              <w:t>(словом: ..........................................)</w:t>
            </w:r>
          </w:p>
        </w:tc>
      </w:tr>
      <w:tr w:rsidR="00A26582" w:rsidRPr="00A26582" w:rsidTr="00A26582">
        <w:trPr>
          <w:trHeight w:val="255"/>
        </w:trPr>
        <w:tc>
          <w:tcPr>
            <w:tcW w:w="14757" w:type="dxa"/>
            <w:vMerge/>
            <w:tcBorders>
              <w:top w:val="nil"/>
              <w:left w:val="nil"/>
              <w:bottom w:val="nil"/>
              <w:right w:val="nil"/>
            </w:tcBorders>
            <w:vAlign w:val="center"/>
            <w:hideMark/>
          </w:tcPr>
          <w:p w:rsidR="00A26582" w:rsidRPr="00A26582" w:rsidRDefault="00A26582" w:rsidP="00A26582">
            <w:pPr>
              <w:rPr>
                <w:rFonts w:ascii="Arial" w:hAnsi="Arial" w:cs="Arial"/>
                <w:b/>
                <w:bCs/>
                <w:lang w:val="bg-BG" w:eastAsia="bg-BG"/>
              </w:rPr>
            </w:pPr>
          </w:p>
        </w:tc>
      </w:tr>
      <w:tr w:rsidR="00A26582" w:rsidRPr="00A26582" w:rsidTr="00A26582">
        <w:trPr>
          <w:trHeight w:val="255"/>
        </w:trPr>
        <w:tc>
          <w:tcPr>
            <w:tcW w:w="14757" w:type="dxa"/>
            <w:vMerge/>
            <w:tcBorders>
              <w:top w:val="nil"/>
              <w:left w:val="nil"/>
              <w:bottom w:val="nil"/>
              <w:right w:val="nil"/>
            </w:tcBorders>
            <w:vAlign w:val="center"/>
            <w:hideMark/>
          </w:tcPr>
          <w:p w:rsidR="00A26582" w:rsidRPr="00A26582" w:rsidRDefault="00A26582" w:rsidP="00A26582">
            <w:pPr>
              <w:rPr>
                <w:rFonts w:ascii="Arial" w:hAnsi="Arial" w:cs="Arial"/>
                <w:b/>
                <w:bCs/>
                <w:lang w:val="bg-BG" w:eastAsia="bg-BG"/>
              </w:rPr>
            </w:pPr>
          </w:p>
        </w:tc>
      </w:tr>
      <w:tr w:rsidR="00A26582" w:rsidRPr="00A26582" w:rsidTr="00A26582">
        <w:trPr>
          <w:trHeight w:val="255"/>
        </w:trPr>
        <w:tc>
          <w:tcPr>
            <w:tcW w:w="14757" w:type="dxa"/>
            <w:vMerge/>
            <w:tcBorders>
              <w:top w:val="nil"/>
              <w:left w:val="nil"/>
              <w:bottom w:val="nil"/>
              <w:right w:val="nil"/>
            </w:tcBorders>
            <w:vAlign w:val="center"/>
            <w:hideMark/>
          </w:tcPr>
          <w:p w:rsidR="00A26582" w:rsidRPr="00A26582" w:rsidRDefault="00A26582" w:rsidP="00A26582">
            <w:pPr>
              <w:rPr>
                <w:rFonts w:ascii="Arial" w:hAnsi="Arial" w:cs="Arial"/>
                <w:b/>
                <w:bCs/>
                <w:lang w:val="bg-BG" w:eastAsia="bg-BG"/>
              </w:rPr>
            </w:pPr>
          </w:p>
        </w:tc>
      </w:tr>
    </w:tbl>
    <w:p w:rsidR="00B05573" w:rsidRDefault="00B05573" w:rsidP="008B7A1F">
      <w:pPr>
        <w:spacing w:line="360" w:lineRule="auto"/>
        <w:jc w:val="right"/>
        <w:rPr>
          <w:sz w:val="24"/>
          <w:szCs w:val="24"/>
          <w:lang w:val="bg-BG"/>
        </w:rPr>
      </w:pPr>
    </w:p>
    <w:p w:rsidR="00A26582" w:rsidRDefault="00A26582" w:rsidP="00A26582">
      <w:pPr>
        <w:spacing w:line="360" w:lineRule="auto"/>
        <w:rPr>
          <w:sz w:val="24"/>
          <w:szCs w:val="24"/>
          <w:lang w:val="bg-BG"/>
        </w:rPr>
      </w:pPr>
    </w:p>
    <w:p w:rsidR="00E500A0" w:rsidRDefault="00E500A0" w:rsidP="00E500A0">
      <w:pPr>
        <w:spacing w:line="360" w:lineRule="auto"/>
        <w:rPr>
          <w:sz w:val="24"/>
          <w:szCs w:val="24"/>
          <w:lang w:val="bg-BG"/>
        </w:rPr>
      </w:pPr>
    </w:p>
    <w:p w:rsidR="00F71DA5" w:rsidRDefault="00F71DA5" w:rsidP="008B7A1F">
      <w:pPr>
        <w:spacing w:line="360" w:lineRule="auto"/>
        <w:jc w:val="right"/>
        <w:rPr>
          <w:sz w:val="24"/>
          <w:szCs w:val="24"/>
          <w:lang w:val="bg-BG"/>
        </w:rPr>
      </w:pPr>
    </w:p>
    <w:tbl>
      <w:tblPr>
        <w:tblW w:w="14757" w:type="dxa"/>
        <w:tblInd w:w="55" w:type="dxa"/>
        <w:tblCellMar>
          <w:left w:w="70" w:type="dxa"/>
          <w:right w:w="70" w:type="dxa"/>
        </w:tblCellMar>
        <w:tblLook w:val="04A0"/>
      </w:tblPr>
      <w:tblGrid>
        <w:gridCol w:w="540"/>
        <w:gridCol w:w="2520"/>
        <w:gridCol w:w="1120"/>
        <w:gridCol w:w="2923"/>
        <w:gridCol w:w="1276"/>
        <w:gridCol w:w="1559"/>
        <w:gridCol w:w="1701"/>
        <w:gridCol w:w="1559"/>
        <w:gridCol w:w="1559"/>
      </w:tblGrid>
      <w:tr w:rsidR="00A26582" w:rsidRPr="00A26582" w:rsidTr="00A26582">
        <w:trPr>
          <w:trHeight w:val="1020"/>
        </w:trPr>
        <w:tc>
          <w:tcPr>
            <w:tcW w:w="54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26582" w:rsidRPr="00E500A0" w:rsidRDefault="00A26582" w:rsidP="00A26582">
            <w:pPr>
              <w:jc w:val="center"/>
              <w:rPr>
                <w:b/>
                <w:lang w:val="bg-BG" w:eastAsia="bg-BG"/>
              </w:rPr>
            </w:pPr>
            <w:r w:rsidRPr="00E500A0">
              <w:rPr>
                <w:b/>
                <w:lang w:val="bg-BG" w:eastAsia="bg-BG"/>
              </w:rPr>
              <w:t>№</w:t>
            </w:r>
          </w:p>
        </w:tc>
        <w:tc>
          <w:tcPr>
            <w:tcW w:w="2520" w:type="dxa"/>
            <w:tcBorders>
              <w:top w:val="single" w:sz="4" w:space="0" w:color="auto"/>
              <w:left w:val="nil"/>
              <w:bottom w:val="single" w:sz="4" w:space="0" w:color="auto"/>
              <w:right w:val="single" w:sz="4" w:space="0" w:color="auto"/>
            </w:tcBorders>
            <w:shd w:val="clear" w:color="000000" w:fill="D8D8D8"/>
            <w:noWrap/>
            <w:vAlign w:val="center"/>
            <w:hideMark/>
          </w:tcPr>
          <w:p w:rsidR="00A26582" w:rsidRPr="00E500A0" w:rsidRDefault="00A26582" w:rsidP="00A26582">
            <w:pPr>
              <w:jc w:val="center"/>
              <w:rPr>
                <w:b/>
                <w:lang w:val="bg-BG" w:eastAsia="bg-BG"/>
              </w:rPr>
            </w:pPr>
            <w:r w:rsidRPr="00E500A0">
              <w:rPr>
                <w:b/>
                <w:lang w:val="bg-BG" w:eastAsia="bg-BG"/>
              </w:rPr>
              <w:t>Продукт</w:t>
            </w:r>
          </w:p>
        </w:tc>
        <w:tc>
          <w:tcPr>
            <w:tcW w:w="1120" w:type="dxa"/>
            <w:tcBorders>
              <w:top w:val="single" w:sz="4" w:space="0" w:color="auto"/>
              <w:left w:val="nil"/>
              <w:bottom w:val="single" w:sz="4" w:space="0" w:color="auto"/>
              <w:right w:val="single" w:sz="4" w:space="0" w:color="auto"/>
            </w:tcBorders>
            <w:shd w:val="clear" w:color="000000" w:fill="D8D8D8"/>
            <w:noWrap/>
            <w:vAlign w:val="center"/>
            <w:hideMark/>
          </w:tcPr>
          <w:p w:rsidR="00A26582" w:rsidRPr="00E500A0" w:rsidRDefault="00A26582" w:rsidP="00A26582">
            <w:pPr>
              <w:jc w:val="center"/>
              <w:rPr>
                <w:b/>
                <w:lang w:val="bg-BG" w:eastAsia="bg-BG"/>
              </w:rPr>
            </w:pPr>
            <w:r w:rsidRPr="00E500A0">
              <w:rPr>
                <w:b/>
                <w:lang w:val="bg-BG" w:eastAsia="bg-BG"/>
              </w:rPr>
              <w:t>Мярка</w:t>
            </w:r>
          </w:p>
        </w:tc>
        <w:tc>
          <w:tcPr>
            <w:tcW w:w="2923" w:type="dxa"/>
            <w:tcBorders>
              <w:top w:val="single" w:sz="4" w:space="0" w:color="auto"/>
              <w:left w:val="nil"/>
              <w:bottom w:val="single" w:sz="4" w:space="0" w:color="auto"/>
              <w:right w:val="single" w:sz="4" w:space="0" w:color="auto"/>
            </w:tcBorders>
            <w:shd w:val="clear" w:color="000000" w:fill="D8D8D8"/>
            <w:noWrap/>
            <w:vAlign w:val="center"/>
            <w:hideMark/>
          </w:tcPr>
          <w:p w:rsidR="00A26582" w:rsidRPr="00E500A0" w:rsidRDefault="00A26582" w:rsidP="00A26582">
            <w:pPr>
              <w:jc w:val="center"/>
              <w:rPr>
                <w:b/>
                <w:lang w:val="bg-BG" w:eastAsia="bg-BG"/>
              </w:rPr>
            </w:pPr>
            <w:r w:rsidRPr="00E500A0">
              <w:rPr>
                <w:b/>
                <w:lang w:val="bg-BG" w:eastAsia="bg-BG"/>
              </w:rPr>
              <w:t>Технически параметри</w:t>
            </w:r>
          </w:p>
        </w:tc>
        <w:tc>
          <w:tcPr>
            <w:tcW w:w="1276" w:type="dxa"/>
            <w:tcBorders>
              <w:top w:val="single" w:sz="4" w:space="0" w:color="auto"/>
              <w:left w:val="nil"/>
              <w:bottom w:val="single" w:sz="4" w:space="0" w:color="auto"/>
              <w:right w:val="single" w:sz="4" w:space="0" w:color="auto"/>
            </w:tcBorders>
            <w:shd w:val="clear" w:color="000000" w:fill="D8D8D8"/>
            <w:noWrap/>
            <w:vAlign w:val="center"/>
            <w:hideMark/>
          </w:tcPr>
          <w:p w:rsidR="00A26582" w:rsidRPr="00E500A0" w:rsidRDefault="00A26582" w:rsidP="00A26582">
            <w:pPr>
              <w:jc w:val="center"/>
              <w:rPr>
                <w:b/>
                <w:lang w:val="bg-BG" w:eastAsia="bg-BG"/>
              </w:rPr>
            </w:pPr>
            <w:r w:rsidRPr="00E500A0">
              <w:rPr>
                <w:b/>
                <w:lang w:val="bg-BG" w:eastAsia="bg-BG"/>
              </w:rPr>
              <w:t>Количество</w:t>
            </w:r>
          </w:p>
        </w:tc>
        <w:tc>
          <w:tcPr>
            <w:tcW w:w="1559" w:type="dxa"/>
            <w:tcBorders>
              <w:top w:val="single" w:sz="4" w:space="0" w:color="auto"/>
              <w:left w:val="nil"/>
              <w:bottom w:val="single" w:sz="4" w:space="0" w:color="auto"/>
              <w:right w:val="single" w:sz="4" w:space="0" w:color="auto"/>
            </w:tcBorders>
            <w:shd w:val="clear" w:color="000000" w:fill="D8D8D8"/>
            <w:vAlign w:val="center"/>
            <w:hideMark/>
          </w:tcPr>
          <w:p w:rsidR="00A26582" w:rsidRPr="00E500A0" w:rsidRDefault="00582873" w:rsidP="00A26582">
            <w:pPr>
              <w:jc w:val="center"/>
              <w:rPr>
                <w:b/>
                <w:lang w:val="bg-BG" w:eastAsia="bg-BG"/>
              </w:rPr>
            </w:pPr>
            <w:r w:rsidRPr="00E500A0">
              <w:rPr>
                <w:b/>
                <w:lang w:val="bg-BG" w:eastAsia="bg-BG"/>
              </w:rPr>
              <w:t>Базова</w:t>
            </w:r>
            <w:r w:rsidR="00565AD0">
              <w:rPr>
                <w:b/>
                <w:lang w:val="bg-BG" w:eastAsia="bg-BG"/>
              </w:rPr>
              <w:t xml:space="preserve"> единична</w:t>
            </w:r>
            <w:r w:rsidR="00A26582" w:rsidRPr="00E500A0">
              <w:rPr>
                <w:b/>
                <w:lang w:val="bg-BG" w:eastAsia="bg-BG"/>
              </w:rPr>
              <w:t xml:space="preserve"> цена на САПИ без ДДС</w:t>
            </w:r>
          </w:p>
        </w:tc>
        <w:tc>
          <w:tcPr>
            <w:tcW w:w="1701" w:type="dxa"/>
            <w:tcBorders>
              <w:top w:val="single" w:sz="4" w:space="0" w:color="auto"/>
              <w:left w:val="nil"/>
              <w:bottom w:val="single" w:sz="4" w:space="0" w:color="auto"/>
              <w:right w:val="single" w:sz="4" w:space="0" w:color="auto"/>
            </w:tcBorders>
            <w:shd w:val="clear" w:color="000000" w:fill="D8D8D8"/>
            <w:hideMark/>
          </w:tcPr>
          <w:p w:rsidR="00A26582" w:rsidRPr="00E500A0" w:rsidRDefault="00A26582" w:rsidP="00A26582">
            <w:pPr>
              <w:jc w:val="center"/>
              <w:rPr>
                <w:b/>
                <w:lang w:val="bg-BG" w:eastAsia="bg-BG"/>
              </w:rPr>
            </w:pPr>
            <w:r w:rsidRPr="00E500A0">
              <w:rPr>
                <w:b/>
                <w:lang w:val="bg-BG" w:eastAsia="bg-BG"/>
              </w:rPr>
              <w:t>% отстъпка от цени на САПИ, предложен от участника</w:t>
            </w:r>
          </w:p>
        </w:tc>
        <w:tc>
          <w:tcPr>
            <w:tcW w:w="1559" w:type="dxa"/>
            <w:tcBorders>
              <w:top w:val="single" w:sz="4" w:space="0" w:color="auto"/>
              <w:left w:val="nil"/>
              <w:bottom w:val="single" w:sz="4" w:space="0" w:color="auto"/>
              <w:right w:val="single" w:sz="4" w:space="0" w:color="auto"/>
            </w:tcBorders>
            <w:shd w:val="clear" w:color="000000" w:fill="D8D8D8"/>
            <w:hideMark/>
          </w:tcPr>
          <w:p w:rsidR="00E500A0" w:rsidRDefault="00E500A0" w:rsidP="00A26582">
            <w:pPr>
              <w:jc w:val="center"/>
              <w:rPr>
                <w:b/>
                <w:lang w:val="bg-BG" w:eastAsia="bg-BG"/>
              </w:rPr>
            </w:pPr>
          </w:p>
          <w:p w:rsidR="00A26582" w:rsidRPr="00E500A0" w:rsidRDefault="00A26582" w:rsidP="00A26582">
            <w:pPr>
              <w:jc w:val="center"/>
              <w:rPr>
                <w:b/>
                <w:lang w:val="bg-BG" w:eastAsia="bg-BG"/>
              </w:rPr>
            </w:pPr>
            <w:r w:rsidRPr="00E500A0">
              <w:rPr>
                <w:b/>
                <w:lang w:val="bg-BG" w:eastAsia="bg-BG"/>
              </w:rPr>
              <w:t>Крайна единична цена без ДДС</w:t>
            </w:r>
          </w:p>
        </w:tc>
        <w:tc>
          <w:tcPr>
            <w:tcW w:w="1559" w:type="dxa"/>
            <w:tcBorders>
              <w:top w:val="single" w:sz="4" w:space="0" w:color="auto"/>
              <w:left w:val="nil"/>
              <w:bottom w:val="single" w:sz="4" w:space="0" w:color="auto"/>
              <w:right w:val="single" w:sz="4" w:space="0" w:color="auto"/>
            </w:tcBorders>
            <w:shd w:val="clear" w:color="000000" w:fill="D8D8D8"/>
            <w:hideMark/>
          </w:tcPr>
          <w:p w:rsidR="00E500A0" w:rsidRDefault="00E500A0" w:rsidP="00A26582">
            <w:pPr>
              <w:jc w:val="center"/>
              <w:rPr>
                <w:b/>
                <w:lang w:val="bg-BG" w:eastAsia="bg-BG"/>
              </w:rPr>
            </w:pPr>
          </w:p>
          <w:p w:rsidR="00A26582" w:rsidRPr="00E500A0" w:rsidRDefault="00A26582" w:rsidP="00A26582">
            <w:pPr>
              <w:jc w:val="center"/>
              <w:rPr>
                <w:b/>
                <w:lang w:val="bg-BG" w:eastAsia="bg-BG"/>
              </w:rPr>
            </w:pPr>
            <w:r w:rsidRPr="00E500A0">
              <w:rPr>
                <w:b/>
                <w:lang w:val="bg-BG" w:eastAsia="bg-BG"/>
              </w:rPr>
              <w:t>Обща стойност без ДДС</w:t>
            </w:r>
          </w:p>
        </w:tc>
      </w:tr>
      <w:tr w:rsidR="00A26582" w:rsidRPr="00A26582" w:rsidTr="00A26582">
        <w:trPr>
          <w:trHeight w:val="255"/>
        </w:trPr>
        <w:tc>
          <w:tcPr>
            <w:tcW w:w="13198" w:type="dxa"/>
            <w:gridSpan w:val="8"/>
            <w:tcBorders>
              <w:top w:val="nil"/>
              <w:left w:val="nil"/>
              <w:bottom w:val="nil"/>
              <w:right w:val="nil"/>
            </w:tcBorders>
            <w:shd w:val="clear" w:color="auto" w:fill="auto"/>
            <w:noWrap/>
            <w:vAlign w:val="bottom"/>
            <w:hideMark/>
          </w:tcPr>
          <w:p w:rsidR="00A26582" w:rsidRPr="00A26582" w:rsidRDefault="00A26582" w:rsidP="00A26582">
            <w:pPr>
              <w:rPr>
                <w:b/>
                <w:bCs/>
                <w:lang w:val="bg-BG" w:eastAsia="bg-BG"/>
              </w:rPr>
            </w:pPr>
            <w:r w:rsidRPr="00A26582">
              <w:rPr>
                <w:b/>
                <w:bCs/>
                <w:lang w:val="bg-BG" w:eastAsia="bg-BG"/>
              </w:rPr>
              <w:t xml:space="preserve">                         ОБОСОБЕНА ПОЗИЦИЯ № 4 - ПРОДУКТИ ОТ ПТИЦИ, РАСТИТЕЛНИ МАСЛА, МЕЛНИЧАРСКИ ПРОДУКТИ, МЛЕЧНИ ПРОДУКТИ, </w:t>
            </w:r>
            <w:r>
              <w:rPr>
                <w:b/>
                <w:bCs/>
                <w:lang w:val="bg-BG" w:eastAsia="bg-BG"/>
              </w:rPr>
              <w:t>ТЕСТЕНИ ИЗДЕЛИЯ, ХРАНИТЕЛНИ ПОДПРАВКИ И ДРУГИ</w:t>
            </w:r>
          </w:p>
        </w:tc>
        <w:tc>
          <w:tcPr>
            <w:tcW w:w="1559" w:type="dxa"/>
            <w:tcBorders>
              <w:top w:val="nil"/>
              <w:left w:val="nil"/>
              <w:bottom w:val="nil"/>
              <w:right w:val="nil"/>
            </w:tcBorders>
            <w:shd w:val="clear" w:color="auto" w:fill="auto"/>
            <w:noWrap/>
            <w:vAlign w:val="bottom"/>
            <w:hideMark/>
          </w:tcPr>
          <w:p w:rsidR="00A26582" w:rsidRPr="00A26582" w:rsidRDefault="00A26582" w:rsidP="00A26582">
            <w:pPr>
              <w:rPr>
                <w:b/>
                <w:bCs/>
                <w:lang w:val="bg-BG" w:eastAsia="bg-BG"/>
              </w:rPr>
            </w:pPr>
          </w:p>
        </w:tc>
      </w:tr>
      <w:tr w:rsidR="00A26582" w:rsidRPr="00A26582" w:rsidTr="00A26582">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1</w:t>
            </w:r>
          </w:p>
        </w:tc>
        <w:tc>
          <w:tcPr>
            <w:tcW w:w="2520" w:type="dxa"/>
            <w:tcBorders>
              <w:top w:val="single" w:sz="4" w:space="0" w:color="auto"/>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 xml:space="preserve">Фиде </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бр.</w:t>
            </w:r>
          </w:p>
        </w:tc>
        <w:tc>
          <w:tcPr>
            <w:tcW w:w="2923" w:type="dxa"/>
            <w:tcBorders>
              <w:top w:val="single" w:sz="4" w:space="0" w:color="auto"/>
              <w:left w:val="nil"/>
              <w:bottom w:val="single" w:sz="4" w:space="0" w:color="auto"/>
              <w:right w:val="single" w:sz="4" w:space="0" w:color="auto"/>
            </w:tcBorders>
            <w:shd w:val="clear" w:color="000000" w:fill="FFFFFF"/>
            <w:vAlign w:val="bottom"/>
            <w:hideMark/>
          </w:tcPr>
          <w:p w:rsidR="00A26582" w:rsidRPr="00FD296B" w:rsidRDefault="003253B3" w:rsidP="00A26582">
            <w:pPr>
              <w:jc w:val="center"/>
              <w:rPr>
                <w:sz w:val="18"/>
                <w:szCs w:val="18"/>
                <w:lang w:val="bg-BG" w:eastAsia="bg-BG"/>
              </w:rPr>
            </w:pPr>
            <w:r w:rsidRPr="00FD296B">
              <w:rPr>
                <w:sz w:val="18"/>
                <w:szCs w:val="18"/>
                <w:lang w:val="bg-BG" w:eastAsia="bg-BG"/>
              </w:rPr>
              <w:t xml:space="preserve">х </w:t>
            </w:r>
            <w:r w:rsidR="00A26582" w:rsidRPr="00FD296B">
              <w:rPr>
                <w:sz w:val="18"/>
                <w:szCs w:val="18"/>
                <w:lang w:val="bg-BG" w:eastAsia="bg-BG"/>
              </w:rPr>
              <w:t>0.400 кг.</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260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26582" w:rsidRPr="00E500A0" w:rsidRDefault="00705682" w:rsidP="00435997">
            <w:pPr>
              <w:jc w:val="center"/>
              <w:rPr>
                <w:sz w:val="18"/>
                <w:szCs w:val="18"/>
                <w:lang w:val="bg-BG" w:eastAsia="bg-BG"/>
              </w:rPr>
            </w:pPr>
            <w:r>
              <w:rPr>
                <w:sz w:val="18"/>
                <w:szCs w:val="18"/>
                <w:lang w:val="bg-BG" w:eastAsia="bg-BG"/>
              </w:rPr>
              <w:t>0,66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r>
      <w:tr w:rsidR="00A26582" w:rsidRPr="00A26582" w:rsidTr="00A26582">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2</w:t>
            </w:r>
          </w:p>
        </w:tc>
        <w:tc>
          <w:tcPr>
            <w:tcW w:w="25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 xml:space="preserve">Макарони </w:t>
            </w:r>
          </w:p>
        </w:tc>
        <w:tc>
          <w:tcPr>
            <w:tcW w:w="11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бр.</w:t>
            </w:r>
          </w:p>
        </w:tc>
        <w:tc>
          <w:tcPr>
            <w:tcW w:w="2923" w:type="dxa"/>
            <w:tcBorders>
              <w:top w:val="nil"/>
              <w:left w:val="nil"/>
              <w:bottom w:val="single" w:sz="4" w:space="0" w:color="auto"/>
              <w:right w:val="single" w:sz="4" w:space="0" w:color="auto"/>
            </w:tcBorders>
            <w:shd w:val="clear" w:color="000000" w:fill="FFFFFF"/>
            <w:vAlign w:val="bottom"/>
            <w:hideMark/>
          </w:tcPr>
          <w:p w:rsidR="00A26582" w:rsidRPr="00FD296B" w:rsidRDefault="003253B3" w:rsidP="00A26582">
            <w:pPr>
              <w:jc w:val="center"/>
              <w:rPr>
                <w:sz w:val="18"/>
                <w:szCs w:val="18"/>
                <w:lang w:val="bg-BG" w:eastAsia="bg-BG"/>
              </w:rPr>
            </w:pPr>
            <w:r w:rsidRPr="00FD296B">
              <w:rPr>
                <w:sz w:val="18"/>
                <w:szCs w:val="18"/>
                <w:lang w:val="bg-BG" w:eastAsia="bg-BG"/>
              </w:rPr>
              <w:t xml:space="preserve">х </w:t>
            </w:r>
            <w:r w:rsidR="00A26582" w:rsidRPr="00FD296B">
              <w:rPr>
                <w:sz w:val="18"/>
                <w:szCs w:val="18"/>
                <w:lang w:val="bg-BG" w:eastAsia="bg-BG"/>
              </w:rPr>
              <w:t>0.400 кг.</w:t>
            </w:r>
          </w:p>
        </w:tc>
        <w:tc>
          <w:tcPr>
            <w:tcW w:w="1276"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30</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705682" w:rsidP="00435997">
            <w:pPr>
              <w:jc w:val="center"/>
              <w:rPr>
                <w:sz w:val="18"/>
                <w:szCs w:val="18"/>
                <w:lang w:val="bg-BG" w:eastAsia="bg-BG"/>
              </w:rPr>
            </w:pPr>
            <w:r>
              <w:rPr>
                <w:sz w:val="18"/>
                <w:szCs w:val="18"/>
                <w:lang w:val="bg-BG" w:eastAsia="bg-BG"/>
              </w:rPr>
              <w:t>0,66</w:t>
            </w:r>
          </w:p>
        </w:tc>
        <w:tc>
          <w:tcPr>
            <w:tcW w:w="1701"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r>
      <w:tr w:rsidR="00A26582" w:rsidRPr="00A26582" w:rsidTr="00A26582">
        <w:trPr>
          <w:trHeight w:val="510"/>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3</w:t>
            </w:r>
          </w:p>
        </w:tc>
        <w:tc>
          <w:tcPr>
            <w:tcW w:w="25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 xml:space="preserve">Кроасан </w:t>
            </w:r>
          </w:p>
        </w:tc>
        <w:tc>
          <w:tcPr>
            <w:tcW w:w="11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бр.</w:t>
            </w:r>
          </w:p>
        </w:tc>
        <w:tc>
          <w:tcPr>
            <w:tcW w:w="2923"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 xml:space="preserve">с пълнеж шоколад, плодов пълнеж или карамел </w:t>
            </w:r>
            <w:r w:rsidR="0096483B" w:rsidRPr="00E500A0">
              <w:rPr>
                <w:sz w:val="18"/>
                <w:szCs w:val="18"/>
                <w:lang w:val="bg-BG" w:eastAsia="bg-BG"/>
              </w:rPr>
              <w:t xml:space="preserve">х </w:t>
            </w:r>
            <w:r w:rsidRPr="00E500A0">
              <w:rPr>
                <w:sz w:val="18"/>
                <w:szCs w:val="18"/>
                <w:lang w:val="bg-BG" w:eastAsia="bg-BG"/>
              </w:rPr>
              <w:t>0.060 кг.</w:t>
            </w:r>
            <w:r w:rsidR="003253B3">
              <w:rPr>
                <w:sz w:val="18"/>
                <w:szCs w:val="18"/>
                <w:lang w:val="bg-BG" w:eastAsia="bg-BG"/>
              </w:rPr>
              <w:t xml:space="preserve">, </w:t>
            </w:r>
            <w:r w:rsidR="003253B3" w:rsidRPr="00FD296B">
              <w:rPr>
                <w:sz w:val="18"/>
                <w:szCs w:val="18"/>
                <w:lang w:val="bg-BG" w:eastAsia="bg-BG"/>
              </w:rPr>
              <w:t>опаковки от фолио</w:t>
            </w:r>
          </w:p>
        </w:tc>
        <w:tc>
          <w:tcPr>
            <w:tcW w:w="1276"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250</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705682" w:rsidP="00435997">
            <w:pPr>
              <w:jc w:val="center"/>
              <w:rPr>
                <w:sz w:val="18"/>
                <w:szCs w:val="18"/>
                <w:lang w:val="bg-BG" w:eastAsia="bg-BG"/>
              </w:rPr>
            </w:pPr>
            <w:r>
              <w:rPr>
                <w:sz w:val="18"/>
                <w:szCs w:val="18"/>
                <w:lang w:val="bg-BG" w:eastAsia="bg-BG"/>
              </w:rPr>
              <w:t>0,59</w:t>
            </w:r>
          </w:p>
        </w:tc>
        <w:tc>
          <w:tcPr>
            <w:tcW w:w="1701"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r>
      <w:tr w:rsidR="00A26582" w:rsidRPr="00A26582" w:rsidTr="00A26582">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4</w:t>
            </w:r>
          </w:p>
        </w:tc>
        <w:tc>
          <w:tcPr>
            <w:tcW w:w="2520" w:type="dxa"/>
            <w:tcBorders>
              <w:top w:val="nil"/>
              <w:left w:val="nil"/>
              <w:bottom w:val="single" w:sz="4" w:space="0" w:color="auto"/>
              <w:right w:val="single" w:sz="4" w:space="0" w:color="auto"/>
            </w:tcBorders>
            <w:shd w:val="clear" w:color="000000" w:fill="FFFFFF"/>
            <w:vAlign w:val="bottom"/>
            <w:hideMark/>
          </w:tcPr>
          <w:p w:rsidR="00A26582" w:rsidRPr="00705682" w:rsidRDefault="00A26582" w:rsidP="00A26582">
            <w:pPr>
              <w:jc w:val="center"/>
              <w:rPr>
                <w:sz w:val="18"/>
                <w:szCs w:val="18"/>
                <w:lang w:eastAsia="bg-BG"/>
              </w:rPr>
            </w:pPr>
            <w:r w:rsidRPr="00E500A0">
              <w:rPr>
                <w:sz w:val="18"/>
                <w:szCs w:val="18"/>
                <w:lang w:val="bg-BG" w:eastAsia="bg-BG"/>
              </w:rPr>
              <w:t>Брашно тип 500</w:t>
            </w:r>
            <w:r w:rsidR="00705682">
              <w:rPr>
                <w:sz w:val="18"/>
                <w:szCs w:val="18"/>
                <w:lang w:val="bg-BG" w:eastAsia="bg-BG"/>
              </w:rPr>
              <w:t xml:space="preserve">  </w:t>
            </w:r>
          </w:p>
        </w:tc>
        <w:tc>
          <w:tcPr>
            <w:tcW w:w="11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кг.</w:t>
            </w:r>
          </w:p>
        </w:tc>
        <w:tc>
          <w:tcPr>
            <w:tcW w:w="2923"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 xml:space="preserve"> </w:t>
            </w:r>
            <w:r w:rsidR="00B8109B" w:rsidRPr="00E500A0">
              <w:rPr>
                <w:sz w:val="18"/>
                <w:szCs w:val="18"/>
                <w:lang w:val="bg-BG" w:eastAsia="bg-BG"/>
              </w:rPr>
              <w:t>брашно „Бяло” – УС 01/2011 г.</w:t>
            </w:r>
          </w:p>
        </w:tc>
        <w:tc>
          <w:tcPr>
            <w:tcW w:w="1276"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300</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942863" w:rsidP="00435997">
            <w:pPr>
              <w:jc w:val="center"/>
              <w:rPr>
                <w:sz w:val="18"/>
                <w:szCs w:val="18"/>
                <w:lang w:val="bg-BG" w:eastAsia="bg-BG"/>
              </w:rPr>
            </w:pPr>
            <w:r>
              <w:rPr>
                <w:sz w:val="18"/>
                <w:szCs w:val="18"/>
                <w:lang w:val="bg-BG" w:eastAsia="bg-BG"/>
              </w:rPr>
              <w:t>1,02</w:t>
            </w:r>
          </w:p>
        </w:tc>
        <w:tc>
          <w:tcPr>
            <w:tcW w:w="1701"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r>
      <w:tr w:rsidR="00A26582" w:rsidRPr="00A26582" w:rsidTr="00A26582">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5</w:t>
            </w:r>
          </w:p>
        </w:tc>
        <w:tc>
          <w:tcPr>
            <w:tcW w:w="25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 xml:space="preserve">Ориз </w:t>
            </w:r>
          </w:p>
        </w:tc>
        <w:tc>
          <w:tcPr>
            <w:tcW w:w="11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кг.</w:t>
            </w:r>
          </w:p>
        </w:tc>
        <w:tc>
          <w:tcPr>
            <w:tcW w:w="2923" w:type="dxa"/>
            <w:tcBorders>
              <w:top w:val="nil"/>
              <w:left w:val="nil"/>
              <w:bottom w:val="single" w:sz="4" w:space="0" w:color="auto"/>
              <w:right w:val="single" w:sz="4" w:space="0" w:color="auto"/>
            </w:tcBorders>
            <w:shd w:val="clear" w:color="000000" w:fill="FFFFFF"/>
            <w:vAlign w:val="bottom"/>
            <w:hideMark/>
          </w:tcPr>
          <w:p w:rsidR="00A26582" w:rsidRPr="00E500A0" w:rsidRDefault="00180C94" w:rsidP="00067785">
            <w:pPr>
              <w:jc w:val="center"/>
              <w:rPr>
                <w:sz w:val="18"/>
                <w:szCs w:val="18"/>
                <w:lang w:val="bg-BG" w:eastAsia="bg-BG"/>
              </w:rPr>
            </w:pPr>
            <w:r w:rsidRPr="00FD296B">
              <w:rPr>
                <w:sz w:val="18"/>
                <w:szCs w:val="18"/>
                <w:lang w:val="bg-BG" w:eastAsia="bg-BG"/>
              </w:rPr>
              <w:t xml:space="preserve">в опаковка непроменяща </w:t>
            </w:r>
            <w:r w:rsidR="00067785" w:rsidRPr="00FD296B">
              <w:rPr>
                <w:sz w:val="18"/>
                <w:szCs w:val="18"/>
                <w:lang w:val="bg-BG" w:eastAsia="bg-BG"/>
              </w:rPr>
              <w:t>органолептичните му характеристики</w:t>
            </w:r>
          </w:p>
        </w:tc>
        <w:tc>
          <w:tcPr>
            <w:tcW w:w="1276"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600</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942863" w:rsidP="00435997">
            <w:pPr>
              <w:jc w:val="center"/>
              <w:rPr>
                <w:sz w:val="18"/>
                <w:szCs w:val="18"/>
                <w:lang w:val="bg-BG" w:eastAsia="bg-BG"/>
              </w:rPr>
            </w:pPr>
            <w:r>
              <w:rPr>
                <w:sz w:val="18"/>
                <w:szCs w:val="18"/>
                <w:lang w:val="bg-BG" w:eastAsia="bg-BG"/>
              </w:rPr>
              <w:t>1,79</w:t>
            </w:r>
          </w:p>
        </w:tc>
        <w:tc>
          <w:tcPr>
            <w:tcW w:w="1701"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r>
      <w:tr w:rsidR="00A26582" w:rsidRPr="00A26582" w:rsidTr="00A26582">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6</w:t>
            </w:r>
          </w:p>
        </w:tc>
        <w:tc>
          <w:tcPr>
            <w:tcW w:w="25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Нишесте</w:t>
            </w:r>
          </w:p>
        </w:tc>
        <w:tc>
          <w:tcPr>
            <w:tcW w:w="11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бр.</w:t>
            </w:r>
          </w:p>
        </w:tc>
        <w:tc>
          <w:tcPr>
            <w:tcW w:w="2923"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 xml:space="preserve">  </w:t>
            </w:r>
            <w:r w:rsidR="003253B3" w:rsidRPr="00FD296B">
              <w:rPr>
                <w:sz w:val="18"/>
                <w:szCs w:val="18"/>
                <w:lang w:val="bg-BG" w:eastAsia="bg-BG"/>
              </w:rPr>
              <w:t>х</w:t>
            </w:r>
            <w:r w:rsidR="003253B3">
              <w:rPr>
                <w:sz w:val="18"/>
                <w:szCs w:val="18"/>
                <w:lang w:val="bg-BG" w:eastAsia="bg-BG"/>
              </w:rPr>
              <w:t xml:space="preserve"> </w:t>
            </w:r>
            <w:r w:rsidRPr="00E500A0">
              <w:rPr>
                <w:sz w:val="18"/>
                <w:szCs w:val="18"/>
                <w:lang w:val="bg-BG" w:eastAsia="bg-BG"/>
              </w:rPr>
              <w:t>0.060 кг</w:t>
            </w:r>
            <w:r w:rsidR="00067785" w:rsidRPr="00E500A0">
              <w:rPr>
                <w:sz w:val="18"/>
                <w:szCs w:val="18"/>
                <w:lang w:val="bg-BG" w:eastAsia="bg-BG"/>
              </w:rPr>
              <w:t xml:space="preserve">., пшенично </w:t>
            </w:r>
          </w:p>
        </w:tc>
        <w:tc>
          <w:tcPr>
            <w:tcW w:w="1276"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1550</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942863" w:rsidP="00435997">
            <w:pPr>
              <w:jc w:val="center"/>
              <w:rPr>
                <w:sz w:val="18"/>
                <w:szCs w:val="18"/>
                <w:lang w:val="bg-BG" w:eastAsia="bg-BG"/>
              </w:rPr>
            </w:pPr>
            <w:r>
              <w:rPr>
                <w:sz w:val="18"/>
                <w:szCs w:val="18"/>
                <w:lang w:val="bg-BG" w:eastAsia="bg-BG"/>
              </w:rPr>
              <w:t>0,19</w:t>
            </w:r>
          </w:p>
        </w:tc>
        <w:tc>
          <w:tcPr>
            <w:tcW w:w="1701"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r>
      <w:tr w:rsidR="00A26582" w:rsidRPr="00A26582" w:rsidTr="00A26582">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7</w:t>
            </w:r>
          </w:p>
        </w:tc>
        <w:tc>
          <w:tcPr>
            <w:tcW w:w="25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 xml:space="preserve">Грис </w:t>
            </w:r>
          </w:p>
        </w:tc>
        <w:tc>
          <w:tcPr>
            <w:tcW w:w="1120" w:type="dxa"/>
            <w:tcBorders>
              <w:top w:val="nil"/>
              <w:left w:val="nil"/>
              <w:bottom w:val="single" w:sz="4" w:space="0" w:color="auto"/>
              <w:right w:val="single" w:sz="4" w:space="0" w:color="auto"/>
            </w:tcBorders>
            <w:shd w:val="clear" w:color="000000" w:fill="FFFFFF"/>
            <w:vAlign w:val="bottom"/>
            <w:hideMark/>
          </w:tcPr>
          <w:p w:rsidR="00A26582" w:rsidRPr="00E500A0" w:rsidRDefault="00067785" w:rsidP="00A26582">
            <w:pPr>
              <w:jc w:val="center"/>
              <w:rPr>
                <w:sz w:val="18"/>
                <w:szCs w:val="18"/>
                <w:lang w:val="bg-BG" w:eastAsia="bg-BG"/>
              </w:rPr>
            </w:pPr>
            <w:r w:rsidRPr="00E500A0">
              <w:rPr>
                <w:sz w:val="18"/>
                <w:szCs w:val="18"/>
                <w:lang w:val="bg-BG" w:eastAsia="bg-BG"/>
              </w:rPr>
              <w:t>бр.</w:t>
            </w:r>
          </w:p>
        </w:tc>
        <w:tc>
          <w:tcPr>
            <w:tcW w:w="2923" w:type="dxa"/>
            <w:tcBorders>
              <w:top w:val="nil"/>
              <w:left w:val="nil"/>
              <w:bottom w:val="single" w:sz="4" w:space="0" w:color="auto"/>
              <w:right w:val="single" w:sz="4" w:space="0" w:color="auto"/>
            </w:tcBorders>
            <w:shd w:val="clear" w:color="000000" w:fill="FFFFFF"/>
            <w:vAlign w:val="bottom"/>
            <w:hideMark/>
          </w:tcPr>
          <w:p w:rsidR="00A26582" w:rsidRPr="00E500A0" w:rsidRDefault="00067785" w:rsidP="00A26582">
            <w:pPr>
              <w:jc w:val="center"/>
              <w:rPr>
                <w:sz w:val="18"/>
                <w:szCs w:val="18"/>
                <w:lang w:val="bg-BG" w:eastAsia="bg-BG"/>
              </w:rPr>
            </w:pPr>
            <w:r w:rsidRPr="005D4846">
              <w:rPr>
                <w:sz w:val="18"/>
                <w:szCs w:val="18"/>
                <w:lang w:val="bg-BG" w:eastAsia="bg-BG"/>
              </w:rPr>
              <w:t>опаков</w:t>
            </w:r>
            <w:r w:rsidR="002D227B" w:rsidRPr="005D4846">
              <w:rPr>
                <w:sz w:val="18"/>
                <w:szCs w:val="18"/>
                <w:lang w:val="bg-BG" w:eastAsia="bg-BG"/>
              </w:rPr>
              <w:t>к</w:t>
            </w:r>
            <w:r w:rsidRPr="005D4846">
              <w:rPr>
                <w:sz w:val="18"/>
                <w:szCs w:val="18"/>
                <w:lang w:val="bg-BG" w:eastAsia="bg-BG"/>
              </w:rPr>
              <w:t>и</w:t>
            </w:r>
            <w:r w:rsidRPr="00E500A0">
              <w:rPr>
                <w:sz w:val="18"/>
                <w:szCs w:val="18"/>
                <w:lang w:val="bg-BG" w:eastAsia="bg-BG"/>
              </w:rPr>
              <w:t xml:space="preserve"> х</w:t>
            </w:r>
            <w:r w:rsidR="00A26582" w:rsidRPr="00E500A0">
              <w:rPr>
                <w:sz w:val="18"/>
                <w:szCs w:val="18"/>
                <w:lang w:val="bg-BG" w:eastAsia="bg-BG"/>
              </w:rPr>
              <w:t xml:space="preserve"> 0.500 кг</w:t>
            </w:r>
            <w:r w:rsidRPr="00E500A0">
              <w:rPr>
                <w:sz w:val="18"/>
                <w:szCs w:val="18"/>
                <w:lang w:val="bg-BG" w:eastAsia="bg-BG"/>
              </w:rPr>
              <w:t>.</w:t>
            </w:r>
          </w:p>
        </w:tc>
        <w:tc>
          <w:tcPr>
            <w:tcW w:w="1276"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130</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942863" w:rsidP="00435997">
            <w:pPr>
              <w:jc w:val="center"/>
              <w:rPr>
                <w:sz w:val="18"/>
                <w:szCs w:val="18"/>
                <w:lang w:val="bg-BG" w:eastAsia="bg-BG"/>
              </w:rPr>
            </w:pPr>
            <w:r>
              <w:rPr>
                <w:sz w:val="18"/>
                <w:szCs w:val="18"/>
                <w:lang w:val="bg-BG" w:eastAsia="bg-BG"/>
              </w:rPr>
              <w:t>0,61</w:t>
            </w:r>
          </w:p>
        </w:tc>
        <w:tc>
          <w:tcPr>
            <w:tcW w:w="1701"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r>
      <w:tr w:rsidR="00A26582" w:rsidRPr="00A26582" w:rsidTr="00A26582">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8</w:t>
            </w:r>
          </w:p>
        </w:tc>
        <w:tc>
          <w:tcPr>
            <w:tcW w:w="25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 xml:space="preserve">Галета </w:t>
            </w:r>
          </w:p>
        </w:tc>
        <w:tc>
          <w:tcPr>
            <w:tcW w:w="11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бр.</w:t>
            </w:r>
          </w:p>
        </w:tc>
        <w:tc>
          <w:tcPr>
            <w:tcW w:w="2923" w:type="dxa"/>
            <w:tcBorders>
              <w:top w:val="nil"/>
              <w:left w:val="nil"/>
              <w:bottom w:val="single" w:sz="4" w:space="0" w:color="auto"/>
              <w:right w:val="single" w:sz="4" w:space="0" w:color="auto"/>
            </w:tcBorders>
            <w:shd w:val="clear" w:color="000000" w:fill="FFFFFF"/>
            <w:vAlign w:val="bottom"/>
            <w:hideMark/>
          </w:tcPr>
          <w:p w:rsidR="00A26582" w:rsidRPr="00E500A0" w:rsidRDefault="00067785" w:rsidP="00A26582">
            <w:pPr>
              <w:jc w:val="center"/>
              <w:rPr>
                <w:sz w:val="18"/>
                <w:szCs w:val="18"/>
                <w:lang w:val="bg-BG" w:eastAsia="bg-BG"/>
              </w:rPr>
            </w:pPr>
            <w:r w:rsidRPr="00E500A0">
              <w:rPr>
                <w:sz w:val="18"/>
                <w:szCs w:val="18"/>
                <w:lang w:val="bg-BG" w:eastAsia="bg-BG"/>
              </w:rPr>
              <w:t>бяла мляна галета х</w:t>
            </w:r>
            <w:r w:rsidR="00A26582" w:rsidRPr="00E500A0">
              <w:rPr>
                <w:sz w:val="18"/>
                <w:szCs w:val="18"/>
                <w:lang w:val="bg-BG" w:eastAsia="bg-BG"/>
              </w:rPr>
              <w:t xml:space="preserve"> 0.100 кг.</w:t>
            </w:r>
          </w:p>
        </w:tc>
        <w:tc>
          <w:tcPr>
            <w:tcW w:w="1276"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500</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942863" w:rsidP="00435997">
            <w:pPr>
              <w:jc w:val="center"/>
              <w:rPr>
                <w:sz w:val="18"/>
                <w:szCs w:val="18"/>
                <w:lang w:val="bg-BG" w:eastAsia="bg-BG"/>
              </w:rPr>
            </w:pPr>
            <w:r>
              <w:rPr>
                <w:sz w:val="18"/>
                <w:szCs w:val="18"/>
                <w:lang w:val="bg-BG" w:eastAsia="bg-BG"/>
              </w:rPr>
              <w:t>0,27</w:t>
            </w:r>
          </w:p>
        </w:tc>
        <w:tc>
          <w:tcPr>
            <w:tcW w:w="1701"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r>
      <w:tr w:rsidR="00A26582" w:rsidRPr="00A26582" w:rsidTr="00A26582">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9</w:t>
            </w:r>
          </w:p>
        </w:tc>
        <w:tc>
          <w:tcPr>
            <w:tcW w:w="25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Птичи яйца М</w:t>
            </w:r>
          </w:p>
        </w:tc>
        <w:tc>
          <w:tcPr>
            <w:tcW w:w="11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бр.</w:t>
            </w:r>
          </w:p>
        </w:tc>
        <w:tc>
          <w:tcPr>
            <w:tcW w:w="2923" w:type="dxa"/>
            <w:tcBorders>
              <w:top w:val="nil"/>
              <w:left w:val="nil"/>
              <w:bottom w:val="single" w:sz="4" w:space="0" w:color="auto"/>
              <w:right w:val="single" w:sz="4" w:space="0" w:color="auto"/>
            </w:tcBorders>
            <w:shd w:val="clear" w:color="000000" w:fill="FFFFFF"/>
            <w:vAlign w:val="bottom"/>
            <w:hideMark/>
          </w:tcPr>
          <w:p w:rsidR="00A26582" w:rsidRPr="00FD296B" w:rsidRDefault="00A26582" w:rsidP="00A26582">
            <w:pPr>
              <w:jc w:val="center"/>
              <w:rPr>
                <w:sz w:val="18"/>
                <w:szCs w:val="18"/>
                <w:lang w:val="bg-BG" w:eastAsia="bg-BG"/>
              </w:rPr>
            </w:pPr>
            <w:r w:rsidRPr="00FD296B">
              <w:rPr>
                <w:sz w:val="18"/>
                <w:szCs w:val="18"/>
                <w:lang w:val="bg-BG" w:eastAsia="bg-BG"/>
              </w:rPr>
              <w:t>"клас А"</w:t>
            </w:r>
          </w:p>
        </w:tc>
        <w:tc>
          <w:tcPr>
            <w:tcW w:w="1276"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32000</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16795D" w:rsidP="00435997">
            <w:pPr>
              <w:jc w:val="center"/>
              <w:rPr>
                <w:sz w:val="18"/>
                <w:szCs w:val="18"/>
                <w:lang w:val="bg-BG" w:eastAsia="bg-BG"/>
              </w:rPr>
            </w:pPr>
            <w:r>
              <w:rPr>
                <w:sz w:val="18"/>
                <w:szCs w:val="18"/>
                <w:lang w:val="bg-BG" w:eastAsia="bg-BG"/>
              </w:rPr>
              <w:t>0,175</w:t>
            </w:r>
          </w:p>
        </w:tc>
        <w:tc>
          <w:tcPr>
            <w:tcW w:w="1701"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r>
      <w:tr w:rsidR="00A26582" w:rsidRPr="00A26582" w:rsidTr="00A26582">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10</w:t>
            </w:r>
          </w:p>
        </w:tc>
        <w:tc>
          <w:tcPr>
            <w:tcW w:w="25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Олио</w:t>
            </w:r>
          </w:p>
        </w:tc>
        <w:tc>
          <w:tcPr>
            <w:tcW w:w="11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л.</w:t>
            </w:r>
          </w:p>
        </w:tc>
        <w:tc>
          <w:tcPr>
            <w:tcW w:w="2923" w:type="dxa"/>
            <w:tcBorders>
              <w:top w:val="nil"/>
              <w:left w:val="nil"/>
              <w:bottom w:val="single" w:sz="4" w:space="0" w:color="auto"/>
              <w:right w:val="single" w:sz="4" w:space="0" w:color="auto"/>
            </w:tcBorders>
            <w:shd w:val="clear" w:color="000000" w:fill="FFFFFF"/>
            <w:vAlign w:val="bottom"/>
            <w:hideMark/>
          </w:tcPr>
          <w:p w:rsidR="00A26582" w:rsidRPr="00FD296B" w:rsidRDefault="00A26582" w:rsidP="00A26582">
            <w:pPr>
              <w:jc w:val="center"/>
              <w:rPr>
                <w:sz w:val="18"/>
                <w:szCs w:val="18"/>
                <w:lang w:val="bg-BG" w:eastAsia="bg-BG"/>
              </w:rPr>
            </w:pPr>
            <w:r w:rsidRPr="00FD296B">
              <w:rPr>
                <w:sz w:val="18"/>
                <w:szCs w:val="18"/>
                <w:lang w:val="bg-BG" w:eastAsia="bg-BG"/>
              </w:rPr>
              <w:t> </w:t>
            </w:r>
            <w:r w:rsidR="00C639B4" w:rsidRPr="00FD296B">
              <w:rPr>
                <w:sz w:val="18"/>
                <w:szCs w:val="18"/>
                <w:lang w:val="bg-BG" w:eastAsia="bg-BG"/>
              </w:rPr>
              <w:t>опако</w:t>
            </w:r>
            <w:r w:rsidR="00067785" w:rsidRPr="00FD296B">
              <w:rPr>
                <w:sz w:val="18"/>
                <w:szCs w:val="18"/>
                <w:lang w:val="bg-BG" w:eastAsia="bg-BG"/>
              </w:rPr>
              <w:t xml:space="preserve">вка – чисти и сухи </w:t>
            </w:r>
            <w:r w:rsidR="00067785" w:rsidRPr="00FD296B">
              <w:rPr>
                <w:sz w:val="18"/>
                <w:szCs w:val="18"/>
                <w:lang w:eastAsia="bg-BG"/>
              </w:rPr>
              <w:t xml:space="preserve">PVC </w:t>
            </w:r>
            <w:r w:rsidR="00067785" w:rsidRPr="00FD296B">
              <w:rPr>
                <w:sz w:val="18"/>
                <w:szCs w:val="18"/>
                <w:lang w:val="bg-BG" w:eastAsia="bg-BG"/>
              </w:rPr>
              <w:t>бутилки</w:t>
            </w:r>
          </w:p>
        </w:tc>
        <w:tc>
          <w:tcPr>
            <w:tcW w:w="1276"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1200</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16795D" w:rsidP="00435997">
            <w:pPr>
              <w:jc w:val="center"/>
              <w:rPr>
                <w:sz w:val="18"/>
                <w:szCs w:val="18"/>
                <w:lang w:val="bg-BG" w:eastAsia="bg-BG"/>
              </w:rPr>
            </w:pPr>
            <w:r>
              <w:rPr>
                <w:sz w:val="18"/>
                <w:szCs w:val="18"/>
                <w:lang w:val="bg-BG" w:eastAsia="bg-BG"/>
              </w:rPr>
              <w:t>1,92</w:t>
            </w:r>
          </w:p>
        </w:tc>
        <w:tc>
          <w:tcPr>
            <w:tcW w:w="1701"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r>
      <w:tr w:rsidR="00A26582" w:rsidRPr="00A26582" w:rsidTr="00A26582">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11</w:t>
            </w:r>
          </w:p>
        </w:tc>
        <w:tc>
          <w:tcPr>
            <w:tcW w:w="25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 xml:space="preserve">Маргарин </w:t>
            </w:r>
          </w:p>
        </w:tc>
        <w:tc>
          <w:tcPr>
            <w:tcW w:w="11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бр.</w:t>
            </w:r>
          </w:p>
        </w:tc>
        <w:tc>
          <w:tcPr>
            <w:tcW w:w="2923" w:type="dxa"/>
            <w:tcBorders>
              <w:top w:val="nil"/>
              <w:left w:val="nil"/>
              <w:bottom w:val="single" w:sz="4" w:space="0" w:color="auto"/>
              <w:right w:val="single" w:sz="4" w:space="0" w:color="auto"/>
            </w:tcBorders>
            <w:shd w:val="clear" w:color="000000" w:fill="FFFFFF"/>
            <w:vAlign w:val="bottom"/>
            <w:hideMark/>
          </w:tcPr>
          <w:p w:rsidR="00A26582" w:rsidRPr="00FD296B" w:rsidRDefault="003253B3" w:rsidP="00A26582">
            <w:pPr>
              <w:jc w:val="center"/>
              <w:rPr>
                <w:sz w:val="18"/>
                <w:szCs w:val="18"/>
                <w:lang w:val="bg-BG" w:eastAsia="bg-BG"/>
              </w:rPr>
            </w:pPr>
            <w:r w:rsidRPr="00FD296B">
              <w:rPr>
                <w:sz w:val="18"/>
                <w:szCs w:val="18"/>
                <w:lang w:val="bg-BG" w:eastAsia="bg-BG"/>
              </w:rPr>
              <w:t xml:space="preserve">опаковка </w:t>
            </w:r>
            <w:r w:rsidR="00A26582" w:rsidRPr="00FD296B">
              <w:rPr>
                <w:sz w:val="18"/>
                <w:szCs w:val="18"/>
                <w:lang w:val="bg-BG" w:eastAsia="bg-BG"/>
              </w:rPr>
              <w:t>х 0.250 кг.</w:t>
            </w:r>
          </w:p>
        </w:tc>
        <w:tc>
          <w:tcPr>
            <w:tcW w:w="1276"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20</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16795D" w:rsidP="00435997">
            <w:pPr>
              <w:jc w:val="center"/>
              <w:rPr>
                <w:sz w:val="18"/>
                <w:szCs w:val="18"/>
                <w:lang w:val="bg-BG" w:eastAsia="bg-BG"/>
              </w:rPr>
            </w:pPr>
            <w:r>
              <w:rPr>
                <w:sz w:val="18"/>
                <w:szCs w:val="18"/>
                <w:lang w:val="bg-BG" w:eastAsia="bg-BG"/>
              </w:rPr>
              <w:t>0,94</w:t>
            </w:r>
          </w:p>
        </w:tc>
        <w:tc>
          <w:tcPr>
            <w:tcW w:w="1701"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r>
      <w:tr w:rsidR="00A26582" w:rsidRPr="00A26582" w:rsidTr="00A26582">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12</w:t>
            </w:r>
          </w:p>
        </w:tc>
        <w:tc>
          <w:tcPr>
            <w:tcW w:w="25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 xml:space="preserve">Кисело мляко краве </w:t>
            </w:r>
          </w:p>
        </w:tc>
        <w:tc>
          <w:tcPr>
            <w:tcW w:w="11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бр.</w:t>
            </w:r>
          </w:p>
        </w:tc>
        <w:tc>
          <w:tcPr>
            <w:tcW w:w="2923" w:type="dxa"/>
            <w:tcBorders>
              <w:top w:val="nil"/>
              <w:left w:val="nil"/>
              <w:bottom w:val="single" w:sz="4" w:space="0" w:color="auto"/>
              <w:right w:val="single" w:sz="4" w:space="0" w:color="auto"/>
            </w:tcBorders>
            <w:shd w:val="clear" w:color="000000" w:fill="FFFFFF"/>
            <w:vAlign w:val="bottom"/>
            <w:hideMark/>
          </w:tcPr>
          <w:p w:rsidR="00A26582" w:rsidRPr="00FD296B" w:rsidRDefault="003253B3" w:rsidP="00A26582">
            <w:pPr>
              <w:jc w:val="center"/>
              <w:rPr>
                <w:sz w:val="18"/>
                <w:szCs w:val="18"/>
                <w:lang w:val="bg-BG" w:eastAsia="bg-BG"/>
              </w:rPr>
            </w:pPr>
            <w:r w:rsidRPr="00FD296B">
              <w:rPr>
                <w:sz w:val="18"/>
                <w:szCs w:val="18"/>
                <w:lang w:val="bg-BG" w:eastAsia="bg-BG"/>
              </w:rPr>
              <w:t xml:space="preserve">масленост </w:t>
            </w:r>
            <w:r w:rsidR="00A26582" w:rsidRPr="00FD296B">
              <w:rPr>
                <w:sz w:val="18"/>
                <w:szCs w:val="18"/>
                <w:lang w:val="bg-BG" w:eastAsia="bg-BG"/>
              </w:rPr>
              <w:t>2%</w:t>
            </w:r>
            <w:r w:rsidR="00067785" w:rsidRPr="00FD296B">
              <w:rPr>
                <w:sz w:val="18"/>
                <w:szCs w:val="18"/>
                <w:lang w:val="bg-BG" w:eastAsia="bg-BG"/>
              </w:rPr>
              <w:t xml:space="preserve"> х 0,400 кг., опаковка – полистеронови кофички</w:t>
            </w:r>
          </w:p>
        </w:tc>
        <w:tc>
          <w:tcPr>
            <w:tcW w:w="1276"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200</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E26CB" w:rsidP="00435997">
            <w:pPr>
              <w:jc w:val="center"/>
              <w:rPr>
                <w:sz w:val="18"/>
                <w:szCs w:val="18"/>
                <w:lang w:val="bg-BG" w:eastAsia="bg-BG"/>
              </w:rPr>
            </w:pPr>
            <w:r>
              <w:rPr>
                <w:sz w:val="18"/>
                <w:szCs w:val="18"/>
                <w:lang w:val="bg-BG" w:eastAsia="bg-BG"/>
              </w:rPr>
              <w:t>0,72</w:t>
            </w:r>
          </w:p>
        </w:tc>
        <w:tc>
          <w:tcPr>
            <w:tcW w:w="1701"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r>
      <w:tr w:rsidR="00A26582" w:rsidRPr="00A26582" w:rsidTr="00A26582">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13</w:t>
            </w:r>
          </w:p>
        </w:tc>
        <w:tc>
          <w:tcPr>
            <w:tcW w:w="25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 xml:space="preserve">Кисело мляко краве </w:t>
            </w:r>
          </w:p>
        </w:tc>
        <w:tc>
          <w:tcPr>
            <w:tcW w:w="11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бр.</w:t>
            </w:r>
          </w:p>
        </w:tc>
        <w:tc>
          <w:tcPr>
            <w:tcW w:w="2923" w:type="dxa"/>
            <w:tcBorders>
              <w:top w:val="nil"/>
              <w:left w:val="nil"/>
              <w:bottom w:val="single" w:sz="4" w:space="0" w:color="auto"/>
              <w:right w:val="single" w:sz="4" w:space="0" w:color="auto"/>
            </w:tcBorders>
            <w:shd w:val="clear" w:color="000000" w:fill="FFFFFF"/>
            <w:vAlign w:val="bottom"/>
            <w:hideMark/>
          </w:tcPr>
          <w:p w:rsidR="00A26582" w:rsidRPr="00FD296B" w:rsidRDefault="003253B3" w:rsidP="00A26582">
            <w:pPr>
              <w:jc w:val="center"/>
              <w:rPr>
                <w:sz w:val="18"/>
                <w:szCs w:val="18"/>
                <w:lang w:val="bg-BG" w:eastAsia="bg-BG"/>
              </w:rPr>
            </w:pPr>
            <w:r w:rsidRPr="00FD296B">
              <w:rPr>
                <w:sz w:val="18"/>
                <w:szCs w:val="18"/>
                <w:lang w:val="bg-BG" w:eastAsia="bg-BG"/>
              </w:rPr>
              <w:t xml:space="preserve">масленост </w:t>
            </w:r>
            <w:r w:rsidR="00A26582" w:rsidRPr="00FD296B">
              <w:rPr>
                <w:sz w:val="18"/>
                <w:szCs w:val="18"/>
                <w:lang w:val="bg-BG" w:eastAsia="bg-BG"/>
              </w:rPr>
              <w:t>3,6%</w:t>
            </w:r>
            <w:r w:rsidR="00067785" w:rsidRPr="00FD296B">
              <w:rPr>
                <w:sz w:val="18"/>
                <w:szCs w:val="18"/>
                <w:lang w:val="bg-BG" w:eastAsia="bg-BG"/>
              </w:rPr>
              <w:t xml:space="preserve"> х 0,400 кг., опаковка – полистеронови кофички</w:t>
            </w:r>
          </w:p>
        </w:tc>
        <w:tc>
          <w:tcPr>
            <w:tcW w:w="1276"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1400</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E26CB" w:rsidP="00435997">
            <w:pPr>
              <w:jc w:val="center"/>
              <w:rPr>
                <w:sz w:val="18"/>
                <w:szCs w:val="18"/>
                <w:lang w:val="bg-BG" w:eastAsia="bg-BG"/>
              </w:rPr>
            </w:pPr>
            <w:r>
              <w:rPr>
                <w:sz w:val="18"/>
                <w:szCs w:val="18"/>
                <w:lang w:val="bg-BG" w:eastAsia="bg-BG"/>
              </w:rPr>
              <w:t>0,74</w:t>
            </w:r>
          </w:p>
        </w:tc>
        <w:tc>
          <w:tcPr>
            <w:tcW w:w="1701"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r>
      <w:tr w:rsidR="00A26582" w:rsidRPr="00A26582" w:rsidTr="00A26582">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14</w:t>
            </w:r>
          </w:p>
        </w:tc>
        <w:tc>
          <w:tcPr>
            <w:tcW w:w="25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 xml:space="preserve">Пастьоризирано </w:t>
            </w:r>
            <w:r w:rsidR="003253B3" w:rsidRPr="001D0C24">
              <w:rPr>
                <w:sz w:val="18"/>
                <w:szCs w:val="18"/>
                <w:lang w:val="bg-BG" w:eastAsia="bg-BG"/>
              </w:rPr>
              <w:t>прясно</w:t>
            </w:r>
            <w:r w:rsidR="003253B3">
              <w:rPr>
                <w:sz w:val="18"/>
                <w:szCs w:val="18"/>
                <w:lang w:val="bg-BG" w:eastAsia="bg-BG"/>
              </w:rPr>
              <w:t xml:space="preserve"> </w:t>
            </w:r>
            <w:r w:rsidRPr="00E500A0">
              <w:rPr>
                <w:sz w:val="18"/>
                <w:szCs w:val="18"/>
                <w:lang w:val="bg-BG" w:eastAsia="bg-BG"/>
              </w:rPr>
              <w:t xml:space="preserve">мляко </w:t>
            </w:r>
          </w:p>
        </w:tc>
        <w:tc>
          <w:tcPr>
            <w:tcW w:w="11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л.</w:t>
            </w:r>
          </w:p>
        </w:tc>
        <w:tc>
          <w:tcPr>
            <w:tcW w:w="2923" w:type="dxa"/>
            <w:tcBorders>
              <w:top w:val="nil"/>
              <w:left w:val="nil"/>
              <w:bottom w:val="single" w:sz="4" w:space="0" w:color="auto"/>
              <w:right w:val="single" w:sz="4" w:space="0" w:color="auto"/>
            </w:tcBorders>
            <w:shd w:val="clear" w:color="000000" w:fill="FFFFFF"/>
            <w:vAlign w:val="bottom"/>
            <w:hideMark/>
          </w:tcPr>
          <w:p w:rsidR="00A26582" w:rsidRPr="00E500A0" w:rsidRDefault="00D02D92" w:rsidP="00A26582">
            <w:pPr>
              <w:jc w:val="center"/>
              <w:rPr>
                <w:sz w:val="18"/>
                <w:szCs w:val="18"/>
                <w:lang w:val="bg-BG" w:eastAsia="bg-BG"/>
              </w:rPr>
            </w:pPr>
            <w:r>
              <w:rPr>
                <w:sz w:val="18"/>
                <w:szCs w:val="18"/>
                <w:lang w:val="bg-BG" w:eastAsia="bg-BG"/>
              </w:rPr>
              <w:t xml:space="preserve">с масленост </w:t>
            </w:r>
            <w:r w:rsidR="005D4846">
              <w:rPr>
                <w:sz w:val="18"/>
                <w:szCs w:val="18"/>
                <w:lang w:val="bg-BG" w:eastAsia="bg-BG"/>
              </w:rPr>
              <w:t>3,6</w:t>
            </w:r>
            <w:r w:rsidR="00A26582" w:rsidRPr="00E500A0">
              <w:rPr>
                <w:sz w:val="18"/>
                <w:szCs w:val="18"/>
                <w:lang w:val="bg-BG" w:eastAsia="bg-BG"/>
              </w:rPr>
              <w:t>%</w:t>
            </w:r>
            <w:r w:rsidR="00584756" w:rsidRPr="00E500A0">
              <w:rPr>
                <w:sz w:val="18"/>
                <w:szCs w:val="18"/>
                <w:lang w:val="bg-BG" w:eastAsia="bg-BG"/>
              </w:rPr>
              <w:t xml:space="preserve"> х 1 л., опаковано в кути</w:t>
            </w:r>
            <w:r w:rsidR="00C639B4" w:rsidRPr="00E500A0">
              <w:rPr>
                <w:sz w:val="18"/>
                <w:szCs w:val="18"/>
                <w:lang w:val="bg-BG" w:eastAsia="bg-BG"/>
              </w:rPr>
              <w:t>и</w:t>
            </w:r>
          </w:p>
        </w:tc>
        <w:tc>
          <w:tcPr>
            <w:tcW w:w="1276"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2600</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E26CB" w:rsidP="00435997">
            <w:pPr>
              <w:jc w:val="center"/>
              <w:rPr>
                <w:sz w:val="18"/>
                <w:szCs w:val="18"/>
                <w:lang w:val="bg-BG" w:eastAsia="bg-BG"/>
              </w:rPr>
            </w:pPr>
            <w:r>
              <w:rPr>
                <w:sz w:val="18"/>
                <w:szCs w:val="18"/>
                <w:lang w:val="bg-BG" w:eastAsia="bg-BG"/>
              </w:rPr>
              <w:t>1,57</w:t>
            </w:r>
          </w:p>
        </w:tc>
        <w:tc>
          <w:tcPr>
            <w:tcW w:w="1701"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r>
      <w:tr w:rsidR="00A26582" w:rsidRPr="00A26582" w:rsidTr="00A26582">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15</w:t>
            </w:r>
          </w:p>
        </w:tc>
        <w:tc>
          <w:tcPr>
            <w:tcW w:w="25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 xml:space="preserve">Краве масло </w:t>
            </w:r>
          </w:p>
        </w:tc>
        <w:tc>
          <w:tcPr>
            <w:tcW w:w="11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бр.</w:t>
            </w:r>
          </w:p>
        </w:tc>
        <w:tc>
          <w:tcPr>
            <w:tcW w:w="2923"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 xml:space="preserve"> </w:t>
            </w:r>
            <w:r w:rsidR="003253B3" w:rsidRPr="00FD296B">
              <w:rPr>
                <w:sz w:val="18"/>
                <w:szCs w:val="18"/>
                <w:lang w:val="bg-BG" w:eastAsia="bg-BG"/>
              </w:rPr>
              <w:t>х</w:t>
            </w:r>
            <w:r w:rsidR="003253B3">
              <w:rPr>
                <w:sz w:val="18"/>
                <w:szCs w:val="18"/>
                <w:lang w:val="bg-BG" w:eastAsia="bg-BG"/>
              </w:rPr>
              <w:t xml:space="preserve"> </w:t>
            </w:r>
            <w:r w:rsidRPr="00E500A0">
              <w:rPr>
                <w:sz w:val="18"/>
                <w:szCs w:val="18"/>
                <w:lang w:val="bg-BG" w:eastAsia="bg-BG"/>
              </w:rPr>
              <w:t>0.125</w:t>
            </w:r>
            <w:r w:rsidR="00584756" w:rsidRPr="00E500A0">
              <w:rPr>
                <w:sz w:val="18"/>
                <w:szCs w:val="18"/>
                <w:lang w:val="bg-BG" w:eastAsia="bg-BG"/>
              </w:rPr>
              <w:t xml:space="preserve"> кг., във фолирана опаковка</w:t>
            </w:r>
          </w:p>
        </w:tc>
        <w:tc>
          <w:tcPr>
            <w:tcW w:w="1276"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100</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E26CB" w:rsidP="00435997">
            <w:pPr>
              <w:jc w:val="center"/>
              <w:rPr>
                <w:sz w:val="18"/>
                <w:szCs w:val="18"/>
                <w:lang w:val="bg-BG" w:eastAsia="bg-BG"/>
              </w:rPr>
            </w:pPr>
            <w:r>
              <w:rPr>
                <w:sz w:val="18"/>
                <w:szCs w:val="18"/>
                <w:lang w:val="bg-BG" w:eastAsia="bg-BG"/>
              </w:rPr>
              <w:t>1,40</w:t>
            </w:r>
          </w:p>
        </w:tc>
        <w:tc>
          <w:tcPr>
            <w:tcW w:w="1701"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r>
      <w:tr w:rsidR="00A26582" w:rsidRPr="00A26582" w:rsidTr="00A26582">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16</w:t>
            </w:r>
          </w:p>
        </w:tc>
        <w:tc>
          <w:tcPr>
            <w:tcW w:w="25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Сирене краве</w:t>
            </w:r>
          </w:p>
        </w:tc>
        <w:tc>
          <w:tcPr>
            <w:tcW w:w="11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кг.</w:t>
            </w:r>
          </w:p>
        </w:tc>
        <w:tc>
          <w:tcPr>
            <w:tcW w:w="2923"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 </w:t>
            </w:r>
            <w:r w:rsidR="00584756" w:rsidRPr="00E500A0">
              <w:rPr>
                <w:sz w:val="18"/>
                <w:szCs w:val="18"/>
                <w:lang w:val="bg-BG" w:eastAsia="bg-BG"/>
              </w:rPr>
              <w:t>опаковано в тенекии с нетно тегло 14/16 кг., срок на зреене 45 дни</w:t>
            </w:r>
          </w:p>
        </w:tc>
        <w:tc>
          <w:tcPr>
            <w:tcW w:w="1276"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2000</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E26CB" w:rsidP="00435997">
            <w:pPr>
              <w:jc w:val="center"/>
              <w:rPr>
                <w:sz w:val="18"/>
                <w:szCs w:val="18"/>
                <w:lang w:val="bg-BG" w:eastAsia="bg-BG"/>
              </w:rPr>
            </w:pPr>
            <w:r>
              <w:rPr>
                <w:sz w:val="18"/>
                <w:szCs w:val="18"/>
                <w:lang w:val="bg-BG" w:eastAsia="bg-BG"/>
              </w:rPr>
              <w:t>9,29</w:t>
            </w:r>
          </w:p>
        </w:tc>
        <w:tc>
          <w:tcPr>
            <w:tcW w:w="1701"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r>
      <w:tr w:rsidR="00A26582" w:rsidRPr="00A26582" w:rsidTr="00F71DA5">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17</w:t>
            </w:r>
          </w:p>
        </w:tc>
        <w:tc>
          <w:tcPr>
            <w:tcW w:w="25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Кашкавал краве</w:t>
            </w:r>
          </w:p>
        </w:tc>
        <w:tc>
          <w:tcPr>
            <w:tcW w:w="11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кг.</w:t>
            </w:r>
          </w:p>
        </w:tc>
        <w:tc>
          <w:tcPr>
            <w:tcW w:w="2923"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 </w:t>
            </w:r>
            <w:r w:rsidR="00584756" w:rsidRPr="00E500A0">
              <w:rPr>
                <w:sz w:val="18"/>
                <w:szCs w:val="18"/>
                <w:lang w:val="bg-BG" w:eastAsia="bg-BG"/>
              </w:rPr>
              <w:t>пити по 1 кг.-9 кг., срок на зреене – до 60 дни</w:t>
            </w:r>
          </w:p>
        </w:tc>
        <w:tc>
          <w:tcPr>
            <w:tcW w:w="1276"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2100</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E26CB" w:rsidP="00435997">
            <w:pPr>
              <w:jc w:val="center"/>
              <w:rPr>
                <w:sz w:val="18"/>
                <w:szCs w:val="18"/>
                <w:lang w:val="bg-BG" w:eastAsia="bg-BG"/>
              </w:rPr>
            </w:pPr>
            <w:r>
              <w:rPr>
                <w:sz w:val="18"/>
                <w:szCs w:val="18"/>
                <w:lang w:val="bg-BG" w:eastAsia="bg-BG"/>
              </w:rPr>
              <w:t>12,05</w:t>
            </w:r>
          </w:p>
        </w:tc>
        <w:tc>
          <w:tcPr>
            <w:tcW w:w="1701"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r>
      <w:tr w:rsidR="00A26582" w:rsidRPr="00A26582" w:rsidTr="00A1626D">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18</w:t>
            </w:r>
          </w:p>
        </w:tc>
        <w:tc>
          <w:tcPr>
            <w:tcW w:w="2520" w:type="dxa"/>
            <w:tcBorders>
              <w:top w:val="single" w:sz="4" w:space="0" w:color="auto"/>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 xml:space="preserve">Черен пипер </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бр.</w:t>
            </w:r>
          </w:p>
        </w:tc>
        <w:tc>
          <w:tcPr>
            <w:tcW w:w="2923" w:type="dxa"/>
            <w:tcBorders>
              <w:top w:val="single" w:sz="4" w:space="0" w:color="auto"/>
              <w:left w:val="nil"/>
              <w:bottom w:val="single" w:sz="4" w:space="0" w:color="auto"/>
              <w:right w:val="single" w:sz="4" w:space="0" w:color="auto"/>
            </w:tcBorders>
            <w:shd w:val="clear" w:color="000000" w:fill="FFFFFF"/>
            <w:vAlign w:val="bottom"/>
            <w:hideMark/>
          </w:tcPr>
          <w:p w:rsidR="00A26582" w:rsidRPr="00E500A0" w:rsidRDefault="00584756" w:rsidP="00A26582">
            <w:pPr>
              <w:jc w:val="center"/>
              <w:rPr>
                <w:sz w:val="18"/>
                <w:szCs w:val="18"/>
                <w:lang w:val="bg-BG" w:eastAsia="bg-BG"/>
              </w:rPr>
            </w:pPr>
            <w:r w:rsidRPr="00E500A0">
              <w:rPr>
                <w:sz w:val="18"/>
                <w:szCs w:val="18"/>
                <w:lang w:val="bg-BG" w:eastAsia="bg-BG"/>
              </w:rPr>
              <w:t xml:space="preserve"> в опаковки х </w:t>
            </w:r>
            <w:r w:rsidR="00A26582" w:rsidRPr="00E500A0">
              <w:rPr>
                <w:sz w:val="18"/>
                <w:szCs w:val="18"/>
                <w:lang w:val="bg-BG" w:eastAsia="bg-BG"/>
              </w:rPr>
              <w:t>10</w:t>
            </w:r>
            <w:r w:rsidRPr="00E500A0">
              <w:rPr>
                <w:sz w:val="18"/>
                <w:szCs w:val="18"/>
                <w:lang w:val="bg-BG" w:eastAsia="bg-BG"/>
              </w:rPr>
              <w:t xml:space="preserve"> гр.</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1000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26582" w:rsidRPr="00E500A0" w:rsidRDefault="00AE26CB" w:rsidP="00435997">
            <w:pPr>
              <w:jc w:val="center"/>
              <w:rPr>
                <w:sz w:val="18"/>
                <w:szCs w:val="18"/>
                <w:lang w:val="bg-BG" w:eastAsia="bg-BG"/>
              </w:rPr>
            </w:pPr>
            <w:r>
              <w:rPr>
                <w:sz w:val="18"/>
                <w:szCs w:val="18"/>
                <w:lang w:val="bg-BG" w:eastAsia="bg-BG"/>
              </w:rPr>
              <w:t>0,25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r>
      <w:tr w:rsidR="00A26582" w:rsidRPr="00A26582" w:rsidTr="00A1626D">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19</w:t>
            </w:r>
          </w:p>
        </w:tc>
        <w:tc>
          <w:tcPr>
            <w:tcW w:w="2520" w:type="dxa"/>
            <w:tcBorders>
              <w:top w:val="single" w:sz="4" w:space="0" w:color="auto"/>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 xml:space="preserve">Червен пипер </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бр.</w:t>
            </w:r>
          </w:p>
        </w:tc>
        <w:tc>
          <w:tcPr>
            <w:tcW w:w="2923" w:type="dxa"/>
            <w:tcBorders>
              <w:top w:val="single" w:sz="4" w:space="0" w:color="auto"/>
              <w:left w:val="nil"/>
              <w:bottom w:val="single" w:sz="4" w:space="0" w:color="auto"/>
              <w:right w:val="single" w:sz="4" w:space="0" w:color="auto"/>
            </w:tcBorders>
            <w:shd w:val="clear" w:color="000000" w:fill="FFFFFF"/>
            <w:vAlign w:val="bottom"/>
            <w:hideMark/>
          </w:tcPr>
          <w:p w:rsidR="00A26582" w:rsidRPr="00E500A0" w:rsidRDefault="003253B3" w:rsidP="00A26582">
            <w:pPr>
              <w:jc w:val="center"/>
              <w:rPr>
                <w:sz w:val="18"/>
                <w:szCs w:val="18"/>
                <w:lang w:val="bg-BG" w:eastAsia="bg-BG"/>
              </w:rPr>
            </w:pPr>
            <w:r w:rsidRPr="00FD296B">
              <w:rPr>
                <w:sz w:val="18"/>
                <w:szCs w:val="18"/>
                <w:lang w:val="bg-BG" w:eastAsia="bg-BG"/>
              </w:rPr>
              <w:t xml:space="preserve">в опаковки </w:t>
            </w:r>
            <w:r w:rsidR="00584756" w:rsidRPr="00FD296B">
              <w:rPr>
                <w:sz w:val="18"/>
                <w:szCs w:val="18"/>
                <w:lang w:val="bg-BG" w:eastAsia="bg-BG"/>
              </w:rPr>
              <w:t xml:space="preserve">х </w:t>
            </w:r>
            <w:r w:rsidR="00A26582" w:rsidRPr="00FD296B">
              <w:rPr>
                <w:sz w:val="18"/>
                <w:szCs w:val="18"/>
                <w:lang w:val="bg-BG" w:eastAsia="bg-BG"/>
              </w:rPr>
              <w:t>100</w:t>
            </w:r>
            <w:r w:rsidR="00584756" w:rsidRPr="00FD296B">
              <w:rPr>
                <w:sz w:val="18"/>
                <w:szCs w:val="18"/>
                <w:lang w:val="bg-BG" w:eastAsia="bg-BG"/>
              </w:rPr>
              <w:t xml:space="preserve"> гр.</w:t>
            </w:r>
            <w:r>
              <w:rPr>
                <w:sz w:val="18"/>
                <w:szCs w:val="18"/>
                <w:lang w:val="bg-BG" w:eastAsia="bg-BG"/>
              </w:rPr>
              <w:t xml:space="preserve">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200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26582" w:rsidRPr="00E500A0" w:rsidRDefault="00AE26CB" w:rsidP="00435997">
            <w:pPr>
              <w:jc w:val="center"/>
              <w:rPr>
                <w:sz w:val="18"/>
                <w:szCs w:val="18"/>
                <w:lang w:val="bg-BG" w:eastAsia="bg-BG"/>
              </w:rPr>
            </w:pPr>
            <w:r>
              <w:rPr>
                <w:sz w:val="18"/>
                <w:szCs w:val="18"/>
                <w:lang w:val="bg-BG" w:eastAsia="bg-BG"/>
              </w:rPr>
              <w:t>0,91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r>
      <w:tr w:rsidR="00A26582" w:rsidRPr="00A26582" w:rsidTr="00A1626D">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20</w:t>
            </w:r>
          </w:p>
        </w:tc>
        <w:tc>
          <w:tcPr>
            <w:tcW w:w="2520" w:type="dxa"/>
            <w:tcBorders>
              <w:top w:val="single" w:sz="4" w:space="0" w:color="auto"/>
              <w:left w:val="nil"/>
              <w:bottom w:val="single" w:sz="4" w:space="0" w:color="auto"/>
              <w:right w:val="single" w:sz="4" w:space="0" w:color="auto"/>
            </w:tcBorders>
            <w:shd w:val="clear" w:color="000000" w:fill="FFFFFF"/>
            <w:vAlign w:val="bottom"/>
            <w:hideMark/>
          </w:tcPr>
          <w:p w:rsidR="00A26582" w:rsidRPr="003256AD" w:rsidRDefault="006F0CDF" w:rsidP="00A26582">
            <w:pPr>
              <w:jc w:val="center"/>
              <w:rPr>
                <w:sz w:val="18"/>
                <w:szCs w:val="18"/>
                <w:lang w:val="bg-BG" w:eastAsia="bg-BG"/>
              </w:rPr>
            </w:pPr>
            <w:r w:rsidRPr="003256AD">
              <w:rPr>
                <w:sz w:val="18"/>
                <w:szCs w:val="18"/>
                <w:lang w:val="bg-BG" w:eastAsia="bg-BG"/>
              </w:rPr>
              <w:t xml:space="preserve">Чубрица </w:t>
            </w:r>
            <w:r w:rsidRPr="003256AD">
              <w:rPr>
                <w:sz w:val="18"/>
                <w:szCs w:val="18"/>
                <w:lang w:eastAsia="bg-BG"/>
              </w:rPr>
              <w:t>(</w:t>
            </w:r>
            <w:r w:rsidRPr="003256AD">
              <w:rPr>
                <w:sz w:val="18"/>
                <w:szCs w:val="18"/>
                <w:lang w:val="bg-BG" w:eastAsia="bg-BG"/>
              </w:rPr>
              <w:t>сушена</w:t>
            </w:r>
            <w:r w:rsidRPr="003256AD">
              <w:rPr>
                <w:sz w:val="18"/>
                <w:szCs w:val="18"/>
                <w:lang w:eastAsia="bg-BG"/>
              </w:rPr>
              <w:t>)</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A26582" w:rsidRPr="003256AD" w:rsidRDefault="003256AD" w:rsidP="00A26582">
            <w:pPr>
              <w:jc w:val="center"/>
              <w:rPr>
                <w:sz w:val="18"/>
                <w:szCs w:val="18"/>
                <w:lang w:val="bg-BG" w:eastAsia="bg-BG"/>
              </w:rPr>
            </w:pPr>
            <w:r w:rsidRPr="003256AD">
              <w:rPr>
                <w:sz w:val="18"/>
                <w:szCs w:val="18"/>
                <w:lang w:val="bg-BG" w:eastAsia="bg-BG"/>
              </w:rPr>
              <w:t>бр.</w:t>
            </w:r>
          </w:p>
        </w:tc>
        <w:tc>
          <w:tcPr>
            <w:tcW w:w="2923" w:type="dxa"/>
            <w:tcBorders>
              <w:top w:val="single" w:sz="4" w:space="0" w:color="auto"/>
              <w:left w:val="nil"/>
              <w:bottom w:val="single" w:sz="4" w:space="0" w:color="auto"/>
              <w:right w:val="single" w:sz="4" w:space="0" w:color="auto"/>
            </w:tcBorders>
            <w:shd w:val="clear" w:color="000000" w:fill="FFFFFF"/>
            <w:vAlign w:val="bottom"/>
            <w:hideMark/>
          </w:tcPr>
          <w:p w:rsidR="00A26582" w:rsidRPr="003256AD" w:rsidRDefault="003256AD" w:rsidP="00A26582">
            <w:pPr>
              <w:jc w:val="center"/>
              <w:rPr>
                <w:sz w:val="18"/>
                <w:szCs w:val="18"/>
                <w:lang w:val="bg-BG" w:eastAsia="bg-BG"/>
              </w:rPr>
            </w:pPr>
            <w:r w:rsidRPr="003256AD">
              <w:rPr>
                <w:sz w:val="18"/>
                <w:szCs w:val="18"/>
                <w:lang w:val="bg-BG" w:eastAsia="bg-BG"/>
              </w:rPr>
              <w:t>х 0,100 кг., пакетирана в пакети</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A26582" w:rsidRPr="003256AD" w:rsidRDefault="006F0CDF" w:rsidP="00A26582">
            <w:pPr>
              <w:jc w:val="center"/>
              <w:rPr>
                <w:sz w:val="18"/>
                <w:szCs w:val="18"/>
                <w:lang w:val="bg-BG" w:eastAsia="bg-BG"/>
              </w:rPr>
            </w:pPr>
            <w:r w:rsidRPr="003256AD">
              <w:rPr>
                <w:sz w:val="18"/>
                <w:szCs w:val="18"/>
                <w:lang w:val="bg-BG" w:eastAsia="bg-BG"/>
              </w:rPr>
              <w:t>5</w:t>
            </w:r>
            <w:r w:rsidR="003256AD" w:rsidRPr="003256AD">
              <w:rPr>
                <w:sz w:val="18"/>
                <w:szCs w:val="18"/>
                <w:lang w:val="bg-BG" w:eastAsia="bg-BG"/>
              </w:rPr>
              <w:t>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26582" w:rsidRPr="00E500A0" w:rsidRDefault="00AE26CB" w:rsidP="00435997">
            <w:pPr>
              <w:jc w:val="center"/>
              <w:rPr>
                <w:sz w:val="18"/>
                <w:szCs w:val="18"/>
                <w:lang w:val="bg-BG" w:eastAsia="bg-BG"/>
              </w:rPr>
            </w:pPr>
            <w:r>
              <w:rPr>
                <w:sz w:val="18"/>
                <w:szCs w:val="18"/>
                <w:lang w:val="bg-BG" w:eastAsia="bg-BG"/>
              </w:rPr>
              <w:t>1,05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r>
      <w:tr w:rsidR="006F0CDF" w:rsidRPr="00A26582" w:rsidTr="00A1626D">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F0CDF" w:rsidRPr="00E500A0" w:rsidRDefault="006F0CDF" w:rsidP="00A26582">
            <w:pPr>
              <w:jc w:val="center"/>
              <w:rPr>
                <w:sz w:val="18"/>
                <w:szCs w:val="18"/>
                <w:lang w:val="bg-BG" w:eastAsia="bg-BG"/>
              </w:rPr>
            </w:pPr>
            <w:r>
              <w:rPr>
                <w:sz w:val="18"/>
                <w:szCs w:val="18"/>
                <w:lang w:val="bg-BG" w:eastAsia="bg-BG"/>
              </w:rPr>
              <w:t>21</w:t>
            </w:r>
          </w:p>
        </w:tc>
        <w:tc>
          <w:tcPr>
            <w:tcW w:w="2520" w:type="dxa"/>
            <w:tcBorders>
              <w:top w:val="single" w:sz="4" w:space="0" w:color="auto"/>
              <w:left w:val="nil"/>
              <w:bottom w:val="single" w:sz="4" w:space="0" w:color="auto"/>
              <w:right w:val="single" w:sz="4" w:space="0" w:color="auto"/>
            </w:tcBorders>
            <w:shd w:val="clear" w:color="000000" w:fill="FFFFFF"/>
            <w:vAlign w:val="bottom"/>
            <w:hideMark/>
          </w:tcPr>
          <w:p w:rsidR="006F0CDF" w:rsidRPr="003256AD" w:rsidRDefault="006F0CDF" w:rsidP="00A26582">
            <w:pPr>
              <w:jc w:val="center"/>
              <w:rPr>
                <w:sz w:val="18"/>
                <w:szCs w:val="18"/>
                <w:lang w:val="bg-BG" w:eastAsia="bg-BG"/>
              </w:rPr>
            </w:pPr>
            <w:r w:rsidRPr="003256AD">
              <w:rPr>
                <w:sz w:val="18"/>
                <w:szCs w:val="18"/>
                <w:lang w:val="bg-BG" w:eastAsia="bg-BG"/>
              </w:rPr>
              <w:t xml:space="preserve">Джоджен </w:t>
            </w:r>
            <w:r w:rsidRPr="003256AD">
              <w:rPr>
                <w:sz w:val="18"/>
                <w:szCs w:val="18"/>
                <w:lang w:eastAsia="bg-BG"/>
              </w:rPr>
              <w:t>(</w:t>
            </w:r>
            <w:r w:rsidRPr="003256AD">
              <w:rPr>
                <w:sz w:val="18"/>
                <w:szCs w:val="18"/>
                <w:lang w:val="bg-BG" w:eastAsia="bg-BG"/>
              </w:rPr>
              <w:t>сушен</w:t>
            </w:r>
            <w:r w:rsidRPr="003256AD">
              <w:rPr>
                <w:sz w:val="18"/>
                <w:szCs w:val="18"/>
                <w:lang w:eastAsia="bg-BG"/>
              </w:rPr>
              <w:t>)</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6F0CDF" w:rsidRPr="003256AD" w:rsidRDefault="003256AD" w:rsidP="003256AD">
            <w:pPr>
              <w:jc w:val="center"/>
              <w:rPr>
                <w:sz w:val="18"/>
                <w:szCs w:val="18"/>
                <w:lang w:val="bg-BG" w:eastAsia="bg-BG"/>
              </w:rPr>
            </w:pPr>
            <w:r w:rsidRPr="003256AD">
              <w:rPr>
                <w:sz w:val="18"/>
                <w:szCs w:val="18"/>
                <w:lang w:val="bg-BG" w:eastAsia="bg-BG"/>
              </w:rPr>
              <w:t>бр.</w:t>
            </w:r>
          </w:p>
        </w:tc>
        <w:tc>
          <w:tcPr>
            <w:tcW w:w="2923" w:type="dxa"/>
            <w:tcBorders>
              <w:top w:val="single" w:sz="4" w:space="0" w:color="auto"/>
              <w:left w:val="nil"/>
              <w:bottom w:val="single" w:sz="4" w:space="0" w:color="auto"/>
              <w:right w:val="single" w:sz="4" w:space="0" w:color="auto"/>
            </w:tcBorders>
            <w:shd w:val="clear" w:color="000000" w:fill="FFFFFF"/>
            <w:vAlign w:val="bottom"/>
            <w:hideMark/>
          </w:tcPr>
          <w:p w:rsidR="006F0CDF" w:rsidRPr="003256AD" w:rsidRDefault="006F0CDF" w:rsidP="003256AD">
            <w:pPr>
              <w:jc w:val="center"/>
              <w:rPr>
                <w:sz w:val="18"/>
                <w:szCs w:val="18"/>
                <w:lang w:val="bg-BG" w:eastAsia="bg-BG"/>
              </w:rPr>
            </w:pPr>
            <w:r w:rsidRPr="003256AD">
              <w:rPr>
                <w:sz w:val="18"/>
                <w:szCs w:val="18"/>
                <w:lang w:val="bg-BG" w:eastAsia="bg-BG"/>
              </w:rPr>
              <w:t> </w:t>
            </w:r>
            <w:r w:rsidR="003256AD" w:rsidRPr="003256AD">
              <w:rPr>
                <w:sz w:val="18"/>
                <w:szCs w:val="18"/>
                <w:lang w:val="bg-BG" w:eastAsia="bg-BG"/>
              </w:rPr>
              <w:t>х 0,010 кг., пакетиран в пакети</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6F0CDF" w:rsidRPr="003256AD" w:rsidRDefault="006F0CDF" w:rsidP="00A26582">
            <w:pPr>
              <w:jc w:val="center"/>
              <w:rPr>
                <w:sz w:val="18"/>
                <w:szCs w:val="18"/>
                <w:lang w:val="bg-BG" w:eastAsia="bg-BG"/>
              </w:rPr>
            </w:pPr>
            <w:r w:rsidRPr="003256AD">
              <w:rPr>
                <w:sz w:val="18"/>
                <w:szCs w:val="18"/>
                <w:lang w:val="bg-BG" w:eastAsia="bg-BG"/>
              </w:rPr>
              <w:t>3</w:t>
            </w:r>
            <w:r w:rsidR="003256AD" w:rsidRPr="003256AD">
              <w:rPr>
                <w:sz w:val="18"/>
                <w:szCs w:val="18"/>
                <w:lang w:val="bg-BG" w:eastAsia="bg-BG"/>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F0CDF" w:rsidRPr="00E500A0" w:rsidRDefault="00AE26CB" w:rsidP="00435997">
            <w:pPr>
              <w:jc w:val="center"/>
              <w:rPr>
                <w:sz w:val="18"/>
                <w:szCs w:val="18"/>
                <w:lang w:val="bg-BG" w:eastAsia="bg-BG"/>
              </w:rPr>
            </w:pPr>
            <w:r>
              <w:rPr>
                <w:sz w:val="18"/>
                <w:szCs w:val="18"/>
                <w:lang w:val="bg-BG" w:eastAsia="bg-BG"/>
              </w:rPr>
              <w:t>0,14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F0CDF" w:rsidRPr="00E500A0" w:rsidRDefault="006F0CDF" w:rsidP="00A26582">
            <w:pPr>
              <w:rPr>
                <w:sz w:val="18"/>
                <w:szCs w:val="18"/>
                <w:lang w:val="bg-BG" w:eastAsia="bg-BG"/>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F0CDF" w:rsidRPr="00E500A0" w:rsidRDefault="006F0CDF" w:rsidP="00A26582">
            <w:pPr>
              <w:rPr>
                <w:sz w:val="18"/>
                <w:szCs w:val="18"/>
                <w:lang w:val="bg-BG" w:eastAsia="bg-BG"/>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F0CDF" w:rsidRPr="00E500A0" w:rsidRDefault="006F0CDF" w:rsidP="00A26582">
            <w:pPr>
              <w:rPr>
                <w:sz w:val="18"/>
                <w:szCs w:val="18"/>
                <w:lang w:val="bg-BG" w:eastAsia="bg-BG"/>
              </w:rPr>
            </w:pPr>
          </w:p>
        </w:tc>
      </w:tr>
      <w:tr w:rsidR="006F0CDF" w:rsidRPr="00A26582" w:rsidTr="00A1626D">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F0CDF" w:rsidRPr="00E500A0" w:rsidRDefault="006F0CDF" w:rsidP="00A26582">
            <w:pPr>
              <w:jc w:val="center"/>
              <w:rPr>
                <w:sz w:val="18"/>
                <w:szCs w:val="18"/>
                <w:lang w:val="bg-BG" w:eastAsia="bg-BG"/>
              </w:rPr>
            </w:pPr>
            <w:r>
              <w:rPr>
                <w:sz w:val="18"/>
                <w:szCs w:val="18"/>
                <w:lang w:val="bg-BG" w:eastAsia="bg-BG"/>
              </w:rPr>
              <w:lastRenderedPageBreak/>
              <w:t>22</w:t>
            </w:r>
          </w:p>
        </w:tc>
        <w:tc>
          <w:tcPr>
            <w:tcW w:w="2520" w:type="dxa"/>
            <w:tcBorders>
              <w:top w:val="single" w:sz="4" w:space="0" w:color="auto"/>
              <w:left w:val="nil"/>
              <w:bottom w:val="single" w:sz="4" w:space="0" w:color="auto"/>
              <w:right w:val="single" w:sz="4" w:space="0" w:color="auto"/>
            </w:tcBorders>
            <w:shd w:val="clear" w:color="000000" w:fill="FFFFFF"/>
            <w:vAlign w:val="bottom"/>
            <w:hideMark/>
          </w:tcPr>
          <w:p w:rsidR="006F0CDF" w:rsidRPr="003256AD" w:rsidRDefault="006F0CDF" w:rsidP="00A26582">
            <w:pPr>
              <w:jc w:val="center"/>
              <w:rPr>
                <w:sz w:val="18"/>
                <w:szCs w:val="18"/>
                <w:lang w:val="bg-BG" w:eastAsia="bg-BG"/>
              </w:rPr>
            </w:pPr>
            <w:r w:rsidRPr="003256AD">
              <w:rPr>
                <w:sz w:val="18"/>
                <w:szCs w:val="18"/>
                <w:lang w:val="bg-BG" w:eastAsia="bg-BG"/>
              </w:rPr>
              <w:t xml:space="preserve">Дафинов лист </w:t>
            </w:r>
            <w:r w:rsidRPr="003256AD">
              <w:rPr>
                <w:sz w:val="18"/>
                <w:szCs w:val="18"/>
                <w:lang w:eastAsia="bg-BG"/>
              </w:rPr>
              <w:t>(</w:t>
            </w:r>
            <w:r w:rsidRPr="003256AD">
              <w:rPr>
                <w:sz w:val="18"/>
                <w:szCs w:val="18"/>
                <w:lang w:val="bg-BG" w:eastAsia="bg-BG"/>
              </w:rPr>
              <w:t>сушен</w:t>
            </w:r>
            <w:r w:rsidRPr="003256AD">
              <w:rPr>
                <w:sz w:val="18"/>
                <w:szCs w:val="18"/>
                <w:lang w:eastAsia="bg-BG"/>
              </w:rPr>
              <w:t>)</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6F0CDF" w:rsidRPr="003256AD" w:rsidRDefault="003256AD" w:rsidP="00A26582">
            <w:pPr>
              <w:jc w:val="center"/>
              <w:rPr>
                <w:sz w:val="18"/>
                <w:szCs w:val="18"/>
                <w:lang w:val="bg-BG" w:eastAsia="bg-BG"/>
              </w:rPr>
            </w:pPr>
            <w:r w:rsidRPr="003256AD">
              <w:rPr>
                <w:sz w:val="18"/>
                <w:szCs w:val="18"/>
                <w:lang w:val="bg-BG" w:eastAsia="bg-BG"/>
              </w:rPr>
              <w:t>бр.</w:t>
            </w:r>
          </w:p>
        </w:tc>
        <w:tc>
          <w:tcPr>
            <w:tcW w:w="2923" w:type="dxa"/>
            <w:tcBorders>
              <w:top w:val="single" w:sz="4" w:space="0" w:color="auto"/>
              <w:left w:val="nil"/>
              <w:bottom w:val="single" w:sz="4" w:space="0" w:color="auto"/>
              <w:right w:val="single" w:sz="4" w:space="0" w:color="auto"/>
            </w:tcBorders>
            <w:shd w:val="clear" w:color="000000" w:fill="FFFFFF"/>
            <w:vAlign w:val="bottom"/>
            <w:hideMark/>
          </w:tcPr>
          <w:p w:rsidR="006F0CDF" w:rsidRPr="003256AD" w:rsidRDefault="003256AD" w:rsidP="00A26582">
            <w:pPr>
              <w:jc w:val="center"/>
              <w:rPr>
                <w:sz w:val="18"/>
                <w:szCs w:val="18"/>
                <w:lang w:val="bg-BG" w:eastAsia="bg-BG"/>
              </w:rPr>
            </w:pPr>
            <w:r w:rsidRPr="003256AD">
              <w:rPr>
                <w:sz w:val="18"/>
                <w:szCs w:val="18"/>
                <w:lang w:val="bg-BG" w:eastAsia="bg-BG"/>
              </w:rPr>
              <w:t>х 0,010 кг., пакетиран в пакети</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6F0CDF" w:rsidRPr="003256AD" w:rsidRDefault="006F0CDF" w:rsidP="00A26582">
            <w:pPr>
              <w:jc w:val="center"/>
              <w:rPr>
                <w:sz w:val="18"/>
                <w:szCs w:val="18"/>
                <w:lang w:val="bg-BG" w:eastAsia="bg-BG"/>
              </w:rPr>
            </w:pPr>
            <w:r w:rsidRPr="003256AD">
              <w:rPr>
                <w:sz w:val="18"/>
                <w:szCs w:val="18"/>
                <w:lang w:val="bg-BG" w:eastAsia="bg-BG"/>
              </w:rPr>
              <w:t>2</w:t>
            </w:r>
            <w:r w:rsidR="003256AD" w:rsidRPr="003256AD">
              <w:rPr>
                <w:sz w:val="18"/>
                <w:szCs w:val="18"/>
                <w:lang w:val="bg-BG" w:eastAsia="bg-BG"/>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F0CDF" w:rsidRPr="00E500A0" w:rsidRDefault="00AE26CB" w:rsidP="00435997">
            <w:pPr>
              <w:jc w:val="center"/>
              <w:rPr>
                <w:sz w:val="18"/>
                <w:szCs w:val="18"/>
                <w:lang w:val="bg-BG" w:eastAsia="bg-BG"/>
              </w:rPr>
            </w:pPr>
            <w:r>
              <w:rPr>
                <w:sz w:val="18"/>
                <w:szCs w:val="18"/>
                <w:lang w:val="bg-BG" w:eastAsia="bg-BG"/>
              </w:rPr>
              <w:t>0,19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F0CDF" w:rsidRPr="00E500A0" w:rsidRDefault="006F0CDF" w:rsidP="00A26582">
            <w:pPr>
              <w:rPr>
                <w:sz w:val="18"/>
                <w:szCs w:val="18"/>
                <w:lang w:val="bg-BG" w:eastAsia="bg-BG"/>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F0CDF" w:rsidRPr="00E500A0" w:rsidRDefault="006F0CDF" w:rsidP="00A26582">
            <w:pPr>
              <w:rPr>
                <w:sz w:val="18"/>
                <w:szCs w:val="18"/>
                <w:lang w:val="bg-BG" w:eastAsia="bg-BG"/>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F0CDF" w:rsidRPr="00E500A0" w:rsidRDefault="006F0CDF" w:rsidP="00A26582">
            <w:pPr>
              <w:rPr>
                <w:sz w:val="18"/>
                <w:szCs w:val="18"/>
                <w:lang w:val="bg-BG" w:eastAsia="bg-BG"/>
              </w:rPr>
            </w:pPr>
          </w:p>
        </w:tc>
      </w:tr>
      <w:tr w:rsidR="00A26582" w:rsidRPr="00A26582" w:rsidTr="00A26582">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2</w:t>
            </w:r>
            <w:r w:rsidR="006F0CDF">
              <w:rPr>
                <w:sz w:val="18"/>
                <w:szCs w:val="18"/>
                <w:lang w:val="bg-BG" w:eastAsia="bg-BG"/>
              </w:rPr>
              <w:t>3</w:t>
            </w:r>
          </w:p>
        </w:tc>
        <w:tc>
          <w:tcPr>
            <w:tcW w:w="2520" w:type="dxa"/>
            <w:tcBorders>
              <w:top w:val="single" w:sz="4" w:space="0" w:color="auto"/>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 xml:space="preserve">Ванилия </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бр.</w:t>
            </w:r>
          </w:p>
        </w:tc>
        <w:tc>
          <w:tcPr>
            <w:tcW w:w="2923" w:type="dxa"/>
            <w:tcBorders>
              <w:top w:val="single" w:sz="4" w:space="0" w:color="auto"/>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 xml:space="preserve">  </w:t>
            </w:r>
            <w:r w:rsidR="005B3694" w:rsidRPr="005D4846">
              <w:rPr>
                <w:sz w:val="18"/>
                <w:szCs w:val="18"/>
                <w:lang w:val="bg-BG" w:eastAsia="bg-BG"/>
              </w:rPr>
              <w:t xml:space="preserve">х </w:t>
            </w:r>
            <w:r w:rsidRPr="005D4846">
              <w:rPr>
                <w:sz w:val="18"/>
                <w:szCs w:val="18"/>
                <w:lang w:val="bg-BG" w:eastAsia="bg-BG"/>
              </w:rPr>
              <w:t>0.2 гр.</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800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26582" w:rsidRPr="00E500A0" w:rsidRDefault="00C63DEE" w:rsidP="00435997">
            <w:pPr>
              <w:jc w:val="center"/>
              <w:rPr>
                <w:sz w:val="18"/>
                <w:szCs w:val="18"/>
                <w:lang w:val="bg-BG" w:eastAsia="bg-BG"/>
              </w:rPr>
            </w:pPr>
            <w:r>
              <w:rPr>
                <w:sz w:val="18"/>
                <w:szCs w:val="18"/>
                <w:lang w:val="bg-BG" w:eastAsia="bg-BG"/>
              </w:rPr>
              <w:t>0,025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r>
      <w:tr w:rsidR="00A26582" w:rsidRPr="00A26582" w:rsidTr="00A26582">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2</w:t>
            </w:r>
            <w:r w:rsidR="006F0CDF">
              <w:rPr>
                <w:sz w:val="18"/>
                <w:szCs w:val="18"/>
                <w:lang w:val="bg-BG" w:eastAsia="bg-BG"/>
              </w:rPr>
              <w:t>4</w:t>
            </w:r>
          </w:p>
        </w:tc>
        <w:tc>
          <w:tcPr>
            <w:tcW w:w="25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 xml:space="preserve">Оцет винен </w:t>
            </w:r>
          </w:p>
        </w:tc>
        <w:tc>
          <w:tcPr>
            <w:tcW w:w="11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бр.</w:t>
            </w:r>
          </w:p>
        </w:tc>
        <w:tc>
          <w:tcPr>
            <w:tcW w:w="2923" w:type="dxa"/>
            <w:tcBorders>
              <w:top w:val="nil"/>
              <w:left w:val="nil"/>
              <w:bottom w:val="single" w:sz="4" w:space="0" w:color="auto"/>
              <w:right w:val="single" w:sz="4" w:space="0" w:color="auto"/>
            </w:tcBorders>
            <w:shd w:val="clear" w:color="000000" w:fill="FFFFFF"/>
            <w:vAlign w:val="bottom"/>
            <w:hideMark/>
          </w:tcPr>
          <w:p w:rsidR="00A26582" w:rsidRPr="00E500A0" w:rsidRDefault="005B3694" w:rsidP="00A26582">
            <w:pPr>
              <w:jc w:val="center"/>
              <w:rPr>
                <w:sz w:val="18"/>
                <w:szCs w:val="18"/>
                <w:lang w:val="bg-BG" w:eastAsia="bg-BG"/>
              </w:rPr>
            </w:pPr>
            <w:r w:rsidRPr="00E500A0">
              <w:rPr>
                <w:sz w:val="18"/>
                <w:szCs w:val="18"/>
                <w:lang w:val="bg-BG" w:eastAsia="bg-BG"/>
              </w:rPr>
              <w:t xml:space="preserve">х </w:t>
            </w:r>
            <w:r w:rsidR="00A26582" w:rsidRPr="00E500A0">
              <w:rPr>
                <w:sz w:val="18"/>
                <w:szCs w:val="18"/>
                <w:lang w:val="bg-BG" w:eastAsia="bg-BG"/>
              </w:rPr>
              <w:t>0.700</w:t>
            </w:r>
            <w:r w:rsidRPr="00E500A0">
              <w:rPr>
                <w:sz w:val="18"/>
                <w:szCs w:val="18"/>
                <w:lang w:val="bg-BG" w:eastAsia="bg-BG"/>
              </w:rPr>
              <w:t xml:space="preserve"> л.</w:t>
            </w:r>
          </w:p>
        </w:tc>
        <w:tc>
          <w:tcPr>
            <w:tcW w:w="1276"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300</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C63DEE" w:rsidP="00435997">
            <w:pPr>
              <w:jc w:val="center"/>
              <w:rPr>
                <w:sz w:val="18"/>
                <w:szCs w:val="18"/>
                <w:lang w:val="bg-BG" w:eastAsia="bg-BG"/>
              </w:rPr>
            </w:pPr>
            <w:r>
              <w:rPr>
                <w:sz w:val="18"/>
                <w:szCs w:val="18"/>
                <w:lang w:val="bg-BG" w:eastAsia="bg-BG"/>
              </w:rPr>
              <w:t>0,87</w:t>
            </w:r>
          </w:p>
        </w:tc>
        <w:tc>
          <w:tcPr>
            <w:tcW w:w="1701"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r>
      <w:tr w:rsidR="00A26582" w:rsidRPr="00A26582" w:rsidTr="00A26582">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2</w:t>
            </w:r>
            <w:r w:rsidR="006F0CDF">
              <w:rPr>
                <w:sz w:val="18"/>
                <w:szCs w:val="18"/>
                <w:lang w:val="bg-BG" w:eastAsia="bg-BG"/>
              </w:rPr>
              <w:t>5</w:t>
            </w:r>
          </w:p>
        </w:tc>
        <w:tc>
          <w:tcPr>
            <w:tcW w:w="25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Сол</w:t>
            </w:r>
          </w:p>
        </w:tc>
        <w:tc>
          <w:tcPr>
            <w:tcW w:w="1120" w:type="dxa"/>
            <w:tcBorders>
              <w:top w:val="nil"/>
              <w:left w:val="nil"/>
              <w:bottom w:val="single" w:sz="4" w:space="0" w:color="auto"/>
              <w:right w:val="single" w:sz="4" w:space="0" w:color="auto"/>
            </w:tcBorders>
            <w:shd w:val="clear" w:color="000000" w:fill="FFFFFF"/>
            <w:vAlign w:val="bottom"/>
            <w:hideMark/>
          </w:tcPr>
          <w:p w:rsidR="00A26582" w:rsidRPr="00E500A0" w:rsidRDefault="004E3E1E" w:rsidP="00A26582">
            <w:pPr>
              <w:jc w:val="center"/>
              <w:rPr>
                <w:sz w:val="18"/>
                <w:szCs w:val="18"/>
                <w:lang w:val="bg-BG" w:eastAsia="bg-BG"/>
              </w:rPr>
            </w:pPr>
            <w:r>
              <w:rPr>
                <w:sz w:val="18"/>
                <w:szCs w:val="18"/>
                <w:lang w:val="bg-BG" w:eastAsia="bg-BG"/>
              </w:rPr>
              <w:t>бр.</w:t>
            </w:r>
          </w:p>
        </w:tc>
        <w:tc>
          <w:tcPr>
            <w:tcW w:w="2923"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 </w:t>
            </w:r>
            <w:r w:rsidR="005B3694" w:rsidRPr="00E500A0">
              <w:rPr>
                <w:sz w:val="18"/>
                <w:szCs w:val="18"/>
                <w:lang w:val="bg-BG" w:eastAsia="bg-BG"/>
              </w:rPr>
              <w:t>в пакети х 1 кг.</w:t>
            </w:r>
          </w:p>
        </w:tc>
        <w:tc>
          <w:tcPr>
            <w:tcW w:w="1276"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200</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C63DEE" w:rsidP="00435997">
            <w:pPr>
              <w:jc w:val="center"/>
              <w:rPr>
                <w:sz w:val="18"/>
                <w:szCs w:val="18"/>
                <w:lang w:val="bg-BG" w:eastAsia="bg-BG"/>
              </w:rPr>
            </w:pPr>
            <w:r>
              <w:rPr>
                <w:sz w:val="18"/>
                <w:szCs w:val="18"/>
                <w:lang w:val="bg-BG" w:eastAsia="bg-BG"/>
              </w:rPr>
              <w:t>0,38</w:t>
            </w:r>
          </w:p>
        </w:tc>
        <w:tc>
          <w:tcPr>
            <w:tcW w:w="1701"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r>
      <w:tr w:rsidR="00A26582" w:rsidRPr="00A26582" w:rsidTr="00A26582">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2</w:t>
            </w:r>
            <w:r w:rsidR="006F0CDF">
              <w:rPr>
                <w:sz w:val="18"/>
                <w:szCs w:val="18"/>
                <w:lang w:val="bg-BG" w:eastAsia="bg-BG"/>
              </w:rPr>
              <w:t>6</w:t>
            </w:r>
          </w:p>
        </w:tc>
        <w:tc>
          <w:tcPr>
            <w:tcW w:w="25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 xml:space="preserve">Пикантина </w:t>
            </w:r>
            <w:r w:rsidR="005B3694" w:rsidRPr="00E500A0">
              <w:rPr>
                <w:sz w:val="18"/>
                <w:szCs w:val="18"/>
                <w:lang w:val="bg-BG" w:eastAsia="bg-BG"/>
              </w:rPr>
              <w:t>„</w:t>
            </w:r>
            <w:r w:rsidRPr="00E500A0">
              <w:rPr>
                <w:sz w:val="18"/>
                <w:szCs w:val="18"/>
                <w:lang w:val="bg-BG" w:eastAsia="bg-BG"/>
              </w:rPr>
              <w:t>зеленчуци</w:t>
            </w:r>
            <w:r w:rsidR="005B3694" w:rsidRPr="00E500A0">
              <w:rPr>
                <w:sz w:val="18"/>
                <w:szCs w:val="18"/>
                <w:lang w:val="bg-BG" w:eastAsia="bg-BG"/>
              </w:rPr>
              <w:t>”</w:t>
            </w:r>
            <w:r w:rsidRPr="00E500A0">
              <w:rPr>
                <w:sz w:val="18"/>
                <w:szCs w:val="18"/>
                <w:lang w:val="bg-BG" w:eastAsia="bg-BG"/>
              </w:rPr>
              <w:t xml:space="preserve"> </w:t>
            </w:r>
          </w:p>
        </w:tc>
        <w:tc>
          <w:tcPr>
            <w:tcW w:w="1120" w:type="dxa"/>
            <w:tcBorders>
              <w:top w:val="nil"/>
              <w:left w:val="nil"/>
              <w:bottom w:val="single" w:sz="4" w:space="0" w:color="auto"/>
              <w:right w:val="single" w:sz="4" w:space="0" w:color="auto"/>
            </w:tcBorders>
            <w:shd w:val="clear" w:color="000000" w:fill="FFFFFF"/>
            <w:vAlign w:val="bottom"/>
            <w:hideMark/>
          </w:tcPr>
          <w:p w:rsidR="00A26582" w:rsidRPr="00E500A0" w:rsidRDefault="005B3694" w:rsidP="00A26582">
            <w:pPr>
              <w:jc w:val="center"/>
              <w:rPr>
                <w:sz w:val="18"/>
                <w:szCs w:val="18"/>
                <w:lang w:val="bg-BG" w:eastAsia="bg-BG"/>
              </w:rPr>
            </w:pPr>
            <w:r w:rsidRPr="00E500A0">
              <w:rPr>
                <w:sz w:val="18"/>
                <w:szCs w:val="18"/>
                <w:lang w:val="bg-BG" w:eastAsia="bg-BG"/>
              </w:rPr>
              <w:t>кг.</w:t>
            </w:r>
          </w:p>
        </w:tc>
        <w:tc>
          <w:tcPr>
            <w:tcW w:w="2923" w:type="dxa"/>
            <w:tcBorders>
              <w:top w:val="nil"/>
              <w:left w:val="nil"/>
              <w:bottom w:val="single" w:sz="4" w:space="0" w:color="auto"/>
              <w:right w:val="single" w:sz="4" w:space="0" w:color="auto"/>
            </w:tcBorders>
            <w:shd w:val="clear" w:color="000000" w:fill="FFFFFF"/>
            <w:vAlign w:val="bottom"/>
            <w:hideMark/>
          </w:tcPr>
          <w:p w:rsidR="00A26582" w:rsidRPr="00E500A0" w:rsidRDefault="005B3694" w:rsidP="00A26582">
            <w:pPr>
              <w:jc w:val="center"/>
              <w:rPr>
                <w:sz w:val="18"/>
                <w:szCs w:val="18"/>
                <w:lang w:val="bg-BG" w:eastAsia="bg-BG"/>
              </w:rPr>
            </w:pPr>
            <w:r w:rsidRPr="00E500A0">
              <w:rPr>
                <w:sz w:val="18"/>
                <w:szCs w:val="18"/>
                <w:lang w:val="bg-BG" w:eastAsia="bg-BG"/>
              </w:rPr>
              <w:t>опаковка – в пликове, екстродирани с полиетилен</w:t>
            </w:r>
          </w:p>
        </w:tc>
        <w:tc>
          <w:tcPr>
            <w:tcW w:w="1276"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1</w:t>
            </w:r>
            <w:r w:rsidR="005B3694" w:rsidRPr="00E500A0">
              <w:rPr>
                <w:sz w:val="18"/>
                <w:szCs w:val="18"/>
                <w:lang w:val="bg-BG" w:eastAsia="bg-BG"/>
              </w:rPr>
              <w:t>0</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C63DEE" w:rsidP="00435997">
            <w:pPr>
              <w:jc w:val="center"/>
              <w:rPr>
                <w:sz w:val="18"/>
                <w:szCs w:val="18"/>
                <w:lang w:val="bg-BG" w:eastAsia="bg-BG"/>
              </w:rPr>
            </w:pPr>
            <w:r>
              <w:rPr>
                <w:sz w:val="18"/>
                <w:szCs w:val="18"/>
                <w:lang w:val="bg-BG" w:eastAsia="bg-BG"/>
              </w:rPr>
              <w:t>6,75</w:t>
            </w:r>
          </w:p>
        </w:tc>
        <w:tc>
          <w:tcPr>
            <w:tcW w:w="1701"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59"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r>
      <w:tr w:rsidR="00A26582" w:rsidRPr="00A26582" w:rsidTr="00A26582">
        <w:trPr>
          <w:trHeight w:val="255"/>
        </w:trPr>
        <w:tc>
          <w:tcPr>
            <w:tcW w:w="14757" w:type="dxa"/>
            <w:gridSpan w:val="9"/>
            <w:vMerge w:val="restart"/>
            <w:tcBorders>
              <w:top w:val="nil"/>
              <w:left w:val="nil"/>
              <w:bottom w:val="nil"/>
              <w:right w:val="nil"/>
            </w:tcBorders>
            <w:shd w:val="clear" w:color="auto" w:fill="auto"/>
            <w:noWrap/>
            <w:vAlign w:val="bottom"/>
            <w:hideMark/>
          </w:tcPr>
          <w:p w:rsidR="00A26582" w:rsidRPr="00A26582" w:rsidRDefault="00A26582" w:rsidP="00A26582">
            <w:pPr>
              <w:jc w:val="center"/>
              <w:rPr>
                <w:rFonts w:ascii="Arial" w:hAnsi="Arial" w:cs="Arial"/>
                <w:b/>
                <w:bCs/>
                <w:lang w:val="bg-BG" w:eastAsia="bg-BG"/>
              </w:rPr>
            </w:pPr>
            <w:r w:rsidRPr="00A26582">
              <w:rPr>
                <w:rFonts w:ascii="Arial" w:hAnsi="Arial" w:cs="Arial"/>
                <w:b/>
                <w:bCs/>
                <w:lang w:val="bg-BG" w:eastAsia="bg-BG"/>
              </w:rPr>
              <w:t xml:space="preserve">Общата стойност за обособена позиция № 4 е в размер на .......................................лева без ДДС </w:t>
            </w:r>
            <w:r w:rsidRPr="00A26582">
              <w:rPr>
                <w:rFonts w:ascii="Arial" w:hAnsi="Arial" w:cs="Arial"/>
                <w:i/>
                <w:iCs/>
                <w:lang w:val="bg-BG" w:eastAsia="bg-BG"/>
              </w:rPr>
              <w:t>(словом: ..........................................)</w:t>
            </w:r>
          </w:p>
        </w:tc>
      </w:tr>
      <w:tr w:rsidR="00A26582" w:rsidRPr="00A26582" w:rsidTr="00A26582">
        <w:trPr>
          <w:trHeight w:val="255"/>
        </w:trPr>
        <w:tc>
          <w:tcPr>
            <w:tcW w:w="14757" w:type="dxa"/>
            <w:gridSpan w:val="9"/>
            <w:vMerge/>
            <w:tcBorders>
              <w:top w:val="nil"/>
              <w:left w:val="nil"/>
              <w:bottom w:val="nil"/>
              <w:right w:val="nil"/>
            </w:tcBorders>
            <w:vAlign w:val="center"/>
            <w:hideMark/>
          </w:tcPr>
          <w:p w:rsidR="00A26582" w:rsidRPr="00A26582" w:rsidRDefault="00A26582" w:rsidP="00A26582">
            <w:pPr>
              <w:rPr>
                <w:rFonts w:ascii="Arial" w:hAnsi="Arial" w:cs="Arial"/>
                <w:b/>
                <w:bCs/>
                <w:lang w:val="bg-BG" w:eastAsia="bg-BG"/>
              </w:rPr>
            </w:pPr>
          </w:p>
        </w:tc>
      </w:tr>
      <w:tr w:rsidR="00A26582" w:rsidRPr="00A26582" w:rsidTr="00A26582">
        <w:trPr>
          <w:trHeight w:val="255"/>
        </w:trPr>
        <w:tc>
          <w:tcPr>
            <w:tcW w:w="14757" w:type="dxa"/>
            <w:gridSpan w:val="9"/>
            <w:vMerge/>
            <w:tcBorders>
              <w:top w:val="nil"/>
              <w:left w:val="nil"/>
              <w:bottom w:val="nil"/>
              <w:right w:val="nil"/>
            </w:tcBorders>
            <w:vAlign w:val="center"/>
            <w:hideMark/>
          </w:tcPr>
          <w:p w:rsidR="00A26582" w:rsidRPr="00A26582" w:rsidRDefault="00A26582" w:rsidP="00A26582">
            <w:pPr>
              <w:rPr>
                <w:rFonts w:ascii="Arial" w:hAnsi="Arial" w:cs="Arial"/>
                <w:b/>
                <w:bCs/>
                <w:lang w:val="bg-BG" w:eastAsia="bg-BG"/>
              </w:rPr>
            </w:pPr>
          </w:p>
        </w:tc>
      </w:tr>
    </w:tbl>
    <w:p w:rsidR="00A26582" w:rsidRDefault="00A26582" w:rsidP="00DA4EF5">
      <w:pPr>
        <w:spacing w:line="360" w:lineRule="auto"/>
        <w:rPr>
          <w:sz w:val="24"/>
          <w:szCs w:val="24"/>
          <w:lang w:val="bg-BG"/>
        </w:rPr>
      </w:pPr>
    </w:p>
    <w:p w:rsidR="00DA4EF5" w:rsidRDefault="00DA4EF5" w:rsidP="00DA4EF5">
      <w:pPr>
        <w:spacing w:line="360" w:lineRule="auto"/>
        <w:rPr>
          <w:sz w:val="24"/>
          <w:szCs w:val="24"/>
          <w:lang w:val="bg-BG"/>
        </w:rPr>
      </w:pPr>
    </w:p>
    <w:p w:rsidR="00F71DA5" w:rsidRDefault="00F71DA5" w:rsidP="00DA4EF5">
      <w:pPr>
        <w:spacing w:line="360" w:lineRule="auto"/>
        <w:rPr>
          <w:sz w:val="24"/>
          <w:szCs w:val="24"/>
          <w:lang w:val="bg-BG"/>
        </w:rPr>
      </w:pPr>
    </w:p>
    <w:p w:rsidR="00F71DA5" w:rsidRDefault="00F71DA5" w:rsidP="00DA4EF5">
      <w:pPr>
        <w:spacing w:line="360" w:lineRule="auto"/>
        <w:rPr>
          <w:sz w:val="24"/>
          <w:szCs w:val="24"/>
          <w:lang w:val="bg-BG"/>
        </w:rPr>
      </w:pPr>
    </w:p>
    <w:p w:rsidR="00F71DA5" w:rsidRDefault="00F71DA5" w:rsidP="00DA4EF5">
      <w:pPr>
        <w:spacing w:line="360" w:lineRule="auto"/>
        <w:rPr>
          <w:sz w:val="24"/>
          <w:szCs w:val="24"/>
          <w:lang w:val="bg-BG"/>
        </w:rPr>
      </w:pPr>
    </w:p>
    <w:p w:rsidR="00F71DA5" w:rsidRDefault="00F71DA5" w:rsidP="00DA4EF5">
      <w:pPr>
        <w:spacing w:line="360" w:lineRule="auto"/>
        <w:rPr>
          <w:sz w:val="24"/>
          <w:szCs w:val="24"/>
          <w:lang w:val="bg-BG"/>
        </w:rPr>
      </w:pPr>
    </w:p>
    <w:p w:rsidR="00F71DA5" w:rsidRDefault="00F71DA5" w:rsidP="00DA4EF5">
      <w:pPr>
        <w:spacing w:line="360" w:lineRule="auto"/>
        <w:rPr>
          <w:sz w:val="24"/>
          <w:szCs w:val="24"/>
          <w:lang w:val="bg-BG"/>
        </w:rPr>
      </w:pPr>
    </w:p>
    <w:p w:rsidR="00F71DA5" w:rsidRDefault="00F71DA5" w:rsidP="00DA4EF5">
      <w:pPr>
        <w:spacing w:line="360" w:lineRule="auto"/>
        <w:rPr>
          <w:sz w:val="24"/>
          <w:szCs w:val="24"/>
          <w:lang w:val="bg-BG"/>
        </w:rPr>
      </w:pPr>
    </w:p>
    <w:p w:rsidR="00F71DA5" w:rsidRDefault="00F71DA5" w:rsidP="00DA4EF5">
      <w:pPr>
        <w:spacing w:line="360" w:lineRule="auto"/>
        <w:rPr>
          <w:sz w:val="24"/>
          <w:szCs w:val="24"/>
          <w:lang w:val="bg-BG"/>
        </w:rPr>
      </w:pPr>
    </w:p>
    <w:p w:rsidR="00F71DA5" w:rsidRDefault="00F71DA5" w:rsidP="00DA4EF5">
      <w:pPr>
        <w:spacing w:line="360" w:lineRule="auto"/>
        <w:rPr>
          <w:sz w:val="24"/>
          <w:szCs w:val="24"/>
          <w:lang w:val="bg-BG"/>
        </w:rPr>
      </w:pPr>
    </w:p>
    <w:p w:rsidR="00F71DA5" w:rsidRDefault="00F71DA5" w:rsidP="00DA4EF5">
      <w:pPr>
        <w:spacing w:line="360" w:lineRule="auto"/>
        <w:rPr>
          <w:sz w:val="24"/>
          <w:szCs w:val="24"/>
          <w:lang w:val="bg-BG"/>
        </w:rPr>
      </w:pPr>
    </w:p>
    <w:p w:rsidR="00F71DA5" w:rsidRDefault="00F71DA5" w:rsidP="00DA4EF5">
      <w:pPr>
        <w:spacing w:line="360" w:lineRule="auto"/>
        <w:rPr>
          <w:sz w:val="24"/>
          <w:szCs w:val="24"/>
          <w:lang w:val="bg-BG"/>
        </w:rPr>
      </w:pPr>
    </w:p>
    <w:p w:rsidR="00F71DA5" w:rsidRDefault="00F71DA5" w:rsidP="00DA4EF5">
      <w:pPr>
        <w:spacing w:line="360" w:lineRule="auto"/>
        <w:rPr>
          <w:sz w:val="24"/>
          <w:szCs w:val="24"/>
          <w:lang w:val="bg-BG"/>
        </w:rPr>
      </w:pPr>
    </w:p>
    <w:p w:rsidR="00F71DA5" w:rsidRDefault="00F71DA5" w:rsidP="00DA4EF5">
      <w:pPr>
        <w:spacing w:line="360" w:lineRule="auto"/>
        <w:rPr>
          <w:sz w:val="24"/>
          <w:szCs w:val="24"/>
          <w:lang w:val="bg-BG"/>
        </w:rPr>
      </w:pPr>
    </w:p>
    <w:p w:rsidR="00F71DA5" w:rsidRDefault="00F71DA5" w:rsidP="00DA4EF5">
      <w:pPr>
        <w:spacing w:line="360" w:lineRule="auto"/>
        <w:rPr>
          <w:sz w:val="24"/>
          <w:szCs w:val="24"/>
          <w:lang w:val="bg-BG"/>
        </w:rPr>
      </w:pPr>
    </w:p>
    <w:p w:rsidR="00F71DA5" w:rsidRDefault="00F71DA5" w:rsidP="00DA4EF5">
      <w:pPr>
        <w:spacing w:line="360" w:lineRule="auto"/>
        <w:rPr>
          <w:sz w:val="24"/>
          <w:szCs w:val="24"/>
          <w:lang w:val="bg-BG"/>
        </w:rPr>
      </w:pPr>
    </w:p>
    <w:p w:rsidR="00F71DA5" w:rsidRDefault="00F71DA5" w:rsidP="00DA4EF5">
      <w:pPr>
        <w:spacing w:line="360" w:lineRule="auto"/>
        <w:rPr>
          <w:sz w:val="24"/>
          <w:szCs w:val="24"/>
          <w:lang w:val="bg-BG"/>
        </w:rPr>
      </w:pPr>
    </w:p>
    <w:tbl>
      <w:tblPr>
        <w:tblW w:w="14760" w:type="dxa"/>
        <w:tblInd w:w="55" w:type="dxa"/>
        <w:tblCellMar>
          <w:left w:w="70" w:type="dxa"/>
          <w:right w:w="70" w:type="dxa"/>
        </w:tblCellMar>
        <w:tblLook w:val="04A0"/>
      </w:tblPr>
      <w:tblGrid>
        <w:gridCol w:w="540"/>
        <w:gridCol w:w="2520"/>
        <w:gridCol w:w="1120"/>
        <w:gridCol w:w="2920"/>
        <w:gridCol w:w="1280"/>
        <w:gridCol w:w="1540"/>
        <w:gridCol w:w="1680"/>
        <w:gridCol w:w="1500"/>
        <w:gridCol w:w="1660"/>
      </w:tblGrid>
      <w:tr w:rsidR="00A26582" w:rsidRPr="00A26582" w:rsidTr="00A26582">
        <w:trPr>
          <w:trHeight w:val="1080"/>
        </w:trPr>
        <w:tc>
          <w:tcPr>
            <w:tcW w:w="54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26582" w:rsidRPr="00BE53C0" w:rsidRDefault="00A26582" w:rsidP="00A26582">
            <w:pPr>
              <w:jc w:val="center"/>
              <w:rPr>
                <w:b/>
                <w:lang w:val="bg-BG" w:eastAsia="bg-BG"/>
              </w:rPr>
            </w:pPr>
            <w:r w:rsidRPr="00BE53C0">
              <w:rPr>
                <w:b/>
                <w:lang w:val="bg-BG" w:eastAsia="bg-BG"/>
              </w:rPr>
              <w:lastRenderedPageBreak/>
              <w:t>№</w:t>
            </w:r>
          </w:p>
        </w:tc>
        <w:tc>
          <w:tcPr>
            <w:tcW w:w="2520" w:type="dxa"/>
            <w:tcBorders>
              <w:top w:val="single" w:sz="4" w:space="0" w:color="auto"/>
              <w:left w:val="nil"/>
              <w:bottom w:val="single" w:sz="4" w:space="0" w:color="auto"/>
              <w:right w:val="single" w:sz="4" w:space="0" w:color="auto"/>
            </w:tcBorders>
            <w:shd w:val="clear" w:color="000000" w:fill="D8D8D8"/>
            <w:noWrap/>
            <w:vAlign w:val="center"/>
            <w:hideMark/>
          </w:tcPr>
          <w:p w:rsidR="00A26582" w:rsidRPr="00BE53C0" w:rsidRDefault="00A26582" w:rsidP="00A26582">
            <w:pPr>
              <w:jc w:val="center"/>
              <w:rPr>
                <w:b/>
                <w:lang w:val="bg-BG" w:eastAsia="bg-BG"/>
              </w:rPr>
            </w:pPr>
            <w:r w:rsidRPr="00BE53C0">
              <w:rPr>
                <w:b/>
                <w:lang w:val="bg-BG" w:eastAsia="bg-BG"/>
              </w:rPr>
              <w:t>Продукт</w:t>
            </w:r>
          </w:p>
        </w:tc>
        <w:tc>
          <w:tcPr>
            <w:tcW w:w="1120" w:type="dxa"/>
            <w:tcBorders>
              <w:top w:val="single" w:sz="4" w:space="0" w:color="auto"/>
              <w:left w:val="nil"/>
              <w:bottom w:val="single" w:sz="4" w:space="0" w:color="auto"/>
              <w:right w:val="single" w:sz="4" w:space="0" w:color="auto"/>
            </w:tcBorders>
            <w:shd w:val="clear" w:color="000000" w:fill="D8D8D8"/>
            <w:noWrap/>
            <w:vAlign w:val="center"/>
            <w:hideMark/>
          </w:tcPr>
          <w:p w:rsidR="00A26582" w:rsidRPr="00BE53C0" w:rsidRDefault="00A26582" w:rsidP="00A26582">
            <w:pPr>
              <w:jc w:val="center"/>
              <w:rPr>
                <w:b/>
                <w:lang w:val="bg-BG" w:eastAsia="bg-BG"/>
              </w:rPr>
            </w:pPr>
            <w:r w:rsidRPr="00BE53C0">
              <w:rPr>
                <w:b/>
                <w:lang w:val="bg-BG" w:eastAsia="bg-BG"/>
              </w:rPr>
              <w:t>Мярка</w:t>
            </w:r>
          </w:p>
        </w:tc>
        <w:tc>
          <w:tcPr>
            <w:tcW w:w="2920" w:type="dxa"/>
            <w:tcBorders>
              <w:top w:val="single" w:sz="4" w:space="0" w:color="auto"/>
              <w:left w:val="nil"/>
              <w:bottom w:val="single" w:sz="4" w:space="0" w:color="auto"/>
              <w:right w:val="single" w:sz="4" w:space="0" w:color="auto"/>
            </w:tcBorders>
            <w:shd w:val="clear" w:color="000000" w:fill="D8D8D8"/>
            <w:noWrap/>
            <w:vAlign w:val="center"/>
            <w:hideMark/>
          </w:tcPr>
          <w:p w:rsidR="00A26582" w:rsidRPr="00BE53C0" w:rsidRDefault="00A26582" w:rsidP="00A26582">
            <w:pPr>
              <w:jc w:val="center"/>
              <w:rPr>
                <w:b/>
                <w:lang w:val="bg-BG" w:eastAsia="bg-BG"/>
              </w:rPr>
            </w:pPr>
            <w:r w:rsidRPr="00BE53C0">
              <w:rPr>
                <w:b/>
                <w:lang w:val="bg-BG" w:eastAsia="bg-BG"/>
              </w:rPr>
              <w:t>Технически параметри</w:t>
            </w:r>
          </w:p>
        </w:tc>
        <w:tc>
          <w:tcPr>
            <w:tcW w:w="1280" w:type="dxa"/>
            <w:tcBorders>
              <w:top w:val="single" w:sz="4" w:space="0" w:color="auto"/>
              <w:left w:val="nil"/>
              <w:bottom w:val="single" w:sz="4" w:space="0" w:color="auto"/>
              <w:right w:val="single" w:sz="4" w:space="0" w:color="auto"/>
            </w:tcBorders>
            <w:shd w:val="clear" w:color="000000" w:fill="D8D8D8"/>
            <w:noWrap/>
            <w:vAlign w:val="center"/>
            <w:hideMark/>
          </w:tcPr>
          <w:p w:rsidR="00A26582" w:rsidRPr="00BE53C0" w:rsidRDefault="00A26582" w:rsidP="00A26582">
            <w:pPr>
              <w:jc w:val="center"/>
              <w:rPr>
                <w:b/>
                <w:lang w:val="bg-BG" w:eastAsia="bg-BG"/>
              </w:rPr>
            </w:pPr>
            <w:r w:rsidRPr="00BE53C0">
              <w:rPr>
                <w:b/>
                <w:lang w:val="bg-BG" w:eastAsia="bg-BG"/>
              </w:rPr>
              <w:t>Количество</w:t>
            </w:r>
          </w:p>
        </w:tc>
        <w:tc>
          <w:tcPr>
            <w:tcW w:w="1540" w:type="dxa"/>
            <w:tcBorders>
              <w:top w:val="single" w:sz="4" w:space="0" w:color="auto"/>
              <w:left w:val="nil"/>
              <w:bottom w:val="single" w:sz="4" w:space="0" w:color="auto"/>
              <w:right w:val="single" w:sz="4" w:space="0" w:color="auto"/>
            </w:tcBorders>
            <w:shd w:val="clear" w:color="000000" w:fill="D8D8D8"/>
            <w:vAlign w:val="center"/>
            <w:hideMark/>
          </w:tcPr>
          <w:p w:rsidR="00A26582" w:rsidRPr="00BE53C0" w:rsidRDefault="00582873" w:rsidP="00A26582">
            <w:pPr>
              <w:jc w:val="center"/>
              <w:rPr>
                <w:b/>
                <w:lang w:val="bg-BG" w:eastAsia="bg-BG"/>
              </w:rPr>
            </w:pPr>
            <w:r w:rsidRPr="00BE53C0">
              <w:rPr>
                <w:b/>
                <w:lang w:val="bg-BG" w:eastAsia="bg-BG"/>
              </w:rPr>
              <w:t>Базова</w:t>
            </w:r>
            <w:r w:rsidR="00A26582" w:rsidRPr="00BE53C0">
              <w:rPr>
                <w:b/>
                <w:lang w:val="bg-BG" w:eastAsia="bg-BG"/>
              </w:rPr>
              <w:t xml:space="preserve"> </w:t>
            </w:r>
            <w:r w:rsidR="00565AD0">
              <w:rPr>
                <w:b/>
                <w:lang w:val="bg-BG" w:eastAsia="bg-BG"/>
              </w:rPr>
              <w:t xml:space="preserve">единична </w:t>
            </w:r>
            <w:r w:rsidR="00A26582" w:rsidRPr="00BE53C0">
              <w:rPr>
                <w:b/>
                <w:lang w:val="bg-BG" w:eastAsia="bg-BG"/>
              </w:rPr>
              <w:t>цена на САПИ без ДДС</w:t>
            </w:r>
          </w:p>
        </w:tc>
        <w:tc>
          <w:tcPr>
            <w:tcW w:w="1680" w:type="dxa"/>
            <w:tcBorders>
              <w:top w:val="single" w:sz="4" w:space="0" w:color="auto"/>
              <w:left w:val="nil"/>
              <w:bottom w:val="single" w:sz="4" w:space="0" w:color="auto"/>
              <w:right w:val="single" w:sz="4" w:space="0" w:color="auto"/>
            </w:tcBorders>
            <w:shd w:val="clear" w:color="000000" w:fill="D8D8D8"/>
            <w:hideMark/>
          </w:tcPr>
          <w:p w:rsidR="00A26582" w:rsidRPr="00BE53C0" w:rsidRDefault="00A26582" w:rsidP="00A26582">
            <w:pPr>
              <w:jc w:val="center"/>
              <w:rPr>
                <w:b/>
                <w:lang w:val="bg-BG" w:eastAsia="bg-BG"/>
              </w:rPr>
            </w:pPr>
            <w:r w:rsidRPr="00BE53C0">
              <w:rPr>
                <w:b/>
                <w:lang w:val="bg-BG" w:eastAsia="bg-BG"/>
              </w:rPr>
              <w:t>% отстъпка от цени на САПИ, предложен от участника</w:t>
            </w:r>
          </w:p>
        </w:tc>
        <w:tc>
          <w:tcPr>
            <w:tcW w:w="1500" w:type="dxa"/>
            <w:tcBorders>
              <w:top w:val="single" w:sz="4" w:space="0" w:color="auto"/>
              <w:left w:val="nil"/>
              <w:bottom w:val="single" w:sz="4" w:space="0" w:color="auto"/>
              <w:right w:val="single" w:sz="4" w:space="0" w:color="auto"/>
            </w:tcBorders>
            <w:shd w:val="clear" w:color="000000" w:fill="D8D8D8"/>
            <w:hideMark/>
          </w:tcPr>
          <w:p w:rsidR="00BE53C0" w:rsidRDefault="00BE53C0" w:rsidP="00A26582">
            <w:pPr>
              <w:jc w:val="center"/>
              <w:rPr>
                <w:b/>
                <w:lang w:val="bg-BG" w:eastAsia="bg-BG"/>
              </w:rPr>
            </w:pPr>
          </w:p>
          <w:p w:rsidR="00A26582" w:rsidRPr="00BE53C0" w:rsidRDefault="00A26582" w:rsidP="00A26582">
            <w:pPr>
              <w:jc w:val="center"/>
              <w:rPr>
                <w:b/>
                <w:lang w:val="bg-BG" w:eastAsia="bg-BG"/>
              </w:rPr>
            </w:pPr>
            <w:r w:rsidRPr="00BE53C0">
              <w:rPr>
                <w:b/>
                <w:lang w:val="bg-BG" w:eastAsia="bg-BG"/>
              </w:rPr>
              <w:t>Крайна единична цена без ДДС</w:t>
            </w:r>
          </w:p>
        </w:tc>
        <w:tc>
          <w:tcPr>
            <w:tcW w:w="1660" w:type="dxa"/>
            <w:tcBorders>
              <w:top w:val="single" w:sz="4" w:space="0" w:color="auto"/>
              <w:left w:val="nil"/>
              <w:bottom w:val="single" w:sz="4" w:space="0" w:color="auto"/>
              <w:right w:val="single" w:sz="4" w:space="0" w:color="auto"/>
            </w:tcBorders>
            <w:shd w:val="clear" w:color="000000" w:fill="D8D8D8"/>
            <w:hideMark/>
          </w:tcPr>
          <w:p w:rsidR="00BE53C0" w:rsidRDefault="00BE53C0" w:rsidP="00A26582">
            <w:pPr>
              <w:jc w:val="center"/>
              <w:rPr>
                <w:b/>
                <w:lang w:val="bg-BG" w:eastAsia="bg-BG"/>
              </w:rPr>
            </w:pPr>
          </w:p>
          <w:p w:rsidR="00A26582" w:rsidRPr="00BE53C0" w:rsidRDefault="00A26582" w:rsidP="00A26582">
            <w:pPr>
              <w:jc w:val="center"/>
              <w:rPr>
                <w:b/>
                <w:lang w:val="bg-BG" w:eastAsia="bg-BG"/>
              </w:rPr>
            </w:pPr>
            <w:r w:rsidRPr="00BE53C0">
              <w:rPr>
                <w:b/>
                <w:lang w:val="bg-BG" w:eastAsia="bg-BG"/>
              </w:rPr>
              <w:t>Обща стойност без ДДС</w:t>
            </w:r>
          </w:p>
        </w:tc>
      </w:tr>
      <w:tr w:rsidR="00A26582" w:rsidRPr="00A26582" w:rsidTr="00A26582">
        <w:trPr>
          <w:trHeight w:val="255"/>
        </w:trPr>
        <w:tc>
          <w:tcPr>
            <w:tcW w:w="14760" w:type="dxa"/>
            <w:gridSpan w:val="9"/>
            <w:tcBorders>
              <w:top w:val="nil"/>
              <w:left w:val="nil"/>
              <w:bottom w:val="nil"/>
              <w:right w:val="nil"/>
            </w:tcBorders>
            <w:shd w:val="clear" w:color="auto" w:fill="auto"/>
            <w:noWrap/>
            <w:vAlign w:val="bottom"/>
            <w:hideMark/>
          </w:tcPr>
          <w:p w:rsidR="00A26582" w:rsidRPr="00A26582" w:rsidRDefault="00A26582" w:rsidP="00A26582">
            <w:pPr>
              <w:jc w:val="center"/>
              <w:rPr>
                <w:rFonts w:ascii="Arial" w:hAnsi="Arial" w:cs="Arial"/>
                <w:b/>
                <w:bCs/>
                <w:lang w:val="bg-BG" w:eastAsia="bg-BG"/>
              </w:rPr>
            </w:pPr>
            <w:r w:rsidRPr="00A26582">
              <w:rPr>
                <w:rFonts w:ascii="Arial" w:hAnsi="Arial" w:cs="Arial"/>
                <w:b/>
                <w:bCs/>
                <w:lang w:val="bg-BG" w:eastAsia="bg-BG"/>
              </w:rPr>
              <w:t>ОБОСОБЕНА ПОЗИЦИЯ № 5 - ЧАЙ, КАФЕ, НАПИТКИ</w:t>
            </w:r>
          </w:p>
        </w:tc>
      </w:tr>
      <w:tr w:rsidR="00A26582" w:rsidRPr="00A26582" w:rsidTr="00A26582">
        <w:trPr>
          <w:trHeight w:val="255"/>
        </w:trPr>
        <w:tc>
          <w:tcPr>
            <w:tcW w:w="5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1</w:t>
            </w:r>
          </w:p>
        </w:tc>
        <w:tc>
          <w:tcPr>
            <w:tcW w:w="2520" w:type="dxa"/>
            <w:tcBorders>
              <w:top w:val="single" w:sz="4" w:space="0" w:color="auto"/>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Билков чай</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бр.</w:t>
            </w:r>
          </w:p>
        </w:tc>
        <w:tc>
          <w:tcPr>
            <w:tcW w:w="2920" w:type="dxa"/>
            <w:tcBorders>
              <w:top w:val="single" w:sz="4" w:space="0" w:color="auto"/>
              <w:left w:val="nil"/>
              <w:bottom w:val="single" w:sz="4" w:space="0" w:color="auto"/>
              <w:right w:val="single" w:sz="4" w:space="0" w:color="auto"/>
            </w:tcBorders>
            <w:shd w:val="clear" w:color="000000" w:fill="FFFFFF"/>
            <w:vAlign w:val="bottom"/>
            <w:hideMark/>
          </w:tcPr>
          <w:p w:rsidR="00A26582" w:rsidRPr="00E500A0" w:rsidRDefault="005B3694" w:rsidP="00A26582">
            <w:pPr>
              <w:jc w:val="center"/>
              <w:rPr>
                <w:sz w:val="18"/>
                <w:szCs w:val="18"/>
                <w:lang w:val="bg-BG" w:eastAsia="bg-BG"/>
              </w:rPr>
            </w:pPr>
            <w:r w:rsidRPr="00E500A0">
              <w:rPr>
                <w:sz w:val="18"/>
                <w:szCs w:val="18"/>
                <w:lang w:val="bg-BG" w:eastAsia="bg-BG"/>
              </w:rPr>
              <w:t xml:space="preserve"> филтър пакетчета х </w:t>
            </w:r>
            <w:r w:rsidR="000F2E81">
              <w:rPr>
                <w:sz w:val="18"/>
                <w:szCs w:val="18"/>
                <w:lang w:val="bg-BG" w:eastAsia="bg-BG"/>
              </w:rPr>
              <w:t>1,5</w:t>
            </w:r>
            <w:r w:rsidRPr="00E500A0">
              <w:rPr>
                <w:sz w:val="18"/>
                <w:szCs w:val="18"/>
                <w:lang w:val="bg-BG" w:eastAsia="bg-BG"/>
              </w:rPr>
              <w:t xml:space="preserve"> гр.</w:t>
            </w:r>
          </w:p>
        </w:tc>
        <w:tc>
          <w:tcPr>
            <w:tcW w:w="1280" w:type="dxa"/>
            <w:tcBorders>
              <w:top w:val="single" w:sz="4" w:space="0" w:color="auto"/>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8000</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A26582" w:rsidRPr="00E500A0" w:rsidRDefault="00C63DEE" w:rsidP="00435997">
            <w:pPr>
              <w:jc w:val="center"/>
              <w:rPr>
                <w:sz w:val="18"/>
                <w:szCs w:val="18"/>
                <w:lang w:val="bg-BG" w:eastAsia="bg-BG"/>
              </w:rPr>
            </w:pPr>
            <w:r>
              <w:rPr>
                <w:sz w:val="18"/>
                <w:szCs w:val="18"/>
                <w:lang w:val="bg-BG" w:eastAsia="bg-BG"/>
              </w:rPr>
              <w:t>0,04</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r>
      <w:tr w:rsidR="00A26582" w:rsidRPr="00A26582" w:rsidTr="00A26582">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2</w:t>
            </w:r>
          </w:p>
        </w:tc>
        <w:tc>
          <w:tcPr>
            <w:tcW w:w="25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Кафе</w:t>
            </w:r>
          </w:p>
        </w:tc>
        <w:tc>
          <w:tcPr>
            <w:tcW w:w="11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A26582" w:rsidRPr="00E500A0" w:rsidRDefault="00234BD8" w:rsidP="00A26582">
            <w:pPr>
              <w:jc w:val="center"/>
              <w:rPr>
                <w:sz w:val="18"/>
                <w:szCs w:val="18"/>
                <w:lang w:val="bg-BG" w:eastAsia="bg-BG"/>
              </w:rPr>
            </w:pPr>
            <w:r>
              <w:rPr>
                <w:sz w:val="18"/>
                <w:szCs w:val="18"/>
                <w:lang w:val="bg-BG" w:eastAsia="bg-BG"/>
              </w:rPr>
              <w:t>на зърна</w:t>
            </w:r>
            <w:r w:rsidR="005B3694" w:rsidRPr="00E500A0">
              <w:rPr>
                <w:sz w:val="18"/>
                <w:szCs w:val="18"/>
                <w:lang w:val="bg-BG" w:eastAsia="bg-BG"/>
              </w:rPr>
              <w:t xml:space="preserve"> в пакети х</w:t>
            </w:r>
            <w:r w:rsidR="00A26582" w:rsidRPr="00E500A0">
              <w:rPr>
                <w:sz w:val="18"/>
                <w:szCs w:val="18"/>
                <w:lang w:val="bg-BG" w:eastAsia="bg-BG"/>
              </w:rPr>
              <w:t xml:space="preserve"> 1кг</w:t>
            </w:r>
            <w:r w:rsidR="005B3694" w:rsidRPr="00E500A0">
              <w:rPr>
                <w:sz w:val="18"/>
                <w:szCs w:val="18"/>
                <w:lang w:val="bg-BG" w:eastAsia="bg-BG"/>
              </w:rPr>
              <w:t>.</w:t>
            </w:r>
          </w:p>
        </w:tc>
        <w:tc>
          <w:tcPr>
            <w:tcW w:w="128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130</w:t>
            </w:r>
          </w:p>
        </w:tc>
        <w:tc>
          <w:tcPr>
            <w:tcW w:w="1540" w:type="dxa"/>
            <w:tcBorders>
              <w:top w:val="nil"/>
              <w:left w:val="nil"/>
              <w:bottom w:val="single" w:sz="4" w:space="0" w:color="auto"/>
              <w:right w:val="single" w:sz="4" w:space="0" w:color="auto"/>
            </w:tcBorders>
            <w:shd w:val="clear" w:color="auto" w:fill="auto"/>
            <w:noWrap/>
            <w:vAlign w:val="bottom"/>
            <w:hideMark/>
          </w:tcPr>
          <w:p w:rsidR="00A26582" w:rsidRPr="00E500A0" w:rsidRDefault="00C63DEE" w:rsidP="00435997">
            <w:pPr>
              <w:jc w:val="center"/>
              <w:rPr>
                <w:sz w:val="18"/>
                <w:szCs w:val="18"/>
                <w:lang w:val="bg-BG" w:eastAsia="bg-BG"/>
              </w:rPr>
            </w:pPr>
            <w:r>
              <w:rPr>
                <w:sz w:val="18"/>
                <w:szCs w:val="18"/>
                <w:lang w:val="bg-BG" w:eastAsia="bg-BG"/>
              </w:rPr>
              <w:t>13,42</w:t>
            </w:r>
          </w:p>
        </w:tc>
        <w:tc>
          <w:tcPr>
            <w:tcW w:w="168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r>
      <w:tr w:rsidR="00A26582" w:rsidRPr="00A26582" w:rsidTr="00A26582">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3</w:t>
            </w:r>
          </w:p>
        </w:tc>
        <w:tc>
          <w:tcPr>
            <w:tcW w:w="25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 xml:space="preserve">Напитки безалкохолни </w:t>
            </w:r>
          </w:p>
        </w:tc>
        <w:tc>
          <w:tcPr>
            <w:tcW w:w="112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A26582" w:rsidRPr="00E500A0" w:rsidRDefault="005B3694" w:rsidP="00A26582">
            <w:pPr>
              <w:jc w:val="center"/>
              <w:rPr>
                <w:sz w:val="18"/>
                <w:szCs w:val="18"/>
                <w:lang w:val="bg-BG" w:eastAsia="bg-BG"/>
              </w:rPr>
            </w:pPr>
            <w:r w:rsidRPr="00E500A0">
              <w:rPr>
                <w:sz w:val="18"/>
                <w:szCs w:val="18"/>
                <w:lang w:val="bg-BG" w:eastAsia="bg-BG"/>
              </w:rPr>
              <w:t>в стъклени бутилки - к</w:t>
            </w:r>
            <w:r w:rsidR="00FD296B">
              <w:rPr>
                <w:sz w:val="18"/>
                <w:szCs w:val="18"/>
                <w:lang w:val="bg-BG" w:eastAsia="bg-BG"/>
              </w:rPr>
              <w:t>ока кола, фанта, спрайт</w:t>
            </w:r>
            <w:r w:rsidR="00A26582" w:rsidRPr="00E500A0">
              <w:rPr>
                <w:sz w:val="18"/>
                <w:szCs w:val="18"/>
                <w:lang w:val="bg-BG" w:eastAsia="bg-BG"/>
              </w:rPr>
              <w:t xml:space="preserve"> </w:t>
            </w:r>
            <w:r w:rsidR="00FD296B">
              <w:rPr>
                <w:sz w:val="18"/>
                <w:szCs w:val="18"/>
                <w:lang w:val="bg-BG" w:eastAsia="bg-BG"/>
              </w:rPr>
              <w:t xml:space="preserve">х </w:t>
            </w:r>
            <w:r w:rsidR="00A26582" w:rsidRPr="00E500A0">
              <w:rPr>
                <w:sz w:val="18"/>
                <w:szCs w:val="18"/>
                <w:lang w:val="bg-BG" w:eastAsia="bg-BG"/>
              </w:rPr>
              <w:t>0,250 л.</w:t>
            </w:r>
            <w:r w:rsidRPr="00E500A0">
              <w:rPr>
                <w:sz w:val="18"/>
                <w:szCs w:val="18"/>
                <w:lang w:val="bg-BG" w:eastAsia="bg-BG"/>
              </w:rPr>
              <w:t xml:space="preserve"> </w:t>
            </w:r>
          </w:p>
        </w:tc>
        <w:tc>
          <w:tcPr>
            <w:tcW w:w="1280" w:type="dxa"/>
            <w:tcBorders>
              <w:top w:val="nil"/>
              <w:left w:val="nil"/>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1800</w:t>
            </w:r>
          </w:p>
        </w:tc>
        <w:tc>
          <w:tcPr>
            <w:tcW w:w="1540" w:type="dxa"/>
            <w:tcBorders>
              <w:top w:val="nil"/>
              <w:left w:val="nil"/>
              <w:bottom w:val="single" w:sz="4" w:space="0" w:color="auto"/>
              <w:right w:val="single" w:sz="4" w:space="0" w:color="auto"/>
            </w:tcBorders>
            <w:shd w:val="clear" w:color="auto" w:fill="auto"/>
            <w:noWrap/>
            <w:vAlign w:val="bottom"/>
            <w:hideMark/>
          </w:tcPr>
          <w:p w:rsidR="00A26582" w:rsidRPr="00E500A0" w:rsidRDefault="00C63DEE" w:rsidP="00435997">
            <w:pPr>
              <w:jc w:val="center"/>
              <w:rPr>
                <w:sz w:val="18"/>
                <w:szCs w:val="18"/>
                <w:lang w:val="bg-BG" w:eastAsia="bg-BG"/>
              </w:rPr>
            </w:pPr>
            <w:r>
              <w:rPr>
                <w:sz w:val="18"/>
                <w:szCs w:val="18"/>
                <w:lang w:val="bg-BG" w:eastAsia="bg-BG"/>
              </w:rPr>
              <w:t>0,53</w:t>
            </w:r>
          </w:p>
        </w:tc>
        <w:tc>
          <w:tcPr>
            <w:tcW w:w="168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r>
      <w:tr w:rsidR="00A26582" w:rsidRPr="00A26582" w:rsidTr="00A26582">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4</w:t>
            </w:r>
          </w:p>
        </w:tc>
        <w:tc>
          <w:tcPr>
            <w:tcW w:w="2520" w:type="dxa"/>
            <w:tcBorders>
              <w:top w:val="nil"/>
              <w:left w:val="nil"/>
              <w:bottom w:val="single" w:sz="4" w:space="0" w:color="auto"/>
              <w:right w:val="single" w:sz="4" w:space="0" w:color="auto"/>
            </w:tcBorders>
            <w:shd w:val="clear" w:color="000000" w:fill="FFFFFF"/>
            <w:vAlign w:val="bottom"/>
            <w:hideMark/>
          </w:tcPr>
          <w:p w:rsidR="00A26582" w:rsidRPr="008904EA" w:rsidRDefault="00A26582" w:rsidP="00A26582">
            <w:pPr>
              <w:jc w:val="center"/>
              <w:rPr>
                <w:sz w:val="18"/>
                <w:szCs w:val="18"/>
                <w:lang w:val="bg-BG" w:eastAsia="bg-BG"/>
              </w:rPr>
            </w:pPr>
            <w:r w:rsidRPr="008904EA">
              <w:rPr>
                <w:sz w:val="18"/>
                <w:szCs w:val="18"/>
                <w:lang w:val="bg-BG" w:eastAsia="bg-BG"/>
              </w:rPr>
              <w:t xml:space="preserve">Бира </w:t>
            </w:r>
          </w:p>
        </w:tc>
        <w:tc>
          <w:tcPr>
            <w:tcW w:w="1120" w:type="dxa"/>
            <w:tcBorders>
              <w:top w:val="nil"/>
              <w:left w:val="nil"/>
              <w:bottom w:val="single" w:sz="4" w:space="0" w:color="auto"/>
              <w:right w:val="single" w:sz="4" w:space="0" w:color="auto"/>
            </w:tcBorders>
            <w:shd w:val="clear" w:color="000000" w:fill="FFFFFF"/>
            <w:vAlign w:val="bottom"/>
            <w:hideMark/>
          </w:tcPr>
          <w:p w:rsidR="00A26582" w:rsidRPr="008904EA" w:rsidRDefault="00A26582" w:rsidP="00A26582">
            <w:pPr>
              <w:jc w:val="center"/>
              <w:rPr>
                <w:sz w:val="18"/>
                <w:szCs w:val="18"/>
                <w:lang w:val="bg-BG" w:eastAsia="bg-BG"/>
              </w:rPr>
            </w:pPr>
            <w:r w:rsidRPr="008904EA">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A26582" w:rsidRPr="008904EA" w:rsidRDefault="007B6202" w:rsidP="00A26582">
            <w:pPr>
              <w:jc w:val="center"/>
              <w:rPr>
                <w:sz w:val="18"/>
                <w:szCs w:val="18"/>
                <w:lang w:val="bg-BG" w:eastAsia="bg-BG"/>
              </w:rPr>
            </w:pPr>
            <w:r w:rsidRPr="008904EA">
              <w:rPr>
                <w:sz w:val="18"/>
                <w:szCs w:val="18"/>
                <w:lang w:val="bg-BG" w:eastAsia="bg-BG"/>
              </w:rPr>
              <w:t>светла</w:t>
            </w:r>
            <w:r w:rsidR="00A26582" w:rsidRPr="008904EA">
              <w:rPr>
                <w:sz w:val="18"/>
                <w:szCs w:val="18"/>
                <w:lang w:val="bg-BG" w:eastAsia="bg-BG"/>
              </w:rPr>
              <w:t xml:space="preserve"> </w:t>
            </w:r>
            <w:r w:rsidR="00B54A1C" w:rsidRPr="008904EA">
              <w:rPr>
                <w:sz w:val="18"/>
                <w:szCs w:val="18"/>
                <w:lang w:val="bg-BG" w:eastAsia="bg-BG"/>
              </w:rPr>
              <w:t>в стъклени бутилки</w:t>
            </w:r>
            <w:r w:rsidR="005B3694" w:rsidRPr="008904EA">
              <w:rPr>
                <w:sz w:val="18"/>
                <w:szCs w:val="18"/>
                <w:lang w:val="bg-BG" w:eastAsia="bg-BG"/>
              </w:rPr>
              <w:t xml:space="preserve"> х </w:t>
            </w:r>
            <w:r w:rsidRPr="008904EA">
              <w:rPr>
                <w:sz w:val="18"/>
                <w:szCs w:val="18"/>
                <w:lang w:val="bg-BG" w:eastAsia="bg-BG"/>
              </w:rPr>
              <w:t>0,500</w:t>
            </w:r>
            <w:r w:rsidR="00A26582" w:rsidRPr="008904EA">
              <w:rPr>
                <w:sz w:val="18"/>
                <w:szCs w:val="18"/>
                <w:lang w:val="bg-BG" w:eastAsia="bg-BG"/>
              </w:rPr>
              <w:t>л.</w:t>
            </w:r>
          </w:p>
        </w:tc>
        <w:tc>
          <w:tcPr>
            <w:tcW w:w="1280" w:type="dxa"/>
            <w:tcBorders>
              <w:top w:val="nil"/>
              <w:left w:val="nil"/>
              <w:bottom w:val="single" w:sz="4" w:space="0" w:color="auto"/>
              <w:right w:val="single" w:sz="4" w:space="0" w:color="auto"/>
            </w:tcBorders>
            <w:shd w:val="clear" w:color="000000" w:fill="FFFFFF"/>
            <w:vAlign w:val="bottom"/>
            <w:hideMark/>
          </w:tcPr>
          <w:p w:rsidR="00A26582" w:rsidRPr="008904EA" w:rsidRDefault="00A26582" w:rsidP="00A26582">
            <w:pPr>
              <w:jc w:val="center"/>
              <w:rPr>
                <w:sz w:val="18"/>
                <w:szCs w:val="18"/>
                <w:lang w:val="bg-BG" w:eastAsia="bg-BG"/>
              </w:rPr>
            </w:pPr>
            <w:r w:rsidRPr="008904EA">
              <w:rPr>
                <w:sz w:val="18"/>
                <w:szCs w:val="18"/>
                <w:lang w:val="bg-BG" w:eastAsia="bg-BG"/>
              </w:rPr>
              <w:t>3800</w:t>
            </w:r>
          </w:p>
        </w:tc>
        <w:tc>
          <w:tcPr>
            <w:tcW w:w="1540" w:type="dxa"/>
            <w:tcBorders>
              <w:top w:val="nil"/>
              <w:left w:val="nil"/>
              <w:bottom w:val="single" w:sz="4" w:space="0" w:color="auto"/>
              <w:right w:val="single" w:sz="4" w:space="0" w:color="auto"/>
            </w:tcBorders>
            <w:shd w:val="clear" w:color="auto" w:fill="auto"/>
            <w:noWrap/>
            <w:vAlign w:val="bottom"/>
            <w:hideMark/>
          </w:tcPr>
          <w:p w:rsidR="00A26582" w:rsidRPr="00E500A0" w:rsidRDefault="00C63DEE" w:rsidP="00435997">
            <w:pPr>
              <w:jc w:val="center"/>
              <w:rPr>
                <w:sz w:val="18"/>
                <w:szCs w:val="18"/>
                <w:lang w:val="bg-BG" w:eastAsia="bg-BG"/>
              </w:rPr>
            </w:pPr>
            <w:r>
              <w:rPr>
                <w:sz w:val="18"/>
                <w:szCs w:val="18"/>
                <w:lang w:val="bg-BG" w:eastAsia="bg-BG"/>
              </w:rPr>
              <w:t>0,93</w:t>
            </w:r>
          </w:p>
        </w:tc>
        <w:tc>
          <w:tcPr>
            <w:tcW w:w="168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r>
      <w:tr w:rsidR="00A26582" w:rsidRPr="00A26582" w:rsidTr="00A26582">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A26582" w:rsidRPr="00E500A0" w:rsidRDefault="00A26582" w:rsidP="00A26582">
            <w:pPr>
              <w:jc w:val="center"/>
              <w:rPr>
                <w:sz w:val="18"/>
                <w:szCs w:val="18"/>
                <w:lang w:val="bg-BG" w:eastAsia="bg-BG"/>
              </w:rPr>
            </w:pPr>
            <w:r w:rsidRPr="00E500A0">
              <w:rPr>
                <w:sz w:val="18"/>
                <w:szCs w:val="18"/>
                <w:lang w:val="bg-BG" w:eastAsia="bg-BG"/>
              </w:rPr>
              <w:t>5</w:t>
            </w:r>
          </w:p>
        </w:tc>
        <w:tc>
          <w:tcPr>
            <w:tcW w:w="2520" w:type="dxa"/>
            <w:tcBorders>
              <w:top w:val="nil"/>
              <w:left w:val="nil"/>
              <w:bottom w:val="single" w:sz="4" w:space="0" w:color="auto"/>
              <w:right w:val="single" w:sz="4" w:space="0" w:color="auto"/>
            </w:tcBorders>
            <w:shd w:val="clear" w:color="000000" w:fill="FFFFFF"/>
            <w:vAlign w:val="bottom"/>
            <w:hideMark/>
          </w:tcPr>
          <w:p w:rsidR="00A26582" w:rsidRPr="008904EA" w:rsidRDefault="00A26582" w:rsidP="00A26582">
            <w:pPr>
              <w:jc w:val="center"/>
              <w:rPr>
                <w:sz w:val="18"/>
                <w:szCs w:val="18"/>
                <w:lang w:val="bg-BG" w:eastAsia="bg-BG"/>
              </w:rPr>
            </w:pPr>
            <w:r w:rsidRPr="008904EA">
              <w:rPr>
                <w:sz w:val="18"/>
                <w:szCs w:val="18"/>
                <w:lang w:val="bg-BG" w:eastAsia="bg-BG"/>
              </w:rPr>
              <w:t xml:space="preserve">Вино </w:t>
            </w:r>
          </w:p>
        </w:tc>
        <w:tc>
          <w:tcPr>
            <w:tcW w:w="1120" w:type="dxa"/>
            <w:tcBorders>
              <w:top w:val="nil"/>
              <w:left w:val="nil"/>
              <w:bottom w:val="single" w:sz="4" w:space="0" w:color="auto"/>
              <w:right w:val="single" w:sz="4" w:space="0" w:color="auto"/>
            </w:tcBorders>
            <w:shd w:val="clear" w:color="000000" w:fill="FFFFFF"/>
            <w:vAlign w:val="bottom"/>
            <w:hideMark/>
          </w:tcPr>
          <w:p w:rsidR="00A26582" w:rsidRPr="008904EA" w:rsidRDefault="005B3694" w:rsidP="00A26582">
            <w:pPr>
              <w:jc w:val="center"/>
              <w:rPr>
                <w:sz w:val="18"/>
                <w:szCs w:val="18"/>
                <w:lang w:val="bg-BG" w:eastAsia="bg-BG"/>
              </w:rPr>
            </w:pPr>
            <w:r w:rsidRPr="008904EA">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A26582" w:rsidRPr="008904EA" w:rsidRDefault="007B6202" w:rsidP="00A26582">
            <w:pPr>
              <w:jc w:val="center"/>
              <w:rPr>
                <w:sz w:val="18"/>
                <w:szCs w:val="18"/>
                <w:lang w:val="bg-BG" w:eastAsia="bg-BG"/>
              </w:rPr>
            </w:pPr>
            <w:r w:rsidRPr="008904EA">
              <w:rPr>
                <w:sz w:val="18"/>
                <w:szCs w:val="18"/>
                <w:lang w:eastAsia="bg-BG"/>
              </w:rPr>
              <w:t>(</w:t>
            </w:r>
            <w:r w:rsidRPr="008904EA">
              <w:rPr>
                <w:sz w:val="18"/>
                <w:szCs w:val="18"/>
                <w:lang w:val="bg-BG" w:eastAsia="bg-BG"/>
              </w:rPr>
              <w:t>бяло</w:t>
            </w:r>
            <w:r w:rsidRPr="008904EA">
              <w:rPr>
                <w:sz w:val="18"/>
                <w:szCs w:val="18"/>
                <w:lang w:eastAsia="bg-BG"/>
              </w:rPr>
              <w:t>)</w:t>
            </w:r>
            <w:r w:rsidRPr="008904EA">
              <w:rPr>
                <w:sz w:val="18"/>
                <w:szCs w:val="18"/>
                <w:lang w:val="bg-BG" w:eastAsia="bg-BG"/>
              </w:rPr>
              <w:t xml:space="preserve"> „Шардоне” </w:t>
            </w:r>
            <w:r w:rsidR="005B3694" w:rsidRPr="008904EA">
              <w:rPr>
                <w:sz w:val="18"/>
                <w:szCs w:val="18"/>
                <w:lang w:val="bg-BG" w:eastAsia="bg-BG"/>
              </w:rPr>
              <w:t xml:space="preserve">в стъклени бутилки х </w:t>
            </w:r>
            <w:r w:rsidR="00A26582" w:rsidRPr="008904EA">
              <w:rPr>
                <w:sz w:val="18"/>
                <w:szCs w:val="18"/>
                <w:lang w:val="bg-BG" w:eastAsia="bg-BG"/>
              </w:rPr>
              <w:t>0,750</w:t>
            </w:r>
            <w:r w:rsidR="005B3694" w:rsidRPr="008904EA">
              <w:rPr>
                <w:sz w:val="18"/>
                <w:szCs w:val="18"/>
                <w:lang w:val="bg-BG" w:eastAsia="bg-BG"/>
              </w:rPr>
              <w:t xml:space="preserve"> </w:t>
            </w:r>
            <w:r w:rsidR="00A26582" w:rsidRPr="008904EA">
              <w:rPr>
                <w:sz w:val="18"/>
                <w:szCs w:val="18"/>
                <w:lang w:val="bg-BG" w:eastAsia="bg-BG"/>
              </w:rPr>
              <w:t>л.</w:t>
            </w:r>
          </w:p>
        </w:tc>
        <w:tc>
          <w:tcPr>
            <w:tcW w:w="1280" w:type="dxa"/>
            <w:tcBorders>
              <w:top w:val="nil"/>
              <w:left w:val="nil"/>
              <w:bottom w:val="single" w:sz="4" w:space="0" w:color="auto"/>
              <w:right w:val="single" w:sz="4" w:space="0" w:color="auto"/>
            </w:tcBorders>
            <w:shd w:val="clear" w:color="000000" w:fill="FFFFFF"/>
            <w:vAlign w:val="bottom"/>
            <w:hideMark/>
          </w:tcPr>
          <w:p w:rsidR="00A26582" w:rsidRPr="008904EA" w:rsidRDefault="007B6202" w:rsidP="00A26582">
            <w:pPr>
              <w:jc w:val="center"/>
              <w:rPr>
                <w:sz w:val="18"/>
                <w:szCs w:val="18"/>
                <w:lang w:val="bg-BG" w:eastAsia="bg-BG"/>
              </w:rPr>
            </w:pPr>
            <w:r w:rsidRPr="008904EA">
              <w:rPr>
                <w:sz w:val="18"/>
                <w:szCs w:val="18"/>
                <w:lang w:eastAsia="bg-BG"/>
              </w:rPr>
              <w:t>1</w:t>
            </w:r>
            <w:r w:rsidR="00A26582" w:rsidRPr="008904EA">
              <w:rPr>
                <w:sz w:val="18"/>
                <w:szCs w:val="18"/>
                <w:lang w:val="bg-BG" w:eastAsia="bg-BG"/>
              </w:rPr>
              <w:t>00</w:t>
            </w:r>
          </w:p>
        </w:tc>
        <w:tc>
          <w:tcPr>
            <w:tcW w:w="1540" w:type="dxa"/>
            <w:tcBorders>
              <w:top w:val="nil"/>
              <w:left w:val="nil"/>
              <w:bottom w:val="single" w:sz="4" w:space="0" w:color="auto"/>
              <w:right w:val="single" w:sz="4" w:space="0" w:color="auto"/>
            </w:tcBorders>
            <w:shd w:val="clear" w:color="auto" w:fill="auto"/>
            <w:noWrap/>
            <w:vAlign w:val="bottom"/>
            <w:hideMark/>
          </w:tcPr>
          <w:p w:rsidR="00A26582" w:rsidRPr="00E500A0" w:rsidRDefault="00C63DEE" w:rsidP="00435997">
            <w:pPr>
              <w:jc w:val="center"/>
              <w:rPr>
                <w:sz w:val="18"/>
                <w:szCs w:val="18"/>
                <w:lang w:val="bg-BG" w:eastAsia="bg-BG"/>
              </w:rPr>
            </w:pPr>
            <w:r>
              <w:rPr>
                <w:sz w:val="18"/>
                <w:szCs w:val="18"/>
                <w:lang w:val="bg-BG" w:eastAsia="bg-BG"/>
              </w:rPr>
              <w:t>5,31</w:t>
            </w:r>
          </w:p>
        </w:tc>
        <w:tc>
          <w:tcPr>
            <w:tcW w:w="168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r>
      <w:tr w:rsidR="007B6202" w:rsidRPr="00A26582" w:rsidTr="00A26582">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7B6202" w:rsidRPr="00E500A0" w:rsidRDefault="007B6202" w:rsidP="00A26582">
            <w:pPr>
              <w:jc w:val="center"/>
              <w:rPr>
                <w:sz w:val="18"/>
                <w:szCs w:val="18"/>
                <w:lang w:val="bg-BG" w:eastAsia="bg-BG"/>
              </w:rPr>
            </w:pPr>
            <w:r>
              <w:rPr>
                <w:sz w:val="18"/>
                <w:szCs w:val="18"/>
                <w:lang w:val="bg-BG" w:eastAsia="bg-BG"/>
              </w:rPr>
              <w:t>6</w:t>
            </w:r>
          </w:p>
        </w:tc>
        <w:tc>
          <w:tcPr>
            <w:tcW w:w="2520" w:type="dxa"/>
            <w:tcBorders>
              <w:top w:val="nil"/>
              <w:left w:val="nil"/>
              <w:bottom w:val="single" w:sz="4" w:space="0" w:color="auto"/>
              <w:right w:val="single" w:sz="4" w:space="0" w:color="auto"/>
            </w:tcBorders>
            <w:shd w:val="clear" w:color="000000" w:fill="FFFFFF"/>
            <w:vAlign w:val="bottom"/>
            <w:hideMark/>
          </w:tcPr>
          <w:p w:rsidR="007B6202" w:rsidRPr="008904EA" w:rsidRDefault="007B6202" w:rsidP="007B6202">
            <w:pPr>
              <w:jc w:val="center"/>
              <w:rPr>
                <w:sz w:val="18"/>
                <w:szCs w:val="18"/>
                <w:lang w:val="bg-BG" w:eastAsia="bg-BG"/>
              </w:rPr>
            </w:pPr>
            <w:r w:rsidRPr="008904EA">
              <w:rPr>
                <w:sz w:val="18"/>
                <w:szCs w:val="18"/>
                <w:lang w:val="bg-BG" w:eastAsia="bg-BG"/>
              </w:rPr>
              <w:t xml:space="preserve">Вино </w:t>
            </w:r>
          </w:p>
        </w:tc>
        <w:tc>
          <w:tcPr>
            <w:tcW w:w="1120" w:type="dxa"/>
            <w:tcBorders>
              <w:top w:val="nil"/>
              <w:left w:val="nil"/>
              <w:bottom w:val="single" w:sz="4" w:space="0" w:color="auto"/>
              <w:right w:val="single" w:sz="4" w:space="0" w:color="auto"/>
            </w:tcBorders>
            <w:shd w:val="clear" w:color="000000" w:fill="FFFFFF"/>
            <w:vAlign w:val="bottom"/>
            <w:hideMark/>
          </w:tcPr>
          <w:p w:rsidR="007B6202" w:rsidRPr="008904EA" w:rsidRDefault="007B6202" w:rsidP="007B6202">
            <w:pPr>
              <w:jc w:val="center"/>
              <w:rPr>
                <w:sz w:val="18"/>
                <w:szCs w:val="18"/>
                <w:lang w:val="bg-BG" w:eastAsia="bg-BG"/>
              </w:rPr>
            </w:pPr>
            <w:r w:rsidRPr="008904EA">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7B6202" w:rsidRPr="008904EA" w:rsidRDefault="007B6202" w:rsidP="007B6202">
            <w:pPr>
              <w:jc w:val="center"/>
              <w:rPr>
                <w:sz w:val="18"/>
                <w:szCs w:val="18"/>
                <w:lang w:val="bg-BG" w:eastAsia="bg-BG"/>
              </w:rPr>
            </w:pPr>
            <w:r w:rsidRPr="008904EA">
              <w:rPr>
                <w:sz w:val="18"/>
                <w:szCs w:val="18"/>
                <w:lang w:eastAsia="bg-BG"/>
              </w:rPr>
              <w:t>(</w:t>
            </w:r>
            <w:r w:rsidRPr="008904EA">
              <w:rPr>
                <w:sz w:val="18"/>
                <w:szCs w:val="18"/>
                <w:lang w:val="bg-BG" w:eastAsia="bg-BG"/>
              </w:rPr>
              <w:t>червено</w:t>
            </w:r>
            <w:r w:rsidRPr="008904EA">
              <w:rPr>
                <w:sz w:val="18"/>
                <w:szCs w:val="18"/>
                <w:lang w:eastAsia="bg-BG"/>
              </w:rPr>
              <w:t>)</w:t>
            </w:r>
            <w:r w:rsidRPr="008904EA">
              <w:rPr>
                <w:sz w:val="18"/>
                <w:szCs w:val="18"/>
                <w:lang w:val="bg-BG" w:eastAsia="bg-BG"/>
              </w:rPr>
              <w:t xml:space="preserve"> „Мерло” в стъклени бутилки х 0,750 л.</w:t>
            </w:r>
          </w:p>
        </w:tc>
        <w:tc>
          <w:tcPr>
            <w:tcW w:w="1280" w:type="dxa"/>
            <w:tcBorders>
              <w:top w:val="nil"/>
              <w:left w:val="nil"/>
              <w:bottom w:val="single" w:sz="4" w:space="0" w:color="auto"/>
              <w:right w:val="single" w:sz="4" w:space="0" w:color="auto"/>
            </w:tcBorders>
            <w:shd w:val="clear" w:color="000000" w:fill="FFFFFF"/>
            <w:vAlign w:val="bottom"/>
            <w:hideMark/>
          </w:tcPr>
          <w:p w:rsidR="007B6202" w:rsidRPr="008904EA" w:rsidRDefault="007B6202" w:rsidP="007B6202">
            <w:pPr>
              <w:jc w:val="center"/>
              <w:rPr>
                <w:sz w:val="18"/>
                <w:szCs w:val="18"/>
                <w:lang w:val="bg-BG" w:eastAsia="bg-BG"/>
              </w:rPr>
            </w:pPr>
            <w:r w:rsidRPr="008904EA">
              <w:rPr>
                <w:sz w:val="18"/>
                <w:szCs w:val="18"/>
                <w:lang w:eastAsia="bg-BG"/>
              </w:rPr>
              <w:t>1</w:t>
            </w:r>
            <w:r w:rsidRPr="008904EA">
              <w:rPr>
                <w:sz w:val="18"/>
                <w:szCs w:val="18"/>
                <w:lang w:val="bg-BG" w:eastAsia="bg-BG"/>
              </w:rPr>
              <w:t>00</w:t>
            </w:r>
          </w:p>
        </w:tc>
        <w:tc>
          <w:tcPr>
            <w:tcW w:w="1540" w:type="dxa"/>
            <w:tcBorders>
              <w:top w:val="nil"/>
              <w:left w:val="nil"/>
              <w:bottom w:val="single" w:sz="4" w:space="0" w:color="auto"/>
              <w:right w:val="single" w:sz="4" w:space="0" w:color="auto"/>
            </w:tcBorders>
            <w:shd w:val="clear" w:color="auto" w:fill="auto"/>
            <w:noWrap/>
            <w:vAlign w:val="bottom"/>
            <w:hideMark/>
          </w:tcPr>
          <w:p w:rsidR="007B6202" w:rsidRPr="00E500A0" w:rsidRDefault="00C63DEE" w:rsidP="00435997">
            <w:pPr>
              <w:jc w:val="center"/>
              <w:rPr>
                <w:sz w:val="18"/>
                <w:szCs w:val="18"/>
                <w:lang w:val="bg-BG" w:eastAsia="bg-BG"/>
              </w:rPr>
            </w:pPr>
            <w:r>
              <w:rPr>
                <w:sz w:val="18"/>
                <w:szCs w:val="18"/>
                <w:lang w:val="bg-BG" w:eastAsia="bg-BG"/>
              </w:rPr>
              <w:t>5,39</w:t>
            </w:r>
          </w:p>
        </w:tc>
        <w:tc>
          <w:tcPr>
            <w:tcW w:w="1680" w:type="dxa"/>
            <w:tcBorders>
              <w:top w:val="nil"/>
              <w:left w:val="nil"/>
              <w:bottom w:val="single" w:sz="4" w:space="0" w:color="auto"/>
              <w:right w:val="single" w:sz="4" w:space="0" w:color="auto"/>
            </w:tcBorders>
            <w:shd w:val="clear" w:color="auto" w:fill="auto"/>
            <w:noWrap/>
            <w:vAlign w:val="bottom"/>
            <w:hideMark/>
          </w:tcPr>
          <w:p w:rsidR="007B6202" w:rsidRPr="00E500A0" w:rsidRDefault="007B6202" w:rsidP="00A26582">
            <w:pPr>
              <w:rPr>
                <w:sz w:val="18"/>
                <w:szCs w:val="18"/>
                <w:lang w:val="bg-BG" w:eastAsia="bg-BG"/>
              </w:rPr>
            </w:pPr>
          </w:p>
        </w:tc>
        <w:tc>
          <w:tcPr>
            <w:tcW w:w="1500" w:type="dxa"/>
            <w:tcBorders>
              <w:top w:val="nil"/>
              <w:left w:val="nil"/>
              <w:bottom w:val="single" w:sz="4" w:space="0" w:color="auto"/>
              <w:right w:val="single" w:sz="4" w:space="0" w:color="auto"/>
            </w:tcBorders>
            <w:shd w:val="clear" w:color="auto" w:fill="auto"/>
            <w:noWrap/>
            <w:vAlign w:val="bottom"/>
            <w:hideMark/>
          </w:tcPr>
          <w:p w:rsidR="007B6202" w:rsidRPr="00E500A0" w:rsidRDefault="007B6202" w:rsidP="00A26582">
            <w:pPr>
              <w:rPr>
                <w:sz w:val="18"/>
                <w:szCs w:val="18"/>
                <w:lang w:val="bg-B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7B6202" w:rsidRPr="00E500A0" w:rsidRDefault="007B6202" w:rsidP="00A26582">
            <w:pPr>
              <w:rPr>
                <w:sz w:val="18"/>
                <w:szCs w:val="18"/>
                <w:lang w:val="bg-BG" w:eastAsia="bg-BG"/>
              </w:rPr>
            </w:pPr>
          </w:p>
        </w:tc>
      </w:tr>
      <w:tr w:rsidR="007B6202" w:rsidRPr="00A26582" w:rsidTr="00A26582">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7B6202" w:rsidRPr="00E500A0" w:rsidRDefault="007B6202" w:rsidP="00A26582">
            <w:pPr>
              <w:jc w:val="center"/>
              <w:rPr>
                <w:sz w:val="18"/>
                <w:szCs w:val="18"/>
                <w:lang w:val="bg-BG" w:eastAsia="bg-BG"/>
              </w:rPr>
            </w:pPr>
            <w:r>
              <w:rPr>
                <w:sz w:val="18"/>
                <w:szCs w:val="18"/>
                <w:lang w:val="bg-BG" w:eastAsia="bg-BG"/>
              </w:rPr>
              <w:t>7</w:t>
            </w:r>
          </w:p>
        </w:tc>
        <w:tc>
          <w:tcPr>
            <w:tcW w:w="2520" w:type="dxa"/>
            <w:tcBorders>
              <w:top w:val="nil"/>
              <w:left w:val="nil"/>
              <w:bottom w:val="single" w:sz="4" w:space="0" w:color="auto"/>
              <w:right w:val="single" w:sz="4" w:space="0" w:color="auto"/>
            </w:tcBorders>
            <w:shd w:val="clear" w:color="000000" w:fill="FFFFFF"/>
            <w:vAlign w:val="bottom"/>
            <w:hideMark/>
          </w:tcPr>
          <w:p w:rsidR="007B6202" w:rsidRPr="008904EA" w:rsidRDefault="007B6202" w:rsidP="00A26582">
            <w:pPr>
              <w:jc w:val="center"/>
              <w:rPr>
                <w:sz w:val="18"/>
                <w:szCs w:val="18"/>
                <w:lang w:val="bg-BG" w:eastAsia="bg-BG"/>
              </w:rPr>
            </w:pPr>
            <w:r w:rsidRPr="008904EA">
              <w:rPr>
                <w:sz w:val="18"/>
                <w:szCs w:val="18"/>
                <w:lang w:val="bg-BG" w:eastAsia="bg-BG"/>
              </w:rPr>
              <w:t>Гроздова ракия</w:t>
            </w:r>
          </w:p>
        </w:tc>
        <w:tc>
          <w:tcPr>
            <w:tcW w:w="1120" w:type="dxa"/>
            <w:tcBorders>
              <w:top w:val="nil"/>
              <w:left w:val="nil"/>
              <w:bottom w:val="single" w:sz="4" w:space="0" w:color="auto"/>
              <w:right w:val="single" w:sz="4" w:space="0" w:color="auto"/>
            </w:tcBorders>
            <w:shd w:val="clear" w:color="000000" w:fill="FFFFFF"/>
            <w:vAlign w:val="bottom"/>
            <w:hideMark/>
          </w:tcPr>
          <w:p w:rsidR="007B6202" w:rsidRPr="008904EA" w:rsidRDefault="007B6202" w:rsidP="00A26582">
            <w:pPr>
              <w:jc w:val="center"/>
              <w:rPr>
                <w:sz w:val="18"/>
                <w:szCs w:val="18"/>
                <w:lang w:val="bg-BG" w:eastAsia="bg-BG"/>
              </w:rPr>
            </w:pPr>
            <w:r w:rsidRPr="008904EA">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7B6202" w:rsidRPr="008904EA" w:rsidRDefault="00B70835" w:rsidP="00A26582">
            <w:pPr>
              <w:jc w:val="center"/>
              <w:rPr>
                <w:sz w:val="18"/>
                <w:szCs w:val="18"/>
                <w:lang w:val="bg-BG" w:eastAsia="bg-BG"/>
              </w:rPr>
            </w:pPr>
            <w:r>
              <w:rPr>
                <w:sz w:val="18"/>
                <w:szCs w:val="18"/>
                <w:lang w:val="bg-BG" w:eastAsia="bg-BG"/>
              </w:rPr>
              <w:t>в стъклени бутилки х 0,70</w:t>
            </w:r>
            <w:r w:rsidR="007B6202" w:rsidRPr="008904EA">
              <w:rPr>
                <w:sz w:val="18"/>
                <w:szCs w:val="18"/>
                <w:lang w:val="bg-BG" w:eastAsia="bg-BG"/>
              </w:rPr>
              <w:t>0 л.</w:t>
            </w:r>
          </w:p>
        </w:tc>
        <w:tc>
          <w:tcPr>
            <w:tcW w:w="1280" w:type="dxa"/>
            <w:tcBorders>
              <w:top w:val="nil"/>
              <w:left w:val="nil"/>
              <w:bottom w:val="single" w:sz="4" w:space="0" w:color="auto"/>
              <w:right w:val="single" w:sz="4" w:space="0" w:color="auto"/>
            </w:tcBorders>
            <w:shd w:val="clear" w:color="000000" w:fill="FFFFFF"/>
            <w:vAlign w:val="bottom"/>
            <w:hideMark/>
          </w:tcPr>
          <w:p w:rsidR="007B6202" w:rsidRPr="008904EA" w:rsidRDefault="007B6202" w:rsidP="00A26582">
            <w:pPr>
              <w:jc w:val="center"/>
              <w:rPr>
                <w:sz w:val="18"/>
                <w:szCs w:val="18"/>
                <w:lang w:val="bg-BG" w:eastAsia="bg-BG"/>
              </w:rPr>
            </w:pPr>
            <w:r w:rsidRPr="008904EA">
              <w:rPr>
                <w:sz w:val="18"/>
                <w:szCs w:val="18"/>
                <w:lang w:val="bg-BG" w:eastAsia="bg-BG"/>
              </w:rPr>
              <w:t>23</w:t>
            </w:r>
          </w:p>
        </w:tc>
        <w:tc>
          <w:tcPr>
            <w:tcW w:w="1540" w:type="dxa"/>
            <w:tcBorders>
              <w:top w:val="nil"/>
              <w:left w:val="nil"/>
              <w:bottom w:val="single" w:sz="4" w:space="0" w:color="auto"/>
              <w:right w:val="single" w:sz="4" w:space="0" w:color="auto"/>
            </w:tcBorders>
            <w:shd w:val="clear" w:color="auto" w:fill="auto"/>
            <w:noWrap/>
            <w:vAlign w:val="bottom"/>
            <w:hideMark/>
          </w:tcPr>
          <w:p w:rsidR="007B6202" w:rsidRPr="00E500A0" w:rsidRDefault="00C63DEE" w:rsidP="00435997">
            <w:pPr>
              <w:jc w:val="center"/>
              <w:rPr>
                <w:sz w:val="18"/>
                <w:szCs w:val="18"/>
                <w:lang w:val="bg-BG" w:eastAsia="bg-BG"/>
              </w:rPr>
            </w:pPr>
            <w:r>
              <w:rPr>
                <w:sz w:val="18"/>
                <w:szCs w:val="18"/>
                <w:lang w:val="bg-BG" w:eastAsia="bg-BG"/>
              </w:rPr>
              <w:t>6,94</w:t>
            </w:r>
          </w:p>
        </w:tc>
        <w:tc>
          <w:tcPr>
            <w:tcW w:w="1680" w:type="dxa"/>
            <w:tcBorders>
              <w:top w:val="nil"/>
              <w:left w:val="nil"/>
              <w:bottom w:val="single" w:sz="4" w:space="0" w:color="auto"/>
              <w:right w:val="single" w:sz="4" w:space="0" w:color="auto"/>
            </w:tcBorders>
            <w:shd w:val="clear" w:color="auto" w:fill="auto"/>
            <w:noWrap/>
            <w:vAlign w:val="bottom"/>
            <w:hideMark/>
          </w:tcPr>
          <w:p w:rsidR="007B6202" w:rsidRPr="00E500A0" w:rsidRDefault="007B6202" w:rsidP="00A26582">
            <w:pPr>
              <w:rPr>
                <w:sz w:val="18"/>
                <w:szCs w:val="18"/>
                <w:lang w:val="bg-BG" w:eastAsia="bg-BG"/>
              </w:rPr>
            </w:pPr>
          </w:p>
        </w:tc>
        <w:tc>
          <w:tcPr>
            <w:tcW w:w="1500" w:type="dxa"/>
            <w:tcBorders>
              <w:top w:val="nil"/>
              <w:left w:val="nil"/>
              <w:bottom w:val="single" w:sz="4" w:space="0" w:color="auto"/>
              <w:right w:val="single" w:sz="4" w:space="0" w:color="auto"/>
            </w:tcBorders>
            <w:shd w:val="clear" w:color="auto" w:fill="auto"/>
            <w:noWrap/>
            <w:vAlign w:val="bottom"/>
            <w:hideMark/>
          </w:tcPr>
          <w:p w:rsidR="007B6202" w:rsidRPr="00E500A0" w:rsidRDefault="007B6202" w:rsidP="00A26582">
            <w:pPr>
              <w:rPr>
                <w:sz w:val="18"/>
                <w:szCs w:val="18"/>
                <w:lang w:val="bg-B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7B6202" w:rsidRPr="00E500A0" w:rsidRDefault="007B6202" w:rsidP="00A26582">
            <w:pPr>
              <w:rPr>
                <w:sz w:val="18"/>
                <w:szCs w:val="18"/>
                <w:lang w:val="bg-BG" w:eastAsia="bg-BG"/>
              </w:rPr>
            </w:pPr>
          </w:p>
        </w:tc>
      </w:tr>
      <w:tr w:rsidR="007B6202" w:rsidRPr="00A26582" w:rsidTr="00A26582">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7B6202" w:rsidRPr="00E500A0" w:rsidRDefault="007B6202" w:rsidP="00A26582">
            <w:pPr>
              <w:jc w:val="center"/>
              <w:rPr>
                <w:sz w:val="18"/>
                <w:szCs w:val="18"/>
                <w:lang w:val="bg-BG" w:eastAsia="bg-BG"/>
              </w:rPr>
            </w:pPr>
            <w:r>
              <w:rPr>
                <w:sz w:val="18"/>
                <w:szCs w:val="18"/>
                <w:lang w:val="bg-BG" w:eastAsia="bg-BG"/>
              </w:rPr>
              <w:t>8</w:t>
            </w:r>
          </w:p>
        </w:tc>
        <w:tc>
          <w:tcPr>
            <w:tcW w:w="2520" w:type="dxa"/>
            <w:tcBorders>
              <w:top w:val="nil"/>
              <w:left w:val="nil"/>
              <w:bottom w:val="single" w:sz="4" w:space="0" w:color="auto"/>
              <w:right w:val="single" w:sz="4" w:space="0" w:color="auto"/>
            </w:tcBorders>
            <w:shd w:val="clear" w:color="000000" w:fill="FFFFFF"/>
            <w:vAlign w:val="bottom"/>
            <w:hideMark/>
          </w:tcPr>
          <w:p w:rsidR="007B6202" w:rsidRPr="008904EA" w:rsidRDefault="00C37C17" w:rsidP="007B6202">
            <w:pPr>
              <w:jc w:val="center"/>
              <w:rPr>
                <w:sz w:val="18"/>
                <w:szCs w:val="18"/>
                <w:lang w:val="bg-BG" w:eastAsia="bg-BG"/>
              </w:rPr>
            </w:pPr>
            <w:r w:rsidRPr="008904EA">
              <w:rPr>
                <w:sz w:val="18"/>
                <w:szCs w:val="18"/>
                <w:lang w:val="bg-BG" w:eastAsia="bg-BG"/>
              </w:rPr>
              <w:t>Плодова - с</w:t>
            </w:r>
            <w:r w:rsidR="007B6202" w:rsidRPr="008904EA">
              <w:rPr>
                <w:sz w:val="18"/>
                <w:szCs w:val="18"/>
                <w:lang w:val="bg-BG" w:eastAsia="bg-BG"/>
              </w:rPr>
              <w:t>ливова ракия</w:t>
            </w:r>
          </w:p>
        </w:tc>
        <w:tc>
          <w:tcPr>
            <w:tcW w:w="1120" w:type="dxa"/>
            <w:tcBorders>
              <w:top w:val="nil"/>
              <w:left w:val="nil"/>
              <w:bottom w:val="single" w:sz="4" w:space="0" w:color="auto"/>
              <w:right w:val="single" w:sz="4" w:space="0" w:color="auto"/>
            </w:tcBorders>
            <w:shd w:val="clear" w:color="000000" w:fill="FFFFFF"/>
            <w:vAlign w:val="bottom"/>
            <w:hideMark/>
          </w:tcPr>
          <w:p w:rsidR="007B6202" w:rsidRPr="008904EA" w:rsidRDefault="007B6202" w:rsidP="007B6202">
            <w:pPr>
              <w:jc w:val="center"/>
              <w:rPr>
                <w:sz w:val="18"/>
                <w:szCs w:val="18"/>
                <w:lang w:val="bg-BG" w:eastAsia="bg-BG"/>
              </w:rPr>
            </w:pPr>
            <w:r w:rsidRPr="008904EA">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7B6202" w:rsidRPr="008904EA" w:rsidRDefault="00B70835" w:rsidP="007B6202">
            <w:pPr>
              <w:jc w:val="center"/>
              <w:rPr>
                <w:sz w:val="18"/>
                <w:szCs w:val="18"/>
                <w:lang w:val="bg-BG" w:eastAsia="bg-BG"/>
              </w:rPr>
            </w:pPr>
            <w:r>
              <w:rPr>
                <w:sz w:val="18"/>
                <w:szCs w:val="18"/>
                <w:lang w:val="bg-BG" w:eastAsia="bg-BG"/>
              </w:rPr>
              <w:t>в стъклени бутилки х 0,70</w:t>
            </w:r>
            <w:r w:rsidR="007B6202" w:rsidRPr="008904EA">
              <w:rPr>
                <w:sz w:val="18"/>
                <w:szCs w:val="18"/>
                <w:lang w:val="bg-BG" w:eastAsia="bg-BG"/>
              </w:rPr>
              <w:t>0 л.</w:t>
            </w:r>
          </w:p>
        </w:tc>
        <w:tc>
          <w:tcPr>
            <w:tcW w:w="1280" w:type="dxa"/>
            <w:tcBorders>
              <w:top w:val="nil"/>
              <w:left w:val="nil"/>
              <w:bottom w:val="single" w:sz="4" w:space="0" w:color="auto"/>
              <w:right w:val="single" w:sz="4" w:space="0" w:color="auto"/>
            </w:tcBorders>
            <w:shd w:val="clear" w:color="000000" w:fill="FFFFFF"/>
            <w:vAlign w:val="bottom"/>
            <w:hideMark/>
          </w:tcPr>
          <w:p w:rsidR="007B6202" w:rsidRPr="008904EA" w:rsidRDefault="007B6202" w:rsidP="007B6202">
            <w:pPr>
              <w:jc w:val="center"/>
              <w:rPr>
                <w:sz w:val="18"/>
                <w:szCs w:val="18"/>
                <w:lang w:val="bg-BG" w:eastAsia="bg-BG"/>
              </w:rPr>
            </w:pPr>
            <w:r w:rsidRPr="008904EA">
              <w:rPr>
                <w:sz w:val="18"/>
                <w:szCs w:val="18"/>
                <w:lang w:val="bg-BG" w:eastAsia="bg-BG"/>
              </w:rPr>
              <w:t>23</w:t>
            </w:r>
          </w:p>
        </w:tc>
        <w:tc>
          <w:tcPr>
            <w:tcW w:w="1540" w:type="dxa"/>
            <w:tcBorders>
              <w:top w:val="nil"/>
              <w:left w:val="nil"/>
              <w:bottom w:val="single" w:sz="4" w:space="0" w:color="auto"/>
              <w:right w:val="single" w:sz="4" w:space="0" w:color="auto"/>
            </w:tcBorders>
            <w:shd w:val="clear" w:color="auto" w:fill="auto"/>
            <w:noWrap/>
            <w:vAlign w:val="bottom"/>
            <w:hideMark/>
          </w:tcPr>
          <w:p w:rsidR="007B6202" w:rsidRPr="00E500A0" w:rsidRDefault="00C63DEE" w:rsidP="00435997">
            <w:pPr>
              <w:jc w:val="center"/>
              <w:rPr>
                <w:sz w:val="18"/>
                <w:szCs w:val="18"/>
                <w:lang w:val="bg-BG" w:eastAsia="bg-BG"/>
              </w:rPr>
            </w:pPr>
            <w:r>
              <w:rPr>
                <w:sz w:val="18"/>
                <w:szCs w:val="18"/>
                <w:lang w:val="bg-BG" w:eastAsia="bg-BG"/>
              </w:rPr>
              <w:t>7,59</w:t>
            </w:r>
          </w:p>
        </w:tc>
        <w:tc>
          <w:tcPr>
            <w:tcW w:w="1680" w:type="dxa"/>
            <w:tcBorders>
              <w:top w:val="nil"/>
              <w:left w:val="nil"/>
              <w:bottom w:val="single" w:sz="4" w:space="0" w:color="auto"/>
              <w:right w:val="single" w:sz="4" w:space="0" w:color="auto"/>
            </w:tcBorders>
            <w:shd w:val="clear" w:color="auto" w:fill="auto"/>
            <w:noWrap/>
            <w:vAlign w:val="bottom"/>
            <w:hideMark/>
          </w:tcPr>
          <w:p w:rsidR="007B6202" w:rsidRPr="00E500A0" w:rsidRDefault="007B6202" w:rsidP="00A26582">
            <w:pPr>
              <w:rPr>
                <w:sz w:val="18"/>
                <w:szCs w:val="18"/>
                <w:lang w:val="bg-BG" w:eastAsia="bg-BG"/>
              </w:rPr>
            </w:pPr>
          </w:p>
        </w:tc>
        <w:tc>
          <w:tcPr>
            <w:tcW w:w="1500" w:type="dxa"/>
            <w:tcBorders>
              <w:top w:val="nil"/>
              <w:left w:val="nil"/>
              <w:bottom w:val="single" w:sz="4" w:space="0" w:color="auto"/>
              <w:right w:val="single" w:sz="4" w:space="0" w:color="auto"/>
            </w:tcBorders>
            <w:shd w:val="clear" w:color="auto" w:fill="auto"/>
            <w:noWrap/>
            <w:vAlign w:val="bottom"/>
            <w:hideMark/>
          </w:tcPr>
          <w:p w:rsidR="007B6202" w:rsidRPr="00E500A0" w:rsidRDefault="007B6202" w:rsidP="00A26582">
            <w:pPr>
              <w:rPr>
                <w:sz w:val="18"/>
                <w:szCs w:val="18"/>
                <w:lang w:val="bg-B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7B6202" w:rsidRPr="00E500A0" w:rsidRDefault="007B6202" w:rsidP="00A26582">
            <w:pPr>
              <w:rPr>
                <w:sz w:val="18"/>
                <w:szCs w:val="18"/>
                <w:lang w:val="bg-BG" w:eastAsia="bg-BG"/>
              </w:rPr>
            </w:pPr>
          </w:p>
        </w:tc>
      </w:tr>
      <w:tr w:rsidR="007B6202" w:rsidRPr="00A26582" w:rsidTr="00A26582">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7B6202" w:rsidRPr="00E500A0" w:rsidRDefault="007B6202" w:rsidP="00A26582">
            <w:pPr>
              <w:jc w:val="center"/>
              <w:rPr>
                <w:sz w:val="18"/>
                <w:szCs w:val="18"/>
                <w:lang w:val="bg-BG" w:eastAsia="bg-BG"/>
              </w:rPr>
            </w:pPr>
            <w:r>
              <w:rPr>
                <w:sz w:val="18"/>
                <w:szCs w:val="18"/>
                <w:lang w:val="bg-BG" w:eastAsia="bg-BG"/>
              </w:rPr>
              <w:t>9</w:t>
            </w:r>
          </w:p>
        </w:tc>
        <w:tc>
          <w:tcPr>
            <w:tcW w:w="2520" w:type="dxa"/>
            <w:tcBorders>
              <w:top w:val="nil"/>
              <w:left w:val="nil"/>
              <w:bottom w:val="single" w:sz="4" w:space="0" w:color="auto"/>
              <w:right w:val="single" w:sz="4" w:space="0" w:color="auto"/>
            </w:tcBorders>
            <w:shd w:val="clear" w:color="000000" w:fill="FFFFFF"/>
            <w:vAlign w:val="bottom"/>
            <w:hideMark/>
          </w:tcPr>
          <w:p w:rsidR="007B6202" w:rsidRPr="008904EA" w:rsidRDefault="007B6202" w:rsidP="007B6202">
            <w:pPr>
              <w:jc w:val="center"/>
              <w:rPr>
                <w:sz w:val="18"/>
                <w:szCs w:val="18"/>
                <w:lang w:val="bg-BG" w:eastAsia="bg-BG"/>
              </w:rPr>
            </w:pPr>
            <w:r w:rsidRPr="008904EA">
              <w:rPr>
                <w:sz w:val="18"/>
                <w:szCs w:val="18"/>
                <w:lang w:val="bg-BG" w:eastAsia="bg-BG"/>
              </w:rPr>
              <w:t>Плодова</w:t>
            </w:r>
            <w:r w:rsidR="00C37C17" w:rsidRPr="008904EA">
              <w:rPr>
                <w:sz w:val="18"/>
                <w:szCs w:val="18"/>
                <w:lang w:val="bg-BG" w:eastAsia="bg-BG"/>
              </w:rPr>
              <w:t xml:space="preserve"> - кайсиева</w:t>
            </w:r>
            <w:r w:rsidRPr="008904EA">
              <w:rPr>
                <w:sz w:val="18"/>
                <w:szCs w:val="18"/>
                <w:lang w:val="bg-BG" w:eastAsia="bg-BG"/>
              </w:rPr>
              <w:t xml:space="preserve"> ракия</w:t>
            </w:r>
          </w:p>
        </w:tc>
        <w:tc>
          <w:tcPr>
            <w:tcW w:w="1120" w:type="dxa"/>
            <w:tcBorders>
              <w:top w:val="nil"/>
              <w:left w:val="nil"/>
              <w:bottom w:val="single" w:sz="4" w:space="0" w:color="auto"/>
              <w:right w:val="single" w:sz="4" w:space="0" w:color="auto"/>
            </w:tcBorders>
            <w:shd w:val="clear" w:color="000000" w:fill="FFFFFF"/>
            <w:vAlign w:val="bottom"/>
            <w:hideMark/>
          </w:tcPr>
          <w:p w:rsidR="007B6202" w:rsidRPr="008904EA" w:rsidRDefault="007B6202" w:rsidP="007B6202">
            <w:pPr>
              <w:jc w:val="center"/>
              <w:rPr>
                <w:sz w:val="18"/>
                <w:szCs w:val="18"/>
                <w:lang w:val="bg-BG" w:eastAsia="bg-BG"/>
              </w:rPr>
            </w:pPr>
            <w:r w:rsidRPr="008904EA">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7B6202" w:rsidRPr="008904EA" w:rsidRDefault="007B6202" w:rsidP="007B6202">
            <w:pPr>
              <w:jc w:val="center"/>
              <w:rPr>
                <w:sz w:val="18"/>
                <w:szCs w:val="18"/>
                <w:lang w:val="bg-BG" w:eastAsia="bg-BG"/>
              </w:rPr>
            </w:pPr>
            <w:r w:rsidRPr="008904EA">
              <w:rPr>
                <w:sz w:val="18"/>
                <w:szCs w:val="18"/>
                <w:lang w:val="bg-BG" w:eastAsia="bg-BG"/>
              </w:rPr>
              <w:t xml:space="preserve">в стъклени </w:t>
            </w:r>
            <w:r w:rsidR="00B70835">
              <w:rPr>
                <w:sz w:val="18"/>
                <w:szCs w:val="18"/>
                <w:lang w:val="bg-BG" w:eastAsia="bg-BG"/>
              </w:rPr>
              <w:t>бутилки х 0,70</w:t>
            </w:r>
            <w:r w:rsidRPr="008904EA">
              <w:rPr>
                <w:sz w:val="18"/>
                <w:szCs w:val="18"/>
                <w:lang w:val="bg-BG" w:eastAsia="bg-BG"/>
              </w:rPr>
              <w:t>0 л.</w:t>
            </w:r>
          </w:p>
        </w:tc>
        <w:tc>
          <w:tcPr>
            <w:tcW w:w="1280" w:type="dxa"/>
            <w:tcBorders>
              <w:top w:val="nil"/>
              <w:left w:val="nil"/>
              <w:bottom w:val="single" w:sz="4" w:space="0" w:color="auto"/>
              <w:right w:val="single" w:sz="4" w:space="0" w:color="auto"/>
            </w:tcBorders>
            <w:shd w:val="clear" w:color="000000" w:fill="FFFFFF"/>
            <w:vAlign w:val="bottom"/>
            <w:hideMark/>
          </w:tcPr>
          <w:p w:rsidR="007B6202" w:rsidRPr="008904EA" w:rsidRDefault="007B6202" w:rsidP="007B6202">
            <w:pPr>
              <w:jc w:val="center"/>
              <w:rPr>
                <w:sz w:val="18"/>
                <w:szCs w:val="18"/>
                <w:lang w:val="bg-BG" w:eastAsia="bg-BG"/>
              </w:rPr>
            </w:pPr>
            <w:r w:rsidRPr="008904EA">
              <w:rPr>
                <w:sz w:val="18"/>
                <w:szCs w:val="18"/>
                <w:lang w:val="bg-BG" w:eastAsia="bg-BG"/>
              </w:rPr>
              <w:t>4</w:t>
            </w:r>
          </w:p>
        </w:tc>
        <w:tc>
          <w:tcPr>
            <w:tcW w:w="1540" w:type="dxa"/>
            <w:tcBorders>
              <w:top w:val="nil"/>
              <w:left w:val="nil"/>
              <w:bottom w:val="single" w:sz="4" w:space="0" w:color="auto"/>
              <w:right w:val="single" w:sz="4" w:space="0" w:color="auto"/>
            </w:tcBorders>
            <w:shd w:val="clear" w:color="auto" w:fill="auto"/>
            <w:noWrap/>
            <w:vAlign w:val="bottom"/>
            <w:hideMark/>
          </w:tcPr>
          <w:p w:rsidR="007B6202" w:rsidRPr="00E500A0" w:rsidRDefault="00C63DEE" w:rsidP="00435997">
            <w:pPr>
              <w:jc w:val="center"/>
              <w:rPr>
                <w:sz w:val="18"/>
                <w:szCs w:val="18"/>
                <w:lang w:val="bg-BG" w:eastAsia="bg-BG"/>
              </w:rPr>
            </w:pPr>
            <w:r>
              <w:rPr>
                <w:sz w:val="18"/>
                <w:szCs w:val="18"/>
                <w:lang w:val="bg-BG" w:eastAsia="bg-BG"/>
              </w:rPr>
              <w:t>7,73</w:t>
            </w:r>
          </w:p>
        </w:tc>
        <w:tc>
          <w:tcPr>
            <w:tcW w:w="1680" w:type="dxa"/>
            <w:tcBorders>
              <w:top w:val="nil"/>
              <w:left w:val="nil"/>
              <w:bottom w:val="single" w:sz="4" w:space="0" w:color="auto"/>
              <w:right w:val="single" w:sz="4" w:space="0" w:color="auto"/>
            </w:tcBorders>
            <w:shd w:val="clear" w:color="auto" w:fill="auto"/>
            <w:noWrap/>
            <w:vAlign w:val="bottom"/>
            <w:hideMark/>
          </w:tcPr>
          <w:p w:rsidR="007B6202" w:rsidRPr="00E500A0" w:rsidRDefault="007B6202" w:rsidP="00A26582">
            <w:pPr>
              <w:rPr>
                <w:sz w:val="18"/>
                <w:szCs w:val="18"/>
                <w:lang w:val="bg-BG" w:eastAsia="bg-BG"/>
              </w:rPr>
            </w:pPr>
          </w:p>
        </w:tc>
        <w:tc>
          <w:tcPr>
            <w:tcW w:w="1500" w:type="dxa"/>
            <w:tcBorders>
              <w:top w:val="nil"/>
              <w:left w:val="nil"/>
              <w:bottom w:val="single" w:sz="4" w:space="0" w:color="auto"/>
              <w:right w:val="single" w:sz="4" w:space="0" w:color="auto"/>
            </w:tcBorders>
            <w:shd w:val="clear" w:color="auto" w:fill="auto"/>
            <w:noWrap/>
            <w:vAlign w:val="bottom"/>
            <w:hideMark/>
          </w:tcPr>
          <w:p w:rsidR="007B6202" w:rsidRPr="00E500A0" w:rsidRDefault="007B6202" w:rsidP="00A26582">
            <w:pPr>
              <w:rPr>
                <w:sz w:val="18"/>
                <w:szCs w:val="18"/>
                <w:lang w:val="bg-B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7B6202" w:rsidRPr="00E500A0" w:rsidRDefault="007B6202" w:rsidP="00A26582">
            <w:pPr>
              <w:rPr>
                <w:sz w:val="18"/>
                <w:szCs w:val="18"/>
                <w:lang w:val="bg-BG" w:eastAsia="bg-BG"/>
              </w:rPr>
            </w:pPr>
          </w:p>
        </w:tc>
      </w:tr>
      <w:tr w:rsidR="007B6202" w:rsidRPr="00A26582" w:rsidTr="00A26582">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7B6202" w:rsidRPr="00E500A0" w:rsidRDefault="007B6202" w:rsidP="00A26582">
            <w:pPr>
              <w:jc w:val="center"/>
              <w:rPr>
                <w:sz w:val="18"/>
                <w:szCs w:val="18"/>
                <w:lang w:val="bg-BG" w:eastAsia="bg-BG"/>
              </w:rPr>
            </w:pPr>
            <w:r>
              <w:rPr>
                <w:sz w:val="18"/>
                <w:szCs w:val="18"/>
                <w:lang w:val="bg-BG" w:eastAsia="bg-BG"/>
              </w:rPr>
              <w:t>10</w:t>
            </w:r>
          </w:p>
        </w:tc>
        <w:tc>
          <w:tcPr>
            <w:tcW w:w="2520" w:type="dxa"/>
            <w:tcBorders>
              <w:top w:val="nil"/>
              <w:left w:val="nil"/>
              <w:bottom w:val="single" w:sz="4" w:space="0" w:color="auto"/>
              <w:right w:val="single" w:sz="4" w:space="0" w:color="auto"/>
            </w:tcBorders>
            <w:shd w:val="clear" w:color="000000" w:fill="FFFFFF"/>
            <w:vAlign w:val="bottom"/>
            <w:hideMark/>
          </w:tcPr>
          <w:p w:rsidR="007B6202" w:rsidRPr="008904EA" w:rsidRDefault="007B6202" w:rsidP="00A26582">
            <w:pPr>
              <w:jc w:val="center"/>
              <w:rPr>
                <w:sz w:val="18"/>
                <w:szCs w:val="18"/>
                <w:lang w:val="bg-BG" w:eastAsia="bg-BG"/>
              </w:rPr>
            </w:pPr>
            <w:r w:rsidRPr="008904EA">
              <w:rPr>
                <w:sz w:val="18"/>
                <w:szCs w:val="18"/>
                <w:lang w:val="bg-BG" w:eastAsia="bg-BG"/>
              </w:rPr>
              <w:t>Мастика</w:t>
            </w:r>
          </w:p>
        </w:tc>
        <w:tc>
          <w:tcPr>
            <w:tcW w:w="1120" w:type="dxa"/>
            <w:tcBorders>
              <w:top w:val="nil"/>
              <w:left w:val="nil"/>
              <w:bottom w:val="single" w:sz="4" w:space="0" w:color="auto"/>
              <w:right w:val="single" w:sz="4" w:space="0" w:color="auto"/>
            </w:tcBorders>
            <w:shd w:val="clear" w:color="000000" w:fill="FFFFFF"/>
            <w:vAlign w:val="bottom"/>
            <w:hideMark/>
          </w:tcPr>
          <w:p w:rsidR="007B6202" w:rsidRPr="008904EA" w:rsidRDefault="007B6202" w:rsidP="00A26582">
            <w:pPr>
              <w:jc w:val="center"/>
              <w:rPr>
                <w:sz w:val="18"/>
                <w:szCs w:val="18"/>
                <w:lang w:val="bg-BG" w:eastAsia="bg-BG"/>
              </w:rPr>
            </w:pPr>
            <w:r w:rsidRPr="008904EA">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7B6202" w:rsidRPr="008904EA" w:rsidRDefault="00B70835" w:rsidP="00A26582">
            <w:pPr>
              <w:jc w:val="center"/>
              <w:rPr>
                <w:sz w:val="18"/>
                <w:szCs w:val="18"/>
                <w:lang w:val="bg-BG" w:eastAsia="bg-BG"/>
              </w:rPr>
            </w:pPr>
            <w:r>
              <w:rPr>
                <w:sz w:val="18"/>
                <w:szCs w:val="18"/>
                <w:lang w:val="bg-BG" w:eastAsia="bg-BG"/>
              </w:rPr>
              <w:t>в стъклени бутилки х 0,70</w:t>
            </w:r>
            <w:r w:rsidR="007B6202" w:rsidRPr="008904EA">
              <w:rPr>
                <w:sz w:val="18"/>
                <w:szCs w:val="18"/>
                <w:lang w:val="bg-BG" w:eastAsia="bg-BG"/>
              </w:rPr>
              <w:t>0 л.</w:t>
            </w:r>
          </w:p>
        </w:tc>
        <w:tc>
          <w:tcPr>
            <w:tcW w:w="1280" w:type="dxa"/>
            <w:tcBorders>
              <w:top w:val="nil"/>
              <w:left w:val="nil"/>
              <w:bottom w:val="single" w:sz="4" w:space="0" w:color="auto"/>
              <w:right w:val="single" w:sz="4" w:space="0" w:color="auto"/>
            </w:tcBorders>
            <w:shd w:val="clear" w:color="000000" w:fill="FFFFFF"/>
            <w:vAlign w:val="bottom"/>
            <w:hideMark/>
          </w:tcPr>
          <w:p w:rsidR="007B6202" w:rsidRPr="008904EA" w:rsidRDefault="007B6202" w:rsidP="00A26582">
            <w:pPr>
              <w:jc w:val="center"/>
              <w:rPr>
                <w:sz w:val="18"/>
                <w:szCs w:val="18"/>
                <w:lang w:val="bg-BG" w:eastAsia="bg-BG"/>
              </w:rPr>
            </w:pPr>
            <w:r w:rsidRPr="008904EA">
              <w:rPr>
                <w:sz w:val="18"/>
                <w:szCs w:val="18"/>
                <w:lang w:val="bg-BG" w:eastAsia="bg-BG"/>
              </w:rPr>
              <w:t>40</w:t>
            </w:r>
          </w:p>
        </w:tc>
        <w:tc>
          <w:tcPr>
            <w:tcW w:w="1540" w:type="dxa"/>
            <w:tcBorders>
              <w:top w:val="nil"/>
              <w:left w:val="nil"/>
              <w:bottom w:val="single" w:sz="4" w:space="0" w:color="auto"/>
              <w:right w:val="single" w:sz="4" w:space="0" w:color="auto"/>
            </w:tcBorders>
            <w:shd w:val="clear" w:color="auto" w:fill="auto"/>
            <w:noWrap/>
            <w:vAlign w:val="bottom"/>
            <w:hideMark/>
          </w:tcPr>
          <w:p w:rsidR="007B6202" w:rsidRPr="00E500A0" w:rsidRDefault="00C63DEE" w:rsidP="00435997">
            <w:pPr>
              <w:jc w:val="center"/>
              <w:rPr>
                <w:sz w:val="18"/>
                <w:szCs w:val="18"/>
                <w:lang w:val="bg-BG" w:eastAsia="bg-BG"/>
              </w:rPr>
            </w:pPr>
            <w:r>
              <w:rPr>
                <w:sz w:val="18"/>
                <w:szCs w:val="18"/>
                <w:lang w:val="bg-BG" w:eastAsia="bg-BG"/>
              </w:rPr>
              <w:t>5,89</w:t>
            </w:r>
          </w:p>
        </w:tc>
        <w:tc>
          <w:tcPr>
            <w:tcW w:w="1680" w:type="dxa"/>
            <w:tcBorders>
              <w:top w:val="nil"/>
              <w:left w:val="nil"/>
              <w:bottom w:val="single" w:sz="4" w:space="0" w:color="auto"/>
              <w:right w:val="single" w:sz="4" w:space="0" w:color="auto"/>
            </w:tcBorders>
            <w:shd w:val="clear" w:color="auto" w:fill="auto"/>
            <w:noWrap/>
            <w:vAlign w:val="bottom"/>
            <w:hideMark/>
          </w:tcPr>
          <w:p w:rsidR="007B6202" w:rsidRPr="00E500A0" w:rsidRDefault="007B6202" w:rsidP="00A26582">
            <w:pPr>
              <w:rPr>
                <w:sz w:val="18"/>
                <w:szCs w:val="18"/>
                <w:lang w:val="bg-BG" w:eastAsia="bg-BG"/>
              </w:rPr>
            </w:pPr>
          </w:p>
        </w:tc>
        <w:tc>
          <w:tcPr>
            <w:tcW w:w="1500" w:type="dxa"/>
            <w:tcBorders>
              <w:top w:val="nil"/>
              <w:left w:val="nil"/>
              <w:bottom w:val="single" w:sz="4" w:space="0" w:color="auto"/>
              <w:right w:val="single" w:sz="4" w:space="0" w:color="auto"/>
            </w:tcBorders>
            <w:shd w:val="clear" w:color="auto" w:fill="auto"/>
            <w:noWrap/>
            <w:vAlign w:val="bottom"/>
            <w:hideMark/>
          </w:tcPr>
          <w:p w:rsidR="007B6202" w:rsidRPr="00E500A0" w:rsidRDefault="007B6202" w:rsidP="00A26582">
            <w:pPr>
              <w:rPr>
                <w:sz w:val="18"/>
                <w:szCs w:val="18"/>
                <w:lang w:val="bg-B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7B6202" w:rsidRPr="00E500A0" w:rsidRDefault="007B6202" w:rsidP="00A26582">
            <w:pPr>
              <w:rPr>
                <w:sz w:val="18"/>
                <w:szCs w:val="18"/>
                <w:lang w:val="bg-BG" w:eastAsia="bg-BG"/>
              </w:rPr>
            </w:pPr>
          </w:p>
        </w:tc>
      </w:tr>
      <w:tr w:rsidR="007B6202" w:rsidRPr="00A26582" w:rsidTr="00A26582">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7B6202" w:rsidRPr="00E500A0" w:rsidRDefault="007B6202" w:rsidP="00A26582">
            <w:pPr>
              <w:jc w:val="center"/>
              <w:rPr>
                <w:sz w:val="18"/>
                <w:szCs w:val="18"/>
                <w:lang w:val="bg-BG" w:eastAsia="bg-BG"/>
              </w:rPr>
            </w:pPr>
            <w:r>
              <w:rPr>
                <w:sz w:val="18"/>
                <w:szCs w:val="18"/>
                <w:lang w:val="bg-BG" w:eastAsia="bg-BG"/>
              </w:rPr>
              <w:t>11</w:t>
            </w:r>
          </w:p>
        </w:tc>
        <w:tc>
          <w:tcPr>
            <w:tcW w:w="2520" w:type="dxa"/>
            <w:tcBorders>
              <w:top w:val="nil"/>
              <w:left w:val="nil"/>
              <w:bottom w:val="single" w:sz="4" w:space="0" w:color="auto"/>
              <w:right w:val="single" w:sz="4" w:space="0" w:color="auto"/>
            </w:tcBorders>
            <w:shd w:val="clear" w:color="000000" w:fill="FFFFFF"/>
            <w:vAlign w:val="bottom"/>
            <w:hideMark/>
          </w:tcPr>
          <w:p w:rsidR="007B6202" w:rsidRPr="008904EA" w:rsidRDefault="007B6202" w:rsidP="00A26582">
            <w:pPr>
              <w:jc w:val="center"/>
              <w:rPr>
                <w:sz w:val="18"/>
                <w:szCs w:val="18"/>
                <w:lang w:val="bg-BG" w:eastAsia="bg-BG"/>
              </w:rPr>
            </w:pPr>
            <w:r w:rsidRPr="008904EA">
              <w:rPr>
                <w:sz w:val="18"/>
                <w:szCs w:val="18"/>
                <w:lang w:val="bg-BG" w:eastAsia="bg-BG"/>
              </w:rPr>
              <w:t>Водка</w:t>
            </w:r>
          </w:p>
        </w:tc>
        <w:tc>
          <w:tcPr>
            <w:tcW w:w="1120" w:type="dxa"/>
            <w:tcBorders>
              <w:top w:val="nil"/>
              <w:left w:val="nil"/>
              <w:bottom w:val="single" w:sz="4" w:space="0" w:color="auto"/>
              <w:right w:val="single" w:sz="4" w:space="0" w:color="auto"/>
            </w:tcBorders>
            <w:shd w:val="clear" w:color="000000" w:fill="FFFFFF"/>
            <w:vAlign w:val="bottom"/>
            <w:hideMark/>
          </w:tcPr>
          <w:p w:rsidR="007B6202" w:rsidRPr="008904EA" w:rsidRDefault="007B6202" w:rsidP="00A26582">
            <w:pPr>
              <w:jc w:val="center"/>
              <w:rPr>
                <w:sz w:val="18"/>
                <w:szCs w:val="18"/>
                <w:lang w:val="bg-BG" w:eastAsia="bg-BG"/>
              </w:rPr>
            </w:pPr>
            <w:r w:rsidRPr="008904EA">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7B6202" w:rsidRPr="008904EA" w:rsidRDefault="00B70835" w:rsidP="00A26582">
            <w:pPr>
              <w:jc w:val="center"/>
              <w:rPr>
                <w:sz w:val="18"/>
                <w:szCs w:val="18"/>
                <w:lang w:val="bg-BG" w:eastAsia="bg-BG"/>
              </w:rPr>
            </w:pPr>
            <w:r>
              <w:rPr>
                <w:sz w:val="18"/>
                <w:szCs w:val="18"/>
                <w:lang w:val="bg-BG" w:eastAsia="bg-BG"/>
              </w:rPr>
              <w:t>в стъклени бутилки х 0,70</w:t>
            </w:r>
            <w:r w:rsidR="007B6202" w:rsidRPr="008904EA">
              <w:rPr>
                <w:sz w:val="18"/>
                <w:szCs w:val="18"/>
                <w:lang w:val="bg-BG" w:eastAsia="bg-BG"/>
              </w:rPr>
              <w:t>0 л.</w:t>
            </w:r>
          </w:p>
        </w:tc>
        <w:tc>
          <w:tcPr>
            <w:tcW w:w="1280" w:type="dxa"/>
            <w:tcBorders>
              <w:top w:val="nil"/>
              <w:left w:val="nil"/>
              <w:bottom w:val="single" w:sz="4" w:space="0" w:color="auto"/>
              <w:right w:val="single" w:sz="4" w:space="0" w:color="auto"/>
            </w:tcBorders>
            <w:shd w:val="clear" w:color="000000" w:fill="FFFFFF"/>
            <w:vAlign w:val="bottom"/>
            <w:hideMark/>
          </w:tcPr>
          <w:p w:rsidR="007B6202" w:rsidRPr="008904EA" w:rsidRDefault="007B6202" w:rsidP="00A26582">
            <w:pPr>
              <w:jc w:val="center"/>
              <w:rPr>
                <w:sz w:val="18"/>
                <w:szCs w:val="18"/>
                <w:lang w:val="bg-BG" w:eastAsia="bg-BG"/>
              </w:rPr>
            </w:pPr>
            <w:r w:rsidRPr="008904EA">
              <w:rPr>
                <w:sz w:val="18"/>
                <w:szCs w:val="18"/>
                <w:lang w:val="bg-BG" w:eastAsia="bg-BG"/>
              </w:rPr>
              <w:t>20</w:t>
            </w:r>
          </w:p>
        </w:tc>
        <w:tc>
          <w:tcPr>
            <w:tcW w:w="1540" w:type="dxa"/>
            <w:tcBorders>
              <w:top w:val="nil"/>
              <w:left w:val="nil"/>
              <w:bottom w:val="single" w:sz="4" w:space="0" w:color="auto"/>
              <w:right w:val="single" w:sz="4" w:space="0" w:color="auto"/>
            </w:tcBorders>
            <w:shd w:val="clear" w:color="auto" w:fill="auto"/>
            <w:noWrap/>
            <w:vAlign w:val="bottom"/>
            <w:hideMark/>
          </w:tcPr>
          <w:p w:rsidR="007B6202" w:rsidRPr="00E500A0" w:rsidRDefault="00C63DEE" w:rsidP="00435997">
            <w:pPr>
              <w:jc w:val="center"/>
              <w:rPr>
                <w:sz w:val="18"/>
                <w:szCs w:val="18"/>
                <w:lang w:val="bg-BG" w:eastAsia="bg-BG"/>
              </w:rPr>
            </w:pPr>
            <w:r>
              <w:rPr>
                <w:sz w:val="18"/>
                <w:szCs w:val="18"/>
                <w:lang w:val="bg-BG" w:eastAsia="bg-BG"/>
              </w:rPr>
              <w:t>6,55</w:t>
            </w:r>
          </w:p>
        </w:tc>
        <w:tc>
          <w:tcPr>
            <w:tcW w:w="1680" w:type="dxa"/>
            <w:tcBorders>
              <w:top w:val="nil"/>
              <w:left w:val="nil"/>
              <w:bottom w:val="single" w:sz="4" w:space="0" w:color="auto"/>
              <w:right w:val="single" w:sz="4" w:space="0" w:color="auto"/>
            </w:tcBorders>
            <w:shd w:val="clear" w:color="auto" w:fill="auto"/>
            <w:noWrap/>
            <w:vAlign w:val="bottom"/>
            <w:hideMark/>
          </w:tcPr>
          <w:p w:rsidR="007B6202" w:rsidRPr="00E500A0" w:rsidRDefault="007B6202" w:rsidP="00A26582">
            <w:pPr>
              <w:rPr>
                <w:sz w:val="18"/>
                <w:szCs w:val="18"/>
                <w:lang w:val="bg-BG" w:eastAsia="bg-BG"/>
              </w:rPr>
            </w:pPr>
          </w:p>
        </w:tc>
        <w:tc>
          <w:tcPr>
            <w:tcW w:w="1500" w:type="dxa"/>
            <w:tcBorders>
              <w:top w:val="nil"/>
              <w:left w:val="nil"/>
              <w:bottom w:val="single" w:sz="4" w:space="0" w:color="auto"/>
              <w:right w:val="single" w:sz="4" w:space="0" w:color="auto"/>
            </w:tcBorders>
            <w:shd w:val="clear" w:color="auto" w:fill="auto"/>
            <w:noWrap/>
            <w:vAlign w:val="bottom"/>
            <w:hideMark/>
          </w:tcPr>
          <w:p w:rsidR="007B6202" w:rsidRPr="00E500A0" w:rsidRDefault="007B6202" w:rsidP="00A26582">
            <w:pPr>
              <w:rPr>
                <w:sz w:val="18"/>
                <w:szCs w:val="18"/>
                <w:lang w:val="bg-BG" w:eastAsia="bg-BG"/>
              </w:rPr>
            </w:pPr>
          </w:p>
        </w:tc>
        <w:tc>
          <w:tcPr>
            <w:tcW w:w="1660" w:type="dxa"/>
            <w:tcBorders>
              <w:top w:val="nil"/>
              <w:left w:val="nil"/>
              <w:bottom w:val="single" w:sz="4" w:space="0" w:color="auto"/>
              <w:right w:val="single" w:sz="4" w:space="0" w:color="auto"/>
            </w:tcBorders>
            <w:shd w:val="clear" w:color="auto" w:fill="auto"/>
            <w:noWrap/>
            <w:vAlign w:val="bottom"/>
            <w:hideMark/>
          </w:tcPr>
          <w:p w:rsidR="007B6202" w:rsidRPr="00E500A0" w:rsidRDefault="007B6202" w:rsidP="00A26582">
            <w:pPr>
              <w:rPr>
                <w:sz w:val="18"/>
                <w:szCs w:val="18"/>
                <w:lang w:val="bg-BG" w:eastAsia="bg-BG"/>
              </w:rPr>
            </w:pPr>
          </w:p>
        </w:tc>
      </w:tr>
      <w:tr w:rsidR="00A26582" w:rsidRPr="00A26582" w:rsidTr="00A26582">
        <w:trPr>
          <w:trHeight w:val="255"/>
        </w:trPr>
        <w:tc>
          <w:tcPr>
            <w:tcW w:w="540" w:type="dxa"/>
            <w:tcBorders>
              <w:top w:val="nil"/>
              <w:left w:val="single" w:sz="4" w:space="0" w:color="auto"/>
              <w:bottom w:val="single" w:sz="4" w:space="0" w:color="auto"/>
              <w:right w:val="single" w:sz="4" w:space="0" w:color="auto"/>
            </w:tcBorders>
            <w:shd w:val="clear" w:color="000000" w:fill="FFFFFF"/>
            <w:vAlign w:val="bottom"/>
            <w:hideMark/>
          </w:tcPr>
          <w:p w:rsidR="00A26582" w:rsidRPr="00E500A0" w:rsidRDefault="007B6202" w:rsidP="00A26582">
            <w:pPr>
              <w:jc w:val="center"/>
              <w:rPr>
                <w:sz w:val="18"/>
                <w:szCs w:val="18"/>
                <w:lang w:val="bg-BG" w:eastAsia="bg-BG"/>
              </w:rPr>
            </w:pPr>
            <w:r>
              <w:rPr>
                <w:sz w:val="18"/>
                <w:szCs w:val="18"/>
                <w:lang w:val="bg-BG" w:eastAsia="bg-BG"/>
              </w:rPr>
              <w:t>12</w:t>
            </w:r>
          </w:p>
        </w:tc>
        <w:tc>
          <w:tcPr>
            <w:tcW w:w="2520" w:type="dxa"/>
            <w:tcBorders>
              <w:top w:val="nil"/>
              <w:left w:val="nil"/>
              <w:bottom w:val="single" w:sz="4" w:space="0" w:color="auto"/>
              <w:right w:val="single" w:sz="4" w:space="0" w:color="auto"/>
            </w:tcBorders>
            <w:shd w:val="clear" w:color="000000" w:fill="FFFFFF"/>
            <w:vAlign w:val="bottom"/>
            <w:hideMark/>
          </w:tcPr>
          <w:p w:rsidR="00A26582" w:rsidRPr="008904EA" w:rsidRDefault="007B6202" w:rsidP="00A26582">
            <w:pPr>
              <w:jc w:val="center"/>
              <w:rPr>
                <w:sz w:val="18"/>
                <w:szCs w:val="18"/>
                <w:lang w:val="bg-BG" w:eastAsia="bg-BG"/>
              </w:rPr>
            </w:pPr>
            <w:r w:rsidRPr="008904EA">
              <w:rPr>
                <w:sz w:val="18"/>
                <w:szCs w:val="18"/>
                <w:lang w:val="bg-BG" w:eastAsia="bg-BG"/>
              </w:rPr>
              <w:t>Мента</w:t>
            </w:r>
          </w:p>
        </w:tc>
        <w:tc>
          <w:tcPr>
            <w:tcW w:w="1120" w:type="dxa"/>
            <w:tcBorders>
              <w:top w:val="nil"/>
              <w:left w:val="nil"/>
              <w:bottom w:val="single" w:sz="4" w:space="0" w:color="auto"/>
              <w:right w:val="single" w:sz="4" w:space="0" w:color="auto"/>
            </w:tcBorders>
            <w:shd w:val="clear" w:color="000000" w:fill="FFFFFF"/>
            <w:vAlign w:val="bottom"/>
            <w:hideMark/>
          </w:tcPr>
          <w:p w:rsidR="00A26582" w:rsidRPr="008904EA" w:rsidRDefault="00F71DA5" w:rsidP="00A26582">
            <w:pPr>
              <w:jc w:val="center"/>
              <w:rPr>
                <w:sz w:val="18"/>
                <w:szCs w:val="18"/>
                <w:lang w:val="bg-BG" w:eastAsia="bg-BG"/>
              </w:rPr>
            </w:pPr>
            <w:r w:rsidRPr="008904EA">
              <w:rPr>
                <w:sz w:val="18"/>
                <w:szCs w:val="18"/>
                <w:lang w:val="bg-BG" w:eastAsia="bg-BG"/>
              </w:rPr>
              <w:t>бр.</w:t>
            </w:r>
          </w:p>
        </w:tc>
        <w:tc>
          <w:tcPr>
            <w:tcW w:w="2920" w:type="dxa"/>
            <w:tcBorders>
              <w:top w:val="nil"/>
              <w:left w:val="nil"/>
              <w:bottom w:val="single" w:sz="4" w:space="0" w:color="auto"/>
              <w:right w:val="single" w:sz="4" w:space="0" w:color="auto"/>
            </w:tcBorders>
            <w:shd w:val="clear" w:color="000000" w:fill="FFFFFF"/>
            <w:vAlign w:val="bottom"/>
            <w:hideMark/>
          </w:tcPr>
          <w:p w:rsidR="00A26582" w:rsidRPr="008904EA" w:rsidRDefault="00A26582" w:rsidP="00A26582">
            <w:pPr>
              <w:jc w:val="center"/>
              <w:rPr>
                <w:sz w:val="18"/>
                <w:szCs w:val="18"/>
                <w:lang w:val="bg-BG" w:eastAsia="bg-BG"/>
              </w:rPr>
            </w:pPr>
            <w:r w:rsidRPr="008904EA">
              <w:rPr>
                <w:sz w:val="18"/>
                <w:szCs w:val="18"/>
                <w:lang w:val="bg-BG" w:eastAsia="bg-BG"/>
              </w:rPr>
              <w:t xml:space="preserve"> </w:t>
            </w:r>
            <w:r w:rsidR="00F71DA5" w:rsidRPr="008904EA">
              <w:rPr>
                <w:sz w:val="18"/>
                <w:szCs w:val="18"/>
                <w:lang w:val="bg-BG" w:eastAsia="bg-BG"/>
              </w:rPr>
              <w:t xml:space="preserve">в стъклени бутилки х </w:t>
            </w:r>
            <w:r w:rsidR="00B70835">
              <w:rPr>
                <w:sz w:val="18"/>
                <w:szCs w:val="18"/>
                <w:lang w:val="bg-BG" w:eastAsia="bg-BG"/>
              </w:rPr>
              <w:t>0,70</w:t>
            </w:r>
            <w:r w:rsidRPr="008904EA">
              <w:rPr>
                <w:sz w:val="18"/>
                <w:szCs w:val="18"/>
                <w:lang w:val="bg-BG" w:eastAsia="bg-BG"/>
              </w:rPr>
              <w:t>0</w:t>
            </w:r>
            <w:r w:rsidR="00F71DA5" w:rsidRPr="008904EA">
              <w:rPr>
                <w:sz w:val="18"/>
                <w:szCs w:val="18"/>
                <w:lang w:val="bg-BG" w:eastAsia="bg-BG"/>
              </w:rPr>
              <w:t xml:space="preserve"> </w:t>
            </w:r>
            <w:r w:rsidRPr="008904EA">
              <w:rPr>
                <w:sz w:val="18"/>
                <w:szCs w:val="18"/>
                <w:lang w:val="bg-BG" w:eastAsia="bg-BG"/>
              </w:rPr>
              <w:t>л.</w:t>
            </w:r>
          </w:p>
        </w:tc>
        <w:tc>
          <w:tcPr>
            <w:tcW w:w="1280" w:type="dxa"/>
            <w:tcBorders>
              <w:top w:val="nil"/>
              <w:left w:val="nil"/>
              <w:bottom w:val="single" w:sz="4" w:space="0" w:color="auto"/>
              <w:right w:val="single" w:sz="4" w:space="0" w:color="auto"/>
            </w:tcBorders>
            <w:shd w:val="clear" w:color="000000" w:fill="FFFFFF"/>
            <w:vAlign w:val="bottom"/>
            <w:hideMark/>
          </w:tcPr>
          <w:p w:rsidR="00A26582" w:rsidRPr="008904EA" w:rsidRDefault="007B6202" w:rsidP="00A26582">
            <w:pPr>
              <w:jc w:val="center"/>
              <w:rPr>
                <w:sz w:val="18"/>
                <w:szCs w:val="18"/>
                <w:lang w:val="bg-BG" w:eastAsia="bg-BG"/>
              </w:rPr>
            </w:pPr>
            <w:r w:rsidRPr="008904EA">
              <w:rPr>
                <w:sz w:val="18"/>
                <w:szCs w:val="18"/>
                <w:lang w:val="bg-BG" w:eastAsia="bg-BG"/>
              </w:rPr>
              <w:t>40</w:t>
            </w:r>
          </w:p>
        </w:tc>
        <w:tc>
          <w:tcPr>
            <w:tcW w:w="1540" w:type="dxa"/>
            <w:tcBorders>
              <w:top w:val="nil"/>
              <w:left w:val="nil"/>
              <w:bottom w:val="single" w:sz="4" w:space="0" w:color="auto"/>
              <w:right w:val="single" w:sz="4" w:space="0" w:color="auto"/>
            </w:tcBorders>
            <w:shd w:val="clear" w:color="auto" w:fill="auto"/>
            <w:noWrap/>
            <w:vAlign w:val="bottom"/>
            <w:hideMark/>
          </w:tcPr>
          <w:p w:rsidR="00A26582" w:rsidRPr="00E500A0" w:rsidRDefault="00C63DEE" w:rsidP="00435997">
            <w:pPr>
              <w:jc w:val="center"/>
              <w:rPr>
                <w:sz w:val="18"/>
                <w:szCs w:val="18"/>
                <w:lang w:val="bg-BG" w:eastAsia="bg-BG"/>
              </w:rPr>
            </w:pPr>
            <w:r>
              <w:rPr>
                <w:sz w:val="18"/>
                <w:szCs w:val="18"/>
                <w:lang w:val="bg-BG" w:eastAsia="bg-BG"/>
              </w:rPr>
              <w:t>4,64</w:t>
            </w:r>
          </w:p>
        </w:tc>
        <w:tc>
          <w:tcPr>
            <w:tcW w:w="168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50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c>
          <w:tcPr>
            <w:tcW w:w="1660" w:type="dxa"/>
            <w:tcBorders>
              <w:top w:val="nil"/>
              <w:left w:val="nil"/>
              <w:bottom w:val="single" w:sz="4" w:space="0" w:color="auto"/>
              <w:right w:val="single" w:sz="4" w:space="0" w:color="auto"/>
            </w:tcBorders>
            <w:shd w:val="clear" w:color="auto" w:fill="auto"/>
            <w:noWrap/>
            <w:vAlign w:val="bottom"/>
            <w:hideMark/>
          </w:tcPr>
          <w:p w:rsidR="00A26582" w:rsidRPr="00E500A0" w:rsidRDefault="00A26582" w:rsidP="00A26582">
            <w:pPr>
              <w:rPr>
                <w:sz w:val="18"/>
                <w:szCs w:val="18"/>
                <w:lang w:val="bg-BG" w:eastAsia="bg-BG"/>
              </w:rPr>
            </w:pPr>
            <w:r w:rsidRPr="00E500A0">
              <w:rPr>
                <w:sz w:val="18"/>
                <w:szCs w:val="18"/>
                <w:lang w:val="bg-BG" w:eastAsia="bg-BG"/>
              </w:rPr>
              <w:t> </w:t>
            </w:r>
          </w:p>
        </w:tc>
      </w:tr>
    </w:tbl>
    <w:p w:rsidR="00A26582" w:rsidRDefault="00A26582" w:rsidP="00FB4CE9">
      <w:pPr>
        <w:spacing w:line="360" w:lineRule="auto"/>
        <w:rPr>
          <w:sz w:val="24"/>
          <w:szCs w:val="24"/>
          <w:lang w:val="bg-BG"/>
        </w:rPr>
      </w:pPr>
    </w:p>
    <w:tbl>
      <w:tblPr>
        <w:tblW w:w="14757" w:type="dxa"/>
        <w:tblInd w:w="55" w:type="dxa"/>
        <w:tblCellMar>
          <w:left w:w="70" w:type="dxa"/>
          <w:right w:w="70" w:type="dxa"/>
        </w:tblCellMar>
        <w:tblLook w:val="04A0"/>
      </w:tblPr>
      <w:tblGrid>
        <w:gridCol w:w="14757"/>
      </w:tblGrid>
      <w:tr w:rsidR="00A26582" w:rsidRPr="00A26582" w:rsidTr="00A26582">
        <w:trPr>
          <w:trHeight w:val="255"/>
        </w:trPr>
        <w:tc>
          <w:tcPr>
            <w:tcW w:w="14757" w:type="dxa"/>
            <w:vMerge w:val="restart"/>
            <w:tcBorders>
              <w:top w:val="nil"/>
              <w:left w:val="nil"/>
              <w:bottom w:val="nil"/>
              <w:right w:val="nil"/>
            </w:tcBorders>
            <w:shd w:val="clear" w:color="auto" w:fill="auto"/>
            <w:noWrap/>
            <w:vAlign w:val="bottom"/>
            <w:hideMark/>
          </w:tcPr>
          <w:p w:rsidR="00A26582" w:rsidRPr="00A26582" w:rsidRDefault="00A26582" w:rsidP="00A26582">
            <w:pPr>
              <w:jc w:val="center"/>
              <w:rPr>
                <w:rFonts w:ascii="Arial" w:hAnsi="Arial" w:cs="Arial"/>
                <w:b/>
                <w:bCs/>
                <w:lang w:val="bg-BG" w:eastAsia="bg-BG"/>
              </w:rPr>
            </w:pPr>
            <w:r w:rsidRPr="00A26582">
              <w:rPr>
                <w:rFonts w:ascii="Arial" w:hAnsi="Arial" w:cs="Arial"/>
                <w:b/>
                <w:bCs/>
                <w:lang w:val="bg-BG" w:eastAsia="bg-BG"/>
              </w:rPr>
              <w:t xml:space="preserve">Общата стойност за обособена позиция № 5 е в размер на .......................................лева без ДДС </w:t>
            </w:r>
            <w:r w:rsidRPr="00A26582">
              <w:rPr>
                <w:rFonts w:ascii="Arial" w:hAnsi="Arial" w:cs="Arial"/>
                <w:i/>
                <w:iCs/>
                <w:lang w:val="bg-BG" w:eastAsia="bg-BG"/>
              </w:rPr>
              <w:t>(словом: ..........................................)</w:t>
            </w:r>
          </w:p>
        </w:tc>
      </w:tr>
      <w:tr w:rsidR="00A26582" w:rsidRPr="00A26582" w:rsidTr="00A26582">
        <w:trPr>
          <w:trHeight w:val="255"/>
        </w:trPr>
        <w:tc>
          <w:tcPr>
            <w:tcW w:w="14757" w:type="dxa"/>
            <w:vMerge/>
            <w:tcBorders>
              <w:top w:val="nil"/>
              <w:left w:val="nil"/>
              <w:bottom w:val="nil"/>
              <w:right w:val="nil"/>
            </w:tcBorders>
            <w:vAlign w:val="center"/>
            <w:hideMark/>
          </w:tcPr>
          <w:p w:rsidR="00A26582" w:rsidRPr="00A26582" w:rsidRDefault="00A26582" w:rsidP="00A26582">
            <w:pPr>
              <w:rPr>
                <w:rFonts w:ascii="Arial" w:hAnsi="Arial" w:cs="Arial"/>
                <w:b/>
                <w:bCs/>
                <w:lang w:val="bg-BG" w:eastAsia="bg-BG"/>
              </w:rPr>
            </w:pPr>
          </w:p>
        </w:tc>
      </w:tr>
      <w:tr w:rsidR="00A26582" w:rsidRPr="00A26582" w:rsidTr="00A26582">
        <w:trPr>
          <w:trHeight w:val="255"/>
        </w:trPr>
        <w:tc>
          <w:tcPr>
            <w:tcW w:w="14757" w:type="dxa"/>
            <w:vMerge/>
            <w:tcBorders>
              <w:top w:val="nil"/>
              <w:left w:val="nil"/>
              <w:bottom w:val="nil"/>
              <w:right w:val="nil"/>
            </w:tcBorders>
            <w:vAlign w:val="center"/>
            <w:hideMark/>
          </w:tcPr>
          <w:p w:rsidR="00A26582" w:rsidRPr="00A26582" w:rsidRDefault="00A26582" w:rsidP="00A26582">
            <w:pPr>
              <w:rPr>
                <w:rFonts w:ascii="Arial" w:hAnsi="Arial" w:cs="Arial"/>
                <w:b/>
                <w:bCs/>
                <w:lang w:val="bg-BG" w:eastAsia="bg-BG"/>
              </w:rPr>
            </w:pPr>
          </w:p>
        </w:tc>
      </w:tr>
    </w:tbl>
    <w:p w:rsidR="004163EB" w:rsidRPr="006A16CD" w:rsidRDefault="00DA4EF5" w:rsidP="00F71DA5">
      <w:pPr>
        <w:shd w:val="clear" w:color="auto" w:fill="FFFFFF"/>
        <w:tabs>
          <w:tab w:val="left" w:pos="851"/>
        </w:tabs>
        <w:jc w:val="both"/>
        <w:rPr>
          <w:spacing w:val="1"/>
          <w:sz w:val="24"/>
          <w:szCs w:val="24"/>
          <w:lang w:val="bg-BG"/>
        </w:rPr>
      </w:pPr>
      <w:r>
        <w:rPr>
          <w:spacing w:val="1"/>
          <w:sz w:val="24"/>
          <w:szCs w:val="24"/>
          <w:lang w:val="bg-BG"/>
        </w:rPr>
        <w:t xml:space="preserve">          </w:t>
      </w:r>
      <w:r>
        <w:rPr>
          <w:spacing w:val="1"/>
          <w:sz w:val="24"/>
          <w:szCs w:val="24"/>
          <w:lang w:val="bg-BG"/>
        </w:rPr>
        <w:tab/>
      </w:r>
    </w:p>
    <w:p w:rsidR="004163EB" w:rsidRDefault="004163EB" w:rsidP="004163EB">
      <w:pPr>
        <w:jc w:val="both"/>
        <w:rPr>
          <w:sz w:val="24"/>
          <w:lang w:val="bg-BG"/>
        </w:rPr>
      </w:pPr>
      <w:r w:rsidRPr="00CD40F0">
        <w:rPr>
          <w:sz w:val="24"/>
          <w:lang w:val="bg-BG"/>
        </w:rPr>
        <w:t>Дата: ……………….</w:t>
      </w:r>
      <w:r w:rsidRPr="00CD40F0">
        <w:rPr>
          <w:sz w:val="24"/>
          <w:lang w:val="bg-BG"/>
        </w:rPr>
        <w:tab/>
      </w:r>
      <w:r w:rsidRPr="00CD40F0">
        <w:rPr>
          <w:sz w:val="24"/>
          <w:lang w:val="bg-BG"/>
        </w:rPr>
        <w:tab/>
      </w:r>
      <w:r w:rsidRPr="00CD40F0">
        <w:rPr>
          <w:sz w:val="24"/>
          <w:lang w:val="bg-BG"/>
        </w:rPr>
        <w:tab/>
      </w:r>
      <w:r w:rsidRPr="00CD40F0">
        <w:rPr>
          <w:sz w:val="24"/>
          <w:lang w:val="bg-BG"/>
        </w:rPr>
        <w:tab/>
      </w:r>
      <w:r w:rsidRPr="00CD40F0">
        <w:rPr>
          <w:sz w:val="24"/>
          <w:lang w:val="bg-BG"/>
        </w:rPr>
        <w:tab/>
        <w:t xml:space="preserve">     </w:t>
      </w:r>
      <w:r>
        <w:rPr>
          <w:sz w:val="24"/>
          <w:lang w:val="bg-BG"/>
        </w:rPr>
        <w:t xml:space="preserve">                                                               </w:t>
      </w:r>
      <w:r w:rsidRPr="00CD40F0">
        <w:rPr>
          <w:sz w:val="24"/>
          <w:lang w:val="bg-BG"/>
        </w:rPr>
        <w:t xml:space="preserve"> </w:t>
      </w:r>
    </w:p>
    <w:p w:rsidR="004163EB" w:rsidRPr="00CD40F0" w:rsidRDefault="004163EB" w:rsidP="004163EB">
      <w:pPr>
        <w:jc w:val="both"/>
        <w:rPr>
          <w:sz w:val="24"/>
        </w:rPr>
      </w:pPr>
      <w:r>
        <w:rPr>
          <w:sz w:val="24"/>
          <w:lang w:val="bg-BG"/>
        </w:rPr>
        <w:t xml:space="preserve">                                                                                                                                                       </w:t>
      </w:r>
      <w:r w:rsidRPr="00CD40F0">
        <w:rPr>
          <w:sz w:val="24"/>
          <w:lang w:val="bg-BG"/>
        </w:rPr>
        <w:t>Подпис и печат</w:t>
      </w:r>
      <w:r w:rsidR="00906AEC">
        <w:rPr>
          <w:sz w:val="24"/>
          <w:lang w:val="bg-BG"/>
        </w:rPr>
        <w:t>: ......................</w:t>
      </w:r>
    </w:p>
    <w:p w:rsidR="00DA4EF5" w:rsidRPr="006A16CD" w:rsidRDefault="004163EB" w:rsidP="006A16CD">
      <w:pPr>
        <w:jc w:val="both"/>
      </w:pPr>
      <w:r w:rsidRPr="00CD40F0">
        <w:rPr>
          <w:color w:val="FF0000"/>
          <w:sz w:val="24"/>
          <w:lang w:val="bg-BG"/>
        </w:rPr>
        <w:t xml:space="preserve">                                                                                        </w:t>
      </w:r>
      <w:r>
        <w:rPr>
          <w:color w:val="FF0000"/>
          <w:sz w:val="24"/>
          <w:lang w:val="bg-BG"/>
        </w:rPr>
        <w:t xml:space="preserve">                                                              </w:t>
      </w:r>
      <w:r w:rsidRPr="007D7859">
        <w:rPr>
          <w:sz w:val="24"/>
          <w:lang w:val="bg-BG"/>
        </w:rPr>
        <w:t xml:space="preserve"> </w:t>
      </w:r>
    </w:p>
    <w:p w:rsidR="00FB4CE9" w:rsidRDefault="00FB4CE9" w:rsidP="00FB4CE9">
      <w:pPr>
        <w:pStyle w:val="Default"/>
        <w:ind w:firstLine="512"/>
        <w:jc w:val="both"/>
        <w:rPr>
          <w:i/>
          <w:color w:val="auto"/>
          <w:sz w:val="20"/>
          <w:szCs w:val="20"/>
        </w:rPr>
      </w:pPr>
      <w:r w:rsidRPr="00DA4EF5">
        <w:rPr>
          <w:b/>
          <w:i/>
          <w:color w:val="auto"/>
          <w:sz w:val="20"/>
          <w:szCs w:val="20"/>
        </w:rPr>
        <w:t>Забележка:</w:t>
      </w:r>
      <w:r w:rsidRPr="00DA4EF5">
        <w:rPr>
          <w:color w:val="auto"/>
          <w:sz w:val="20"/>
          <w:szCs w:val="20"/>
        </w:rPr>
        <w:t xml:space="preserve"> </w:t>
      </w:r>
      <w:r w:rsidR="00DA4EF5" w:rsidRPr="00DA4EF5">
        <w:rPr>
          <w:i/>
          <w:color w:val="auto"/>
          <w:sz w:val="20"/>
          <w:szCs w:val="20"/>
        </w:rPr>
        <w:t xml:space="preserve">При попълване на ценово предложение – образец № 6, </w:t>
      </w:r>
      <w:r w:rsidRPr="00DA4EF5">
        <w:rPr>
          <w:i/>
          <w:color w:val="auto"/>
          <w:sz w:val="20"/>
          <w:szCs w:val="20"/>
        </w:rPr>
        <w:t xml:space="preserve"> да се спазва следното:</w:t>
      </w:r>
    </w:p>
    <w:p w:rsidR="00E6224C" w:rsidRPr="002F406D" w:rsidRDefault="002F406D" w:rsidP="002F406D">
      <w:pPr>
        <w:pStyle w:val="Default"/>
        <w:numPr>
          <w:ilvl w:val="0"/>
          <w:numId w:val="17"/>
        </w:numPr>
        <w:ind w:left="426" w:firstLine="0"/>
        <w:jc w:val="both"/>
        <w:rPr>
          <w:b/>
          <w:i/>
          <w:color w:val="auto"/>
          <w:sz w:val="20"/>
          <w:szCs w:val="20"/>
        </w:rPr>
      </w:pPr>
      <w:r w:rsidRPr="002F406D">
        <w:rPr>
          <w:b/>
          <w:i/>
          <w:color w:val="auto"/>
          <w:sz w:val="20"/>
          <w:szCs w:val="20"/>
        </w:rPr>
        <w:t>Образец № 6 се подава само в случай, че участникът кандидатства за обект на доставка – ПВЦ Паничище;</w:t>
      </w:r>
    </w:p>
    <w:p w:rsidR="00E71EDD" w:rsidRPr="002F406D" w:rsidRDefault="00E71EDD" w:rsidP="00E71EDD">
      <w:pPr>
        <w:pStyle w:val="Default"/>
        <w:numPr>
          <w:ilvl w:val="0"/>
          <w:numId w:val="17"/>
        </w:numPr>
        <w:ind w:left="11" w:firstLine="415"/>
        <w:jc w:val="both"/>
        <w:rPr>
          <w:b/>
          <w:i/>
          <w:color w:val="auto"/>
          <w:sz w:val="20"/>
          <w:szCs w:val="20"/>
        </w:rPr>
      </w:pPr>
      <w:r w:rsidRPr="002F406D">
        <w:rPr>
          <w:b/>
          <w:i/>
          <w:color w:val="auto"/>
          <w:sz w:val="20"/>
          <w:szCs w:val="20"/>
        </w:rPr>
        <w:t>Участникът попълва само тези обособени позици, за които кандидатства!</w:t>
      </w:r>
    </w:p>
    <w:p w:rsidR="00FB4CE9" w:rsidRPr="002F406D" w:rsidRDefault="00FB4CE9" w:rsidP="00E71EDD">
      <w:pPr>
        <w:pStyle w:val="Default"/>
        <w:numPr>
          <w:ilvl w:val="0"/>
          <w:numId w:val="17"/>
        </w:numPr>
        <w:ind w:left="11" w:firstLine="415"/>
        <w:jc w:val="both"/>
        <w:rPr>
          <w:b/>
          <w:i/>
          <w:color w:val="auto"/>
          <w:sz w:val="20"/>
          <w:szCs w:val="20"/>
        </w:rPr>
      </w:pPr>
      <w:r w:rsidRPr="002F406D">
        <w:rPr>
          <w:b/>
          <w:i/>
          <w:color w:val="auto"/>
          <w:sz w:val="20"/>
          <w:szCs w:val="20"/>
        </w:rPr>
        <w:t xml:space="preserve">Не се допускат промени по отношение на </w:t>
      </w:r>
      <w:r w:rsidR="00E71EDD" w:rsidRPr="002F406D">
        <w:rPr>
          <w:b/>
          <w:i/>
          <w:color w:val="auto"/>
          <w:sz w:val="20"/>
          <w:szCs w:val="20"/>
        </w:rPr>
        <w:t>данните посочени от Възложителя в таблицата на ценовото предложение</w:t>
      </w:r>
      <w:r w:rsidRPr="002F406D">
        <w:rPr>
          <w:b/>
          <w:i/>
          <w:color w:val="auto"/>
          <w:sz w:val="20"/>
          <w:szCs w:val="20"/>
        </w:rPr>
        <w:t>;</w:t>
      </w:r>
    </w:p>
    <w:p w:rsidR="009C2E2B" w:rsidRPr="002F406D" w:rsidRDefault="009C2E2B" w:rsidP="00E71EDD">
      <w:pPr>
        <w:pStyle w:val="Default"/>
        <w:numPr>
          <w:ilvl w:val="0"/>
          <w:numId w:val="17"/>
        </w:numPr>
        <w:ind w:left="11" w:firstLine="415"/>
        <w:jc w:val="both"/>
        <w:rPr>
          <w:b/>
          <w:i/>
          <w:color w:val="auto"/>
          <w:sz w:val="20"/>
          <w:szCs w:val="20"/>
        </w:rPr>
      </w:pPr>
      <w:r w:rsidRPr="002F406D">
        <w:rPr>
          <w:b/>
          <w:i/>
          <w:color w:val="auto"/>
          <w:sz w:val="20"/>
          <w:szCs w:val="20"/>
        </w:rPr>
        <w:t xml:space="preserve">Търговската отстъпка в процент </w:t>
      </w:r>
      <w:r w:rsidRPr="002F406D">
        <w:rPr>
          <w:b/>
          <w:i/>
          <w:color w:val="auto"/>
          <w:sz w:val="20"/>
          <w:szCs w:val="20"/>
          <w:lang w:val="en-US"/>
        </w:rPr>
        <w:t>(</w:t>
      </w:r>
      <w:r w:rsidRPr="002F406D">
        <w:rPr>
          <w:b/>
          <w:i/>
          <w:color w:val="auto"/>
          <w:sz w:val="20"/>
          <w:szCs w:val="20"/>
        </w:rPr>
        <w:t>%</w:t>
      </w:r>
      <w:r w:rsidRPr="002F406D">
        <w:rPr>
          <w:b/>
          <w:i/>
          <w:color w:val="auto"/>
          <w:sz w:val="20"/>
          <w:szCs w:val="20"/>
          <w:lang w:val="en-US"/>
        </w:rPr>
        <w:t>)</w:t>
      </w:r>
      <w:r w:rsidRPr="002F406D">
        <w:rPr>
          <w:b/>
          <w:i/>
          <w:color w:val="auto"/>
          <w:sz w:val="20"/>
          <w:szCs w:val="20"/>
        </w:rPr>
        <w:t xml:space="preserve">, следва да е посочена с точност до два знака, след десетичната запетая и да бъде число </w:t>
      </w:r>
      <w:r w:rsidRPr="002F406D">
        <w:rPr>
          <w:b/>
          <w:i/>
          <w:color w:val="auto"/>
          <w:sz w:val="20"/>
          <w:szCs w:val="20"/>
          <w:lang w:val="en-US"/>
        </w:rPr>
        <w:t>&gt;</w:t>
      </w:r>
      <w:r w:rsidRPr="002F406D">
        <w:rPr>
          <w:b/>
          <w:i/>
          <w:color w:val="auto"/>
          <w:sz w:val="20"/>
          <w:szCs w:val="20"/>
        </w:rPr>
        <w:t xml:space="preserve"> 0 </w:t>
      </w:r>
      <w:r w:rsidRPr="002F406D">
        <w:rPr>
          <w:b/>
          <w:i/>
          <w:color w:val="auto"/>
          <w:sz w:val="20"/>
          <w:szCs w:val="20"/>
          <w:lang w:val="en-US"/>
        </w:rPr>
        <w:t>(</w:t>
      </w:r>
      <w:r w:rsidRPr="002F406D">
        <w:rPr>
          <w:b/>
          <w:i/>
          <w:color w:val="auto"/>
          <w:sz w:val="20"/>
          <w:szCs w:val="20"/>
        </w:rPr>
        <w:t>по-голямо от нула</w:t>
      </w:r>
      <w:r w:rsidRPr="002F406D">
        <w:rPr>
          <w:b/>
          <w:i/>
          <w:color w:val="auto"/>
          <w:sz w:val="20"/>
          <w:szCs w:val="20"/>
          <w:lang w:val="en-US"/>
        </w:rPr>
        <w:t>)</w:t>
      </w:r>
      <w:r w:rsidR="00014E59" w:rsidRPr="002F406D">
        <w:rPr>
          <w:b/>
          <w:i/>
          <w:color w:val="auto"/>
          <w:sz w:val="20"/>
          <w:szCs w:val="20"/>
        </w:rPr>
        <w:t>. Участникът посочва крайна единична цена без ДДС с точност до два знака, след десетичната запетая;</w:t>
      </w:r>
    </w:p>
    <w:p w:rsidR="00906AEC" w:rsidRPr="00435997" w:rsidRDefault="009806B3" w:rsidP="006A16CD">
      <w:pPr>
        <w:pStyle w:val="ListParagraph"/>
        <w:numPr>
          <w:ilvl w:val="0"/>
          <w:numId w:val="17"/>
        </w:numPr>
        <w:tabs>
          <w:tab w:val="left" w:pos="426"/>
          <w:tab w:val="left" w:pos="709"/>
        </w:tabs>
        <w:autoSpaceDE w:val="0"/>
        <w:autoSpaceDN w:val="0"/>
        <w:adjustRightInd w:val="0"/>
        <w:ind w:left="11" w:firstLine="415"/>
        <w:jc w:val="both"/>
        <w:rPr>
          <w:b/>
          <w:i/>
          <w:sz w:val="20"/>
          <w:u w:val="none"/>
          <w:lang w:val="bg-BG"/>
        </w:rPr>
      </w:pPr>
      <w:r w:rsidRPr="002F406D">
        <w:rPr>
          <w:b/>
          <w:i/>
          <w:sz w:val="20"/>
          <w:u w:val="none"/>
          <w:lang w:val="bg-BG"/>
        </w:rPr>
        <w:t>К</w:t>
      </w:r>
      <w:proofErr w:type="spellStart"/>
      <w:r w:rsidRPr="002F406D">
        <w:rPr>
          <w:b/>
          <w:i/>
          <w:sz w:val="20"/>
          <w:u w:val="none"/>
        </w:rPr>
        <w:t>райна</w:t>
      </w:r>
      <w:proofErr w:type="spellEnd"/>
      <w:r w:rsidRPr="002F406D">
        <w:rPr>
          <w:b/>
          <w:i/>
          <w:sz w:val="20"/>
          <w:u w:val="none"/>
          <w:lang w:val="bg-BG"/>
        </w:rPr>
        <w:t>та единична</w:t>
      </w:r>
      <w:r w:rsidRPr="002F406D">
        <w:rPr>
          <w:b/>
          <w:i/>
          <w:sz w:val="20"/>
          <w:u w:val="none"/>
        </w:rPr>
        <w:t xml:space="preserve"> </w:t>
      </w:r>
      <w:proofErr w:type="spellStart"/>
      <w:r w:rsidRPr="002F406D">
        <w:rPr>
          <w:b/>
          <w:i/>
          <w:sz w:val="20"/>
          <w:u w:val="none"/>
        </w:rPr>
        <w:t>цена</w:t>
      </w:r>
      <w:proofErr w:type="spellEnd"/>
      <w:r w:rsidRPr="002F406D">
        <w:rPr>
          <w:b/>
          <w:i/>
          <w:sz w:val="20"/>
          <w:u w:val="none"/>
        </w:rPr>
        <w:t xml:space="preserve"> </w:t>
      </w:r>
      <w:proofErr w:type="spellStart"/>
      <w:r w:rsidRPr="002F406D">
        <w:rPr>
          <w:b/>
          <w:i/>
          <w:sz w:val="20"/>
          <w:u w:val="none"/>
        </w:rPr>
        <w:t>за</w:t>
      </w:r>
      <w:proofErr w:type="spellEnd"/>
      <w:r w:rsidRPr="002F406D">
        <w:rPr>
          <w:b/>
          <w:i/>
          <w:sz w:val="20"/>
          <w:u w:val="none"/>
        </w:rPr>
        <w:t xml:space="preserve"> </w:t>
      </w:r>
      <w:r w:rsidRPr="002F406D">
        <w:rPr>
          <w:b/>
          <w:i/>
          <w:sz w:val="20"/>
          <w:u w:val="none"/>
          <w:lang w:val="bg-BG"/>
        </w:rPr>
        <w:t xml:space="preserve">съответния </w:t>
      </w:r>
      <w:proofErr w:type="spellStart"/>
      <w:r w:rsidRPr="002F406D">
        <w:rPr>
          <w:b/>
          <w:i/>
          <w:sz w:val="20"/>
          <w:u w:val="none"/>
        </w:rPr>
        <w:t>вид</w:t>
      </w:r>
      <w:proofErr w:type="spellEnd"/>
      <w:r w:rsidRPr="002F406D">
        <w:rPr>
          <w:b/>
          <w:i/>
          <w:sz w:val="20"/>
          <w:u w:val="none"/>
        </w:rPr>
        <w:t xml:space="preserve"> </w:t>
      </w:r>
      <w:r w:rsidRPr="002F406D">
        <w:rPr>
          <w:b/>
          <w:i/>
          <w:sz w:val="20"/>
          <w:u w:val="none"/>
          <w:lang w:val="bg-BG"/>
        </w:rPr>
        <w:t>продукт</w:t>
      </w:r>
      <w:r w:rsidRPr="002F406D">
        <w:rPr>
          <w:b/>
          <w:i/>
          <w:sz w:val="20"/>
          <w:u w:val="none"/>
        </w:rPr>
        <w:t xml:space="preserve"> </w:t>
      </w:r>
      <w:proofErr w:type="spellStart"/>
      <w:r w:rsidRPr="002F406D">
        <w:rPr>
          <w:b/>
          <w:i/>
          <w:sz w:val="20"/>
          <w:u w:val="none"/>
        </w:rPr>
        <w:t>се</w:t>
      </w:r>
      <w:proofErr w:type="spellEnd"/>
      <w:r w:rsidRPr="002F406D">
        <w:rPr>
          <w:b/>
          <w:i/>
          <w:sz w:val="20"/>
          <w:u w:val="none"/>
        </w:rPr>
        <w:t xml:space="preserve"> </w:t>
      </w:r>
      <w:proofErr w:type="spellStart"/>
      <w:r w:rsidRPr="002F406D">
        <w:rPr>
          <w:b/>
          <w:i/>
          <w:sz w:val="20"/>
          <w:u w:val="none"/>
        </w:rPr>
        <w:t>определя</w:t>
      </w:r>
      <w:proofErr w:type="spellEnd"/>
      <w:r w:rsidRPr="002F406D">
        <w:rPr>
          <w:b/>
          <w:i/>
          <w:sz w:val="20"/>
          <w:u w:val="none"/>
          <w:lang w:val="bg-BG"/>
        </w:rPr>
        <w:t>,</w:t>
      </w:r>
      <w:r w:rsidRPr="002F406D">
        <w:rPr>
          <w:b/>
          <w:i/>
          <w:sz w:val="20"/>
          <w:u w:val="none"/>
        </w:rPr>
        <w:t xml:space="preserve"> в </w:t>
      </w:r>
      <w:proofErr w:type="spellStart"/>
      <w:r w:rsidRPr="002F406D">
        <w:rPr>
          <w:b/>
          <w:i/>
          <w:sz w:val="20"/>
          <w:u w:val="none"/>
        </w:rPr>
        <w:t>лева</w:t>
      </w:r>
      <w:proofErr w:type="spellEnd"/>
      <w:r w:rsidRPr="002F406D">
        <w:rPr>
          <w:b/>
          <w:i/>
          <w:sz w:val="20"/>
          <w:u w:val="none"/>
          <w:lang w:val="bg-BG"/>
        </w:rPr>
        <w:t>,</w:t>
      </w:r>
      <w:r w:rsidRPr="002F406D">
        <w:rPr>
          <w:b/>
          <w:i/>
          <w:sz w:val="20"/>
          <w:u w:val="none"/>
        </w:rPr>
        <w:t xml:space="preserve"> </w:t>
      </w:r>
      <w:proofErr w:type="spellStart"/>
      <w:r w:rsidRPr="002F406D">
        <w:rPr>
          <w:b/>
          <w:i/>
          <w:sz w:val="20"/>
          <w:u w:val="none"/>
        </w:rPr>
        <w:t>без</w:t>
      </w:r>
      <w:proofErr w:type="spellEnd"/>
      <w:r w:rsidRPr="002F406D">
        <w:rPr>
          <w:b/>
          <w:i/>
          <w:sz w:val="20"/>
          <w:u w:val="none"/>
        </w:rPr>
        <w:t xml:space="preserve"> ДДС и </w:t>
      </w:r>
      <w:proofErr w:type="spellStart"/>
      <w:r w:rsidRPr="002F406D">
        <w:rPr>
          <w:b/>
          <w:i/>
          <w:sz w:val="20"/>
          <w:u w:val="none"/>
        </w:rPr>
        <w:t>включва</w:t>
      </w:r>
      <w:proofErr w:type="spellEnd"/>
      <w:r w:rsidRPr="002F406D">
        <w:rPr>
          <w:b/>
          <w:i/>
          <w:sz w:val="20"/>
          <w:u w:val="none"/>
        </w:rPr>
        <w:t xml:space="preserve"> </w:t>
      </w:r>
      <w:proofErr w:type="spellStart"/>
      <w:r w:rsidRPr="002F406D">
        <w:rPr>
          <w:b/>
          <w:i/>
          <w:sz w:val="20"/>
          <w:u w:val="none"/>
        </w:rPr>
        <w:t>всички</w:t>
      </w:r>
      <w:proofErr w:type="spellEnd"/>
      <w:r w:rsidRPr="002F406D">
        <w:rPr>
          <w:b/>
          <w:i/>
          <w:sz w:val="20"/>
          <w:u w:val="none"/>
        </w:rPr>
        <w:t xml:space="preserve"> </w:t>
      </w:r>
      <w:proofErr w:type="spellStart"/>
      <w:r w:rsidRPr="002F406D">
        <w:rPr>
          <w:b/>
          <w:i/>
          <w:sz w:val="20"/>
          <w:u w:val="none"/>
        </w:rPr>
        <w:t>разходи</w:t>
      </w:r>
      <w:proofErr w:type="spellEnd"/>
      <w:r w:rsidRPr="002F406D">
        <w:rPr>
          <w:b/>
          <w:i/>
          <w:sz w:val="20"/>
          <w:u w:val="none"/>
        </w:rPr>
        <w:t xml:space="preserve"> </w:t>
      </w:r>
      <w:proofErr w:type="spellStart"/>
      <w:r w:rsidRPr="002F406D">
        <w:rPr>
          <w:b/>
          <w:i/>
          <w:sz w:val="20"/>
          <w:u w:val="none"/>
        </w:rPr>
        <w:t>по</w:t>
      </w:r>
      <w:proofErr w:type="spellEnd"/>
      <w:r w:rsidRPr="002F406D">
        <w:rPr>
          <w:b/>
          <w:i/>
          <w:sz w:val="20"/>
          <w:u w:val="none"/>
        </w:rPr>
        <w:t xml:space="preserve"> </w:t>
      </w:r>
      <w:proofErr w:type="spellStart"/>
      <w:r w:rsidRPr="002F406D">
        <w:rPr>
          <w:b/>
          <w:i/>
          <w:sz w:val="20"/>
          <w:u w:val="none"/>
        </w:rPr>
        <w:t>доставка</w:t>
      </w:r>
      <w:r w:rsidR="004870FB">
        <w:rPr>
          <w:b/>
          <w:i/>
          <w:sz w:val="20"/>
          <w:u w:val="none"/>
        </w:rPr>
        <w:t>та</w:t>
      </w:r>
      <w:proofErr w:type="spellEnd"/>
      <w:r w:rsidR="004870FB">
        <w:rPr>
          <w:b/>
          <w:i/>
          <w:sz w:val="20"/>
          <w:u w:val="none"/>
        </w:rPr>
        <w:t xml:space="preserve">, </w:t>
      </w:r>
      <w:proofErr w:type="spellStart"/>
      <w:r w:rsidR="004870FB">
        <w:rPr>
          <w:b/>
          <w:i/>
          <w:sz w:val="20"/>
          <w:u w:val="none"/>
        </w:rPr>
        <w:t>франко</w:t>
      </w:r>
      <w:proofErr w:type="spellEnd"/>
      <w:r w:rsidR="004870FB">
        <w:rPr>
          <w:b/>
          <w:i/>
          <w:sz w:val="20"/>
          <w:u w:val="none"/>
        </w:rPr>
        <w:t xml:space="preserve"> </w:t>
      </w:r>
      <w:proofErr w:type="spellStart"/>
      <w:r w:rsidR="004870FB">
        <w:rPr>
          <w:b/>
          <w:i/>
          <w:sz w:val="20"/>
          <w:u w:val="none"/>
        </w:rPr>
        <w:t>склад</w:t>
      </w:r>
      <w:proofErr w:type="spellEnd"/>
      <w:r w:rsidR="004870FB">
        <w:rPr>
          <w:b/>
          <w:i/>
          <w:sz w:val="20"/>
          <w:u w:val="none"/>
          <w:lang w:val="bg-BG"/>
        </w:rPr>
        <w:t>а</w:t>
      </w:r>
      <w:r w:rsidR="004870FB">
        <w:rPr>
          <w:b/>
          <w:i/>
          <w:sz w:val="20"/>
          <w:u w:val="none"/>
        </w:rPr>
        <w:t xml:space="preserve"> </w:t>
      </w:r>
      <w:proofErr w:type="spellStart"/>
      <w:r w:rsidR="004870FB">
        <w:rPr>
          <w:b/>
          <w:i/>
          <w:sz w:val="20"/>
          <w:u w:val="none"/>
        </w:rPr>
        <w:t>на</w:t>
      </w:r>
      <w:proofErr w:type="spellEnd"/>
      <w:r w:rsidR="004870FB">
        <w:rPr>
          <w:b/>
          <w:i/>
          <w:sz w:val="20"/>
          <w:u w:val="none"/>
        </w:rPr>
        <w:t xml:space="preserve"> </w:t>
      </w:r>
      <w:proofErr w:type="spellStart"/>
      <w:r w:rsidR="004870FB">
        <w:rPr>
          <w:b/>
          <w:i/>
          <w:sz w:val="20"/>
          <w:u w:val="none"/>
        </w:rPr>
        <w:t>обект</w:t>
      </w:r>
      <w:proofErr w:type="spellEnd"/>
      <w:r w:rsidR="004870FB">
        <w:rPr>
          <w:b/>
          <w:i/>
          <w:sz w:val="20"/>
          <w:u w:val="none"/>
          <w:lang w:val="bg-BG"/>
        </w:rPr>
        <w:t>а</w:t>
      </w:r>
      <w:r w:rsidRPr="002F406D">
        <w:rPr>
          <w:b/>
          <w:i/>
          <w:sz w:val="20"/>
          <w:u w:val="none"/>
          <w:lang w:val="bg-BG"/>
        </w:rPr>
        <w:t xml:space="preserve"> </w:t>
      </w:r>
      <w:r w:rsidRPr="002F406D">
        <w:rPr>
          <w:b/>
          <w:i/>
          <w:sz w:val="20"/>
          <w:u w:val="none"/>
        </w:rPr>
        <w:t>(</w:t>
      </w:r>
      <w:r w:rsidRPr="002F406D">
        <w:rPr>
          <w:b/>
          <w:i/>
          <w:sz w:val="20"/>
          <w:u w:val="none"/>
          <w:lang w:val="bg-BG"/>
        </w:rPr>
        <w:t>ПВЦ</w:t>
      </w:r>
      <w:r w:rsidRPr="002F406D">
        <w:rPr>
          <w:b/>
          <w:i/>
          <w:sz w:val="20"/>
          <w:u w:val="none"/>
        </w:rPr>
        <w:t xml:space="preserve">) </w:t>
      </w:r>
      <w:proofErr w:type="spellStart"/>
      <w:r w:rsidRPr="002F406D">
        <w:rPr>
          <w:b/>
          <w:i/>
          <w:sz w:val="20"/>
          <w:u w:val="none"/>
        </w:rPr>
        <w:t>на</w:t>
      </w:r>
      <w:proofErr w:type="spellEnd"/>
      <w:r w:rsidRPr="002F406D">
        <w:rPr>
          <w:b/>
          <w:i/>
          <w:sz w:val="20"/>
          <w:u w:val="none"/>
        </w:rPr>
        <w:t xml:space="preserve"> </w:t>
      </w:r>
      <w:proofErr w:type="spellStart"/>
      <w:r w:rsidRPr="002F406D">
        <w:rPr>
          <w:b/>
          <w:i/>
          <w:sz w:val="20"/>
          <w:u w:val="none"/>
        </w:rPr>
        <w:t>Възложителя</w:t>
      </w:r>
      <w:proofErr w:type="spellEnd"/>
      <w:r w:rsidRPr="002F406D">
        <w:rPr>
          <w:b/>
          <w:i/>
          <w:sz w:val="20"/>
          <w:u w:val="none"/>
        </w:rPr>
        <w:t>.</w:t>
      </w:r>
      <w:r w:rsidRPr="002F406D">
        <w:rPr>
          <w:b/>
          <w:i/>
          <w:sz w:val="20"/>
          <w:u w:val="none"/>
          <w:lang w:val="bg-BG"/>
        </w:rPr>
        <w:t xml:space="preserve"> </w:t>
      </w:r>
    </w:p>
    <w:p w:rsidR="00435997" w:rsidRDefault="00435997" w:rsidP="00435997">
      <w:pPr>
        <w:pStyle w:val="ListParagraph"/>
        <w:tabs>
          <w:tab w:val="left" w:pos="426"/>
          <w:tab w:val="left" w:pos="709"/>
        </w:tabs>
        <w:autoSpaceDE w:val="0"/>
        <w:autoSpaceDN w:val="0"/>
        <w:adjustRightInd w:val="0"/>
        <w:ind w:left="426"/>
        <w:jc w:val="both"/>
        <w:rPr>
          <w:b/>
          <w:i/>
          <w:sz w:val="20"/>
          <w:u w:val="none"/>
          <w:lang w:val="en-US"/>
        </w:rPr>
      </w:pPr>
    </w:p>
    <w:p w:rsidR="00435997" w:rsidRPr="00227B9B" w:rsidRDefault="00227B9B" w:rsidP="00435997">
      <w:pPr>
        <w:pStyle w:val="ListParagraph"/>
        <w:tabs>
          <w:tab w:val="left" w:pos="426"/>
          <w:tab w:val="left" w:pos="709"/>
        </w:tabs>
        <w:autoSpaceDE w:val="0"/>
        <w:autoSpaceDN w:val="0"/>
        <w:adjustRightInd w:val="0"/>
        <w:ind w:left="426"/>
        <w:jc w:val="both"/>
        <w:rPr>
          <w:b/>
          <w:i/>
          <w:sz w:val="20"/>
          <w:u w:val="none"/>
          <w:lang w:val="bg-BG"/>
        </w:rPr>
      </w:pPr>
      <w:r>
        <w:rPr>
          <w:b/>
          <w:i/>
          <w:sz w:val="20"/>
          <w:u w:val="none"/>
          <w:lang w:val="bg-BG"/>
        </w:rPr>
        <w:t xml:space="preserve">                      </w:t>
      </w:r>
      <w:r w:rsidR="007D12CE" w:rsidRPr="00227B9B">
        <w:rPr>
          <w:b/>
          <w:i/>
          <w:sz w:val="20"/>
          <w:u w:val="none"/>
          <w:lang w:val="bg-BG"/>
        </w:rPr>
        <w:t xml:space="preserve">Цените на продуктите означени със </w:t>
      </w:r>
      <w:r w:rsidR="007D12CE" w:rsidRPr="00227B9B">
        <w:rPr>
          <w:b/>
          <w:i/>
          <w:sz w:val="20"/>
          <w:u w:val="none"/>
          <w:lang w:val="en-US"/>
        </w:rPr>
        <w:t xml:space="preserve">(*) </w:t>
      </w:r>
      <w:r w:rsidR="007D12CE" w:rsidRPr="00227B9B">
        <w:rPr>
          <w:b/>
          <w:i/>
          <w:sz w:val="20"/>
          <w:u w:val="none"/>
          <w:lang w:val="bg-BG"/>
        </w:rPr>
        <w:t>се отнасят за период на масово предлагане.</w:t>
      </w:r>
    </w:p>
    <w:p w:rsidR="00906AEC" w:rsidRDefault="00906AEC" w:rsidP="008B7A1F">
      <w:pPr>
        <w:spacing w:line="360" w:lineRule="auto"/>
        <w:jc w:val="right"/>
        <w:rPr>
          <w:sz w:val="24"/>
          <w:szCs w:val="24"/>
          <w:lang w:val="bg-BG"/>
        </w:rPr>
      </w:pPr>
    </w:p>
    <w:sectPr w:rsidR="00906AEC" w:rsidSect="00DC6B3C">
      <w:footerReference w:type="even" r:id="rId8"/>
      <w:footerReference w:type="default" r:id="rId9"/>
      <w:pgSz w:w="16838" w:h="11906" w:orient="landscape" w:code="9"/>
      <w:pgMar w:top="851" w:right="561" w:bottom="1276" w:left="709"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997" w:rsidRDefault="00435997">
      <w:r>
        <w:separator/>
      </w:r>
    </w:p>
  </w:endnote>
  <w:endnote w:type="continuationSeparator" w:id="0">
    <w:p w:rsidR="00435997" w:rsidRDefault="004359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997" w:rsidRDefault="00570F4C" w:rsidP="00B802E1">
    <w:pPr>
      <w:pStyle w:val="Footer"/>
      <w:framePr w:wrap="around" w:vAnchor="text" w:hAnchor="margin" w:xAlign="right" w:y="1"/>
      <w:rPr>
        <w:rStyle w:val="PageNumber"/>
      </w:rPr>
    </w:pPr>
    <w:r>
      <w:rPr>
        <w:rStyle w:val="PageNumber"/>
      </w:rPr>
      <w:fldChar w:fldCharType="begin"/>
    </w:r>
    <w:r w:rsidR="00435997">
      <w:rPr>
        <w:rStyle w:val="PageNumber"/>
      </w:rPr>
      <w:instrText xml:space="preserve">PAGE  </w:instrText>
    </w:r>
    <w:r>
      <w:rPr>
        <w:rStyle w:val="PageNumber"/>
      </w:rPr>
      <w:fldChar w:fldCharType="separate"/>
    </w:r>
    <w:r w:rsidR="00435997">
      <w:rPr>
        <w:rStyle w:val="PageNumber"/>
        <w:noProof/>
      </w:rPr>
      <w:t>3</w:t>
    </w:r>
    <w:r>
      <w:rPr>
        <w:rStyle w:val="PageNumber"/>
      </w:rPr>
      <w:fldChar w:fldCharType="end"/>
    </w:r>
  </w:p>
  <w:p w:rsidR="00435997" w:rsidRDefault="00435997" w:rsidP="00BD51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8884"/>
      <w:docPartObj>
        <w:docPartGallery w:val="Page Numbers (Bottom of Page)"/>
        <w:docPartUnique/>
      </w:docPartObj>
    </w:sdtPr>
    <w:sdtContent>
      <w:p w:rsidR="00435997" w:rsidRDefault="00570F4C">
        <w:pPr>
          <w:pStyle w:val="Footer"/>
          <w:jc w:val="right"/>
        </w:pPr>
        <w:fldSimple w:instr=" PAGE   \* MERGEFORMAT ">
          <w:r w:rsidR="005D4846">
            <w:rPr>
              <w:noProof/>
            </w:rPr>
            <w:t>1</w:t>
          </w:r>
        </w:fldSimple>
      </w:p>
    </w:sdtContent>
  </w:sdt>
  <w:p w:rsidR="00435997" w:rsidRDefault="00435997" w:rsidP="00B802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997" w:rsidRDefault="00435997">
      <w:r>
        <w:separator/>
      </w:r>
    </w:p>
  </w:footnote>
  <w:footnote w:type="continuationSeparator" w:id="0">
    <w:p w:rsidR="00435997" w:rsidRDefault="004359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95pt" o:bullet="t">
        <v:imagedata r:id="rId1" o:title="msoB9C2"/>
      </v:shape>
    </w:pict>
  </w:numPicBullet>
  <w:abstractNum w:abstractNumId="0">
    <w:nsid w:val="041A0002"/>
    <w:multiLevelType w:val="hybridMultilevel"/>
    <w:tmpl w:val="1362DC56"/>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7A02427"/>
    <w:multiLevelType w:val="hybridMultilevel"/>
    <w:tmpl w:val="6360CA92"/>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nsid w:val="09E83E78"/>
    <w:multiLevelType w:val="hybridMultilevel"/>
    <w:tmpl w:val="FFBC8E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B5D2D14"/>
    <w:multiLevelType w:val="hybridMultilevel"/>
    <w:tmpl w:val="C6D69EA2"/>
    <w:lvl w:ilvl="0" w:tplc="16A06B9E">
      <w:start w:val="4"/>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EF87FCC"/>
    <w:multiLevelType w:val="hybridMultilevel"/>
    <w:tmpl w:val="687CE25C"/>
    <w:lvl w:ilvl="0" w:tplc="AE206DF2">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nsid w:val="13D33CE5"/>
    <w:multiLevelType w:val="hybridMultilevel"/>
    <w:tmpl w:val="122C9BCE"/>
    <w:lvl w:ilvl="0" w:tplc="0D4A3ED6">
      <w:start w:val="1"/>
      <w:numFmt w:val="decimal"/>
      <w:lvlText w:val="%1."/>
      <w:lvlJc w:val="left"/>
      <w:pPr>
        <w:ind w:left="3900" w:hanging="360"/>
      </w:pPr>
      <w:rPr>
        <w:rFonts w:hint="default"/>
      </w:rPr>
    </w:lvl>
    <w:lvl w:ilvl="1" w:tplc="04020019" w:tentative="1">
      <w:start w:val="1"/>
      <w:numFmt w:val="lowerLetter"/>
      <w:lvlText w:val="%2."/>
      <w:lvlJc w:val="left"/>
      <w:pPr>
        <w:ind w:left="4620" w:hanging="360"/>
      </w:pPr>
    </w:lvl>
    <w:lvl w:ilvl="2" w:tplc="0402001B" w:tentative="1">
      <w:start w:val="1"/>
      <w:numFmt w:val="lowerRoman"/>
      <w:lvlText w:val="%3."/>
      <w:lvlJc w:val="right"/>
      <w:pPr>
        <w:ind w:left="5340" w:hanging="180"/>
      </w:pPr>
    </w:lvl>
    <w:lvl w:ilvl="3" w:tplc="0402000F" w:tentative="1">
      <w:start w:val="1"/>
      <w:numFmt w:val="decimal"/>
      <w:lvlText w:val="%4."/>
      <w:lvlJc w:val="left"/>
      <w:pPr>
        <w:ind w:left="6060" w:hanging="360"/>
      </w:pPr>
    </w:lvl>
    <w:lvl w:ilvl="4" w:tplc="04020019" w:tentative="1">
      <w:start w:val="1"/>
      <w:numFmt w:val="lowerLetter"/>
      <w:lvlText w:val="%5."/>
      <w:lvlJc w:val="left"/>
      <w:pPr>
        <w:ind w:left="6780" w:hanging="360"/>
      </w:pPr>
    </w:lvl>
    <w:lvl w:ilvl="5" w:tplc="0402001B" w:tentative="1">
      <w:start w:val="1"/>
      <w:numFmt w:val="lowerRoman"/>
      <w:lvlText w:val="%6."/>
      <w:lvlJc w:val="right"/>
      <w:pPr>
        <w:ind w:left="7500" w:hanging="180"/>
      </w:pPr>
    </w:lvl>
    <w:lvl w:ilvl="6" w:tplc="0402000F" w:tentative="1">
      <w:start w:val="1"/>
      <w:numFmt w:val="decimal"/>
      <w:lvlText w:val="%7."/>
      <w:lvlJc w:val="left"/>
      <w:pPr>
        <w:ind w:left="8220" w:hanging="360"/>
      </w:pPr>
    </w:lvl>
    <w:lvl w:ilvl="7" w:tplc="04020019" w:tentative="1">
      <w:start w:val="1"/>
      <w:numFmt w:val="lowerLetter"/>
      <w:lvlText w:val="%8."/>
      <w:lvlJc w:val="left"/>
      <w:pPr>
        <w:ind w:left="8940" w:hanging="360"/>
      </w:pPr>
    </w:lvl>
    <w:lvl w:ilvl="8" w:tplc="0402001B" w:tentative="1">
      <w:start w:val="1"/>
      <w:numFmt w:val="lowerRoman"/>
      <w:lvlText w:val="%9."/>
      <w:lvlJc w:val="right"/>
      <w:pPr>
        <w:ind w:left="9660" w:hanging="180"/>
      </w:pPr>
    </w:lvl>
  </w:abstractNum>
  <w:abstractNum w:abstractNumId="6">
    <w:nsid w:val="14316149"/>
    <w:multiLevelType w:val="hybridMultilevel"/>
    <w:tmpl w:val="0A0E0B1C"/>
    <w:lvl w:ilvl="0" w:tplc="9A2CEF4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7">
    <w:nsid w:val="15EB1093"/>
    <w:multiLevelType w:val="hybridMultilevel"/>
    <w:tmpl w:val="A9E8BEBA"/>
    <w:lvl w:ilvl="0" w:tplc="5C62BA0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8">
    <w:nsid w:val="1B2E66F9"/>
    <w:multiLevelType w:val="hybridMultilevel"/>
    <w:tmpl w:val="04463FDE"/>
    <w:lvl w:ilvl="0" w:tplc="896EEC6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9">
    <w:nsid w:val="21347288"/>
    <w:multiLevelType w:val="multilevel"/>
    <w:tmpl w:val="A4BAF62C"/>
    <w:lvl w:ilvl="0">
      <w:start w:val="1"/>
      <w:numFmt w:val="decimal"/>
      <w:lvlText w:val="%1."/>
      <w:lvlJc w:val="left"/>
      <w:pPr>
        <w:ind w:left="720" w:hanging="360"/>
      </w:pPr>
      <w:rPr>
        <w:rFonts w:hint="default"/>
        <w:b/>
      </w:rPr>
    </w:lvl>
    <w:lvl w:ilvl="1">
      <w:start w:val="1"/>
      <w:numFmt w:val="decimal"/>
      <w:isLgl/>
      <w:lvlText w:val="%1.%2"/>
      <w:lvlJc w:val="left"/>
      <w:pPr>
        <w:ind w:left="780" w:hanging="360"/>
      </w:pPr>
      <w:rPr>
        <w:rFonts w:hint="default"/>
        <w:b w:val="0"/>
      </w:rPr>
    </w:lvl>
    <w:lvl w:ilvl="2">
      <w:start w:val="1"/>
      <w:numFmt w:val="decimal"/>
      <w:isLgl/>
      <w:lvlText w:val="%1.%2.%3"/>
      <w:lvlJc w:val="left"/>
      <w:pPr>
        <w:ind w:left="120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74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220" w:hanging="1440"/>
      </w:pPr>
      <w:rPr>
        <w:rFonts w:hint="default"/>
        <w:b w:val="0"/>
      </w:rPr>
    </w:lvl>
    <w:lvl w:ilvl="8">
      <w:start w:val="1"/>
      <w:numFmt w:val="decimal"/>
      <w:isLgl/>
      <w:lvlText w:val="%1.%2.%3.%4.%5.%6.%7.%8.%9"/>
      <w:lvlJc w:val="left"/>
      <w:pPr>
        <w:ind w:left="2640" w:hanging="1800"/>
      </w:pPr>
      <w:rPr>
        <w:rFonts w:hint="default"/>
        <w:b w:val="0"/>
      </w:rPr>
    </w:lvl>
  </w:abstractNum>
  <w:abstractNum w:abstractNumId="10">
    <w:nsid w:val="215D2C17"/>
    <w:multiLevelType w:val="hybridMultilevel"/>
    <w:tmpl w:val="04940A72"/>
    <w:lvl w:ilvl="0" w:tplc="5B54FFEE">
      <w:start w:val="1"/>
      <w:numFmt w:val="decimal"/>
      <w:lvlText w:val="%1."/>
      <w:lvlJc w:val="left"/>
      <w:pPr>
        <w:ind w:left="1068" w:hanging="360"/>
      </w:pPr>
      <w:rPr>
        <w:rFonts w:eastAsia="Calibri"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222110CE"/>
    <w:multiLevelType w:val="hybridMultilevel"/>
    <w:tmpl w:val="AC8281BE"/>
    <w:lvl w:ilvl="0" w:tplc="595C745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55147C5"/>
    <w:multiLevelType w:val="hybridMultilevel"/>
    <w:tmpl w:val="D4C28E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5F61215"/>
    <w:multiLevelType w:val="hybridMultilevel"/>
    <w:tmpl w:val="DCC4CF92"/>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4">
    <w:nsid w:val="298B64A8"/>
    <w:multiLevelType w:val="hybridMultilevel"/>
    <w:tmpl w:val="D46A83EE"/>
    <w:lvl w:ilvl="0" w:tplc="DA9C4342">
      <w:start w:val="1"/>
      <w:numFmt w:val="decimal"/>
      <w:lvlText w:val="%1."/>
      <w:lvlJc w:val="left"/>
      <w:pPr>
        <w:ind w:left="1571" w:hanging="720"/>
      </w:pPr>
      <w:rPr>
        <w:rFonts w:ascii="Times New Roman" w:eastAsia="Times New Roman" w:hAnsi="Times New Roman" w:cs="Times New Roman"/>
        <w:b/>
        <w:i w:val="0"/>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A2DAF910">
      <w:start w:val="1"/>
      <w:numFmt w:val="decimal"/>
      <w:lvlText w:val="%4."/>
      <w:lvlJc w:val="left"/>
      <w:pPr>
        <w:ind w:left="3338" w:hanging="360"/>
      </w:pPr>
      <w:rPr>
        <w:rFonts w:ascii="Times New Roman" w:eastAsia="Times New Roman" w:hAnsi="Times New Roman"/>
        <w:b w:val="0"/>
        <w:i w:val="0"/>
      </w:r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E6E0DD0">
      <w:start w:val="1"/>
      <w:numFmt w:val="decimal"/>
      <w:lvlText w:val="%7."/>
      <w:lvlJc w:val="left"/>
      <w:pPr>
        <w:ind w:left="786" w:hanging="360"/>
      </w:pPr>
      <w:rPr>
        <w:b/>
        <w:i w:val="0"/>
        <w:color w:val="auto"/>
        <w:sz w:val="18"/>
        <w:szCs w:val="18"/>
      </w:r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15">
    <w:nsid w:val="29B00731"/>
    <w:multiLevelType w:val="hybridMultilevel"/>
    <w:tmpl w:val="38128CAE"/>
    <w:lvl w:ilvl="0" w:tplc="6EC03C86">
      <w:start w:val="1"/>
      <w:numFmt w:val="decimal"/>
      <w:lvlText w:val="%1."/>
      <w:lvlJc w:val="left"/>
      <w:pPr>
        <w:tabs>
          <w:tab w:val="num" w:pos="810"/>
        </w:tabs>
        <w:ind w:left="810"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D931AB7"/>
    <w:multiLevelType w:val="hybridMultilevel"/>
    <w:tmpl w:val="9AC271F4"/>
    <w:lvl w:ilvl="0" w:tplc="A782A2A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7">
    <w:nsid w:val="30950285"/>
    <w:multiLevelType w:val="hybridMultilevel"/>
    <w:tmpl w:val="245640CE"/>
    <w:lvl w:ilvl="0" w:tplc="B0B20D66">
      <w:start w:val="1"/>
      <w:numFmt w:val="decimal"/>
      <w:lvlText w:val="%1."/>
      <w:lvlJc w:val="left"/>
      <w:pPr>
        <w:ind w:left="1070" w:hanging="360"/>
      </w:pPr>
      <w:rPr>
        <w:rFonts w:ascii="Times New Roman" w:eastAsia="Times New Roman" w:hAnsi="Times New Roman" w:cs="Times New Roman"/>
        <w:b w:val="0"/>
      </w:rPr>
    </w:lvl>
    <w:lvl w:ilvl="1" w:tplc="04020003">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cs="Wingdings" w:hint="default"/>
      </w:rPr>
    </w:lvl>
    <w:lvl w:ilvl="3" w:tplc="04020001">
      <w:start w:val="1"/>
      <w:numFmt w:val="bullet"/>
      <w:lvlText w:val=""/>
      <w:lvlJc w:val="left"/>
      <w:pPr>
        <w:ind w:left="3230" w:hanging="360"/>
      </w:pPr>
      <w:rPr>
        <w:rFonts w:ascii="Symbol" w:hAnsi="Symbol" w:cs="Symbol" w:hint="default"/>
      </w:rPr>
    </w:lvl>
    <w:lvl w:ilvl="4" w:tplc="04020003">
      <w:start w:val="1"/>
      <w:numFmt w:val="bullet"/>
      <w:lvlText w:val="o"/>
      <w:lvlJc w:val="left"/>
      <w:pPr>
        <w:ind w:left="3950" w:hanging="360"/>
      </w:pPr>
      <w:rPr>
        <w:rFonts w:ascii="Courier New" w:hAnsi="Courier New" w:cs="Courier New" w:hint="default"/>
      </w:rPr>
    </w:lvl>
    <w:lvl w:ilvl="5" w:tplc="04020005">
      <w:start w:val="1"/>
      <w:numFmt w:val="bullet"/>
      <w:lvlText w:val=""/>
      <w:lvlJc w:val="left"/>
      <w:pPr>
        <w:ind w:left="4670" w:hanging="360"/>
      </w:pPr>
      <w:rPr>
        <w:rFonts w:ascii="Wingdings" w:hAnsi="Wingdings" w:cs="Wingdings" w:hint="default"/>
      </w:rPr>
    </w:lvl>
    <w:lvl w:ilvl="6" w:tplc="04020001">
      <w:start w:val="1"/>
      <w:numFmt w:val="bullet"/>
      <w:lvlText w:val=""/>
      <w:lvlJc w:val="left"/>
      <w:pPr>
        <w:ind w:left="5390" w:hanging="360"/>
      </w:pPr>
      <w:rPr>
        <w:rFonts w:ascii="Symbol" w:hAnsi="Symbol" w:cs="Symbol" w:hint="default"/>
      </w:rPr>
    </w:lvl>
    <w:lvl w:ilvl="7" w:tplc="04020003">
      <w:start w:val="1"/>
      <w:numFmt w:val="bullet"/>
      <w:lvlText w:val="o"/>
      <w:lvlJc w:val="left"/>
      <w:pPr>
        <w:ind w:left="6110" w:hanging="360"/>
      </w:pPr>
      <w:rPr>
        <w:rFonts w:ascii="Courier New" w:hAnsi="Courier New" w:cs="Courier New" w:hint="default"/>
      </w:rPr>
    </w:lvl>
    <w:lvl w:ilvl="8" w:tplc="04020005">
      <w:start w:val="1"/>
      <w:numFmt w:val="bullet"/>
      <w:lvlText w:val=""/>
      <w:lvlJc w:val="left"/>
      <w:pPr>
        <w:ind w:left="6830" w:hanging="360"/>
      </w:pPr>
      <w:rPr>
        <w:rFonts w:ascii="Wingdings" w:hAnsi="Wingdings" w:cs="Wingdings" w:hint="default"/>
      </w:rPr>
    </w:lvl>
  </w:abstractNum>
  <w:abstractNum w:abstractNumId="18">
    <w:nsid w:val="37014D49"/>
    <w:multiLevelType w:val="hybridMultilevel"/>
    <w:tmpl w:val="40684504"/>
    <w:lvl w:ilvl="0" w:tplc="3C226EC2">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9">
    <w:nsid w:val="3A174444"/>
    <w:multiLevelType w:val="hybridMultilevel"/>
    <w:tmpl w:val="517EC57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CB37064"/>
    <w:multiLevelType w:val="hybridMultilevel"/>
    <w:tmpl w:val="13646750"/>
    <w:lvl w:ilvl="0" w:tplc="B8507EE2">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1">
    <w:nsid w:val="41330ECE"/>
    <w:multiLevelType w:val="hybridMultilevel"/>
    <w:tmpl w:val="63869894"/>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43984E1B"/>
    <w:multiLevelType w:val="hybridMultilevel"/>
    <w:tmpl w:val="83EC6762"/>
    <w:lvl w:ilvl="0" w:tplc="8AB488AE">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4">
    <w:nsid w:val="45BA2B9B"/>
    <w:multiLevelType w:val="hybridMultilevel"/>
    <w:tmpl w:val="2BC21B5C"/>
    <w:lvl w:ilvl="0" w:tplc="DADA94D4">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5">
    <w:nsid w:val="4671105E"/>
    <w:multiLevelType w:val="hybridMultilevel"/>
    <w:tmpl w:val="88300A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911487F"/>
    <w:multiLevelType w:val="hybridMultilevel"/>
    <w:tmpl w:val="D02A9A44"/>
    <w:lvl w:ilvl="0" w:tplc="A2DAF910">
      <w:start w:val="1"/>
      <w:numFmt w:val="decimal"/>
      <w:lvlText w:val="%1."/>
      <w:lvlJc w:val="left"/>
      <w:pPr>
        <w:ind w:left="3338" w:hanging="360"/>
      </w:pPr>
      <w:rPr>
        <w:rFonts w:ascii="Times New Roman" w:eastAsia="Times New Roman" w:hAnsi="Times New Roman"/>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3731977"/>
    <w:multiLevelType w:val="hybridMultilevel"/>
    <w:tmpl w:val="2DE8A214"/>
    <w:lvl w:ilvl="0" w:tplc="04090001">
      <w:start w:val="1"/>
      <w:numFmt w:val="bullet"/>
      <w:lvlText w:val=""/>
      <w:lvlJc w:val="left"/>
      <w:pPr>
        <w:ind w:left="1236" w:hanging="360"/>
      </w:pPr>
      <w:rPr>
        <w:rFonts w:ascii="Symbol" w:hAnsi="Symbol"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8">
    <w:nsid w:val="54C9756B"/>
    <w:multiLevelType w:val="hybridMultilevel"/>
    <w:tmpl w:val="C278FE18"/>
    <w:lvl w:ilvl="0" w:tplc="AD8AFEC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9">
    <w:nsid w:val="554628FF"/>
    <w:multiLevelType w:val="hybridMultilevel"/>
    <w:tmpl w:val="0B24A120"/>
    <w:lvl w:ilvl="0" w:tplc="DC22BEE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0">
    <w:nsid w:val="56F70481"/>
    <w:multiLevelType w:val="hybridMultilevel"/>
    <w:tmpl w:val="ED683AE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1">
    <w:nsid w:val="578B3CBC"/>
    <w:multiLevelType w:val="hybridMultilevel"/>
    <w:tmpl w:val="90BC2696"/>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2">
    <w:nsid w:val="57C15430"/>
    <w:multiLevelType w:val="hybridMultilevel"/>
    <w:tmpl w:val="B102167C"/>
    <w:lvl w:ilvl="0" w:tplc="E7984414">
      <w:start w:val="1"/>
      <w:numFmt w:val="decimal"/>
      <w:lvlText w:val="%1."/>
      <w:lvlJc w:val="left"/>
      <w:pPr>
        <w:ind w:left="786" w:hanging="360"/>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3">
    <w:nsid w:val="5D252D86"/>
    <w:multiLevelType w:val="hybridMultilevel"/>
    <w:tmpl w:val="5BFC63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02823D9"/>
    <w:multiLevelType w:val="hybridMultilevel"/>
    <w:tmpl w:val="31944298"/>
    <w:lvl w:ilvl="0" w:tplc="1B0E5018">
      <w:start w:val="1"/>
      <w:numFmt w:val="decimal"/>
      <w:lvlText w:val="%1."/>
      <w:lvlJc w:val="left"/>
      <w:pPr>
        <w:ind w:left="1211" w:hanging="360"/>
      </w:pPr>
      <w:rPr>
        <w:rFonts w:ascii="Times New Roman" w:eastAsia="Times New Roman" w:hAnsi="Times New Roman" w:cs="Times New Roman"/>
        <w:color w:val="000000"/>
        <w:sz w:val="24"/>
        <w:szCs w:val="24"/>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5">
    <w:nsid w:val="60BE153B"/>
    <w:multiLevelType w:val="hybridMultilevel"/>
    <w:tmpl w:val="459245CA"/>
    <w:lvl w:ilvl="0" w:tplc="F208C2D0">
      <w:start w:val="1"/>
      <w:numFmt w:val="decimal"/>
      <w:lvlText w:val="%1."/>
      <w:lvlJc w:val="left"/>
      <w:pPr>
        <w:ind w:left="3750" w:hanging="360"/>
      </w:pPr>
      <w:rPr>
        <w:rFonts w:hint="default"/>
      </w:rPr>
    </w:lvl>
    <w:lvl w:ilvl="1" w:tplc="04020019" w:tentative="1">
      <w:start w:val="1"/>
      <w:numFmt w:val="lowerLetter"/>
      <w:lvlText w:val="%2."/>
      <w:lvlJc w:val="left"/>
      <w:pPr>
        <w:ind w:left="4470" w:hanging="360"/>
      </w:pPr>
    </w:lvl>
    <w:lvl w:ilvl="2" w:tplc="0402001B" w:tentative="1">
      <w:start w:val="1"/>
      <w:numFmt w:val="lowerRoman"/>
      <w:lvlText w:val="%3."/>
      <w:lvlJc w:val="right"/>
      <w:pPr>
        <w:ind w:left="5190" w:hanging="180"/>
      </w:pPr>
    </w:lvl>
    <w:lvl w:ilvl="3" w:tplc="0402000F" w:tentative="1">
      <w:start w:val="1"/>
      <w:numFmt w:val="decimal"/>
      <w:lvlText w:val="%4."/>
      <w:lvlJc w:val="left"/>
      <w:pPr>
        <w:ind w:left="5910" w:hanging="360"/>
      </w:pPr>
    </w:lvl>
    <w:lvl w:ilvl="4" w:tplc="04020019" w:tentative="1">
      <w:start w:val="1"/>
      <w:numFmt w:val="lowerLetter"/>
      <w:lvlText w:val="%5."/>
      <w:lvlJc w:val="left"/>
      <w:pPr>
        <w:ind w:left="6630" w:hanging="360"/>
      </w:pPr>
    </w:lvl>
    <w:lvl w:ilvl="5" w:tplc="0402001B" w:tentative="1">
      <w:start w:val="1"/>
      <w:numFmt w:val="lowerRoman"/>
      <w:lvlText w:val="%6."/>
      <w:lvlJc w:val="right"/>
      <w:pPr>
        <w:ind w:left="7350" w:hanging="180"/>
      </w:pPr>
    </w:lvl>
    <w:lvl w:ilvl="6" w:tplc="0402000F" w:tentative="1">
      <w:start w:val="1"/>
      <w:numFmt w:val="decimal"/>
      <w:lvlText w:val="%7."/>
      <w:lvlJc w:val="left"/>
      <w:pPr>
        <w:ind w:left="8070" w:hanging="360"/>
      </w:pPr>
    </w:lvl>
    <w:lvl w:ilvl="7" w:tplc="04020019" w:tentative="1">
      <w:start w:val="1"/>
      <w:numFmt w:val="lowerLetter"/>
      <w:lvlText w:val="%8."/>
      <w:lvlJc w:val="left"/>
      <w:pPr>
        <w:ind w:left="8790" w:hanging="360"/>
      </w:pPr>
    </w:lvl>
    <w:lvl w:ilvl="8" w:tplc="0402001B" w:tentative="1">
      <w:start w:val="1"/>
      <w:numFmt w:val="lowerRoman"/>
      <w:lvlText w:val="%9."/>
      <w:lvlJc w:val="right"/>
      <w:pPr>
        <w:ind w:left="9510" w:hanging="180"/>
      </w:pPr>
    </w:lvl>
  </w:abstractNum>
  <w:abstractNum w:abstractNumId="36">
    <w:nsid w:val="64A02544"/>
    <w:multiLevelType w:val="hybridMultilevel"/>
    <w:tmpl w:val="C694972E"/>
    <w:lvl w:ilvl="0" w:tplc="6D1A1FDC">
      <w:start w:val="1"/>
      <w:numFmt w:val="bullet"/>
      <w:lvlText w:val=""/>
      <w:lvlJc w:val="left"/>
      <w:pPr>
        <w:tabs>
          <w:tab w:val="num" w:pos="1320"/>
        </w:tabs>
        <w:ind w:left="1320" w:hanging="360"/>
      </w:pPr>
      <w:rPr>
        <w:rFonts w:ascii="Wingdings" w:hAnsi="Wingdings" w:cs="Wingdings" w:hint="default"/>
        <w:color w:val="auto"/>
      </w:rPr>
    </w:lvl>
    <w:lvl w:ilvl="1" w:tplc="04020003">
      <w:start w:val="1"/>
      <w:numFmt w:val="bullet"/>
      <w:lvlText w:val="o"/>
      <w:lvlJc w:val="left"/>
      <w:pPr>
        <w:tabs>
          <w:tab w:val="num" w:pos="2040"/>
        </w:tabs>
        <w:ind w:left="2040" w:hanging="360"/>
      </w:pPr>
      <w:rPr>
        <w:rFonts w:ascii="Courier New" w:hAnsi="Courier New" w:cs="Courier New" w:hint="default"/>
      </w:rPr>
    </w:lvl>
    <w:lvl w:ilvl="2" w:tplc="04020005">
      <w:start w:val="1"/>
      <w:numFmt w:val="bullet"/>
      <w:lvlText w:val=""/>
      <w:lvlJc w:val="left"/>
      <w:pPr>
        <w:tabs>
          <w:tab w:val="num" w:pos="2760"/>
        </w:tabs>
        <w:ind w:left="2760" w:hanging="360"/>
      </w:pPr>
      <w:rPr>
        <w:rFonts w:ascii="Wingdings" w:hAnsi="Wingdings" w:cs="Wingdings" w:hint="default"/>
      </w:rPr>
    </w:lvl>
    <w:lvl w:ilvl="3" w:tplc="04020001">
      <w:start w:val="1"/>
      <w:numFmt w:val="bullet"/>
      <w:lvlText w:val=""/>
      <w:lvlJc w:val="left"/>
      <w:pPr>
        <w:tabs>
          <w:tab w:val="num" w:pos="3480"/>
        </w:tabs>
        <w:ind w:left="3480" w:hanging="360"/>
      </w:pPr>
      <w:rPr>
        <w:rFonts w:ascii="Symbol" w:hAnsi="Symbol" w:cs="Symbol" w:hint="default"/>
      </w:rPr>
    </w:lvl>
    <w:lvl w:ilvl="4" w:tplc="04020003">
      <w:start w:val="1"/>
      <w:numFmt w:val="bullet"/>
      <w:lvlText w:val="o"/>
      <w:lvlJc w:val="left"/>
      <w:pPr>
        <w:tabs>
          <w:tab w:val="num" w:pos="4200"/>
        </w:tabs>
        <w:ind w:left="4200" w:hanging="360"/>
      </w:pPr>
      <w:rPr>
        <w:rFonts w:ascii="Courier New" w:hAnsi="Courier New" w:cs="Courier New" w:hint="default"/>
      </w:rPr>
    </w:lvl>
    <w:lvl w:ilvl="5" w:tplc="04020005">
      <w:start w:val="1"/>
      <w:numFmt w:val="bullet"/>
      <w:lvlText w:val=""/>
      <w:lvlJc w:val="left"/>
      <w:pPr>
        <w:tabs>
          <w:tab w:val="num" w:pos="4920"/>
        </w:tabs>
        <w:ind w:left="4920" w:hanging="360"/>
      </w:pPr>
      <w:rPr>
        <w:rFonts w:ascii="Wingdings" w:hAnsi="Wingdings" w:cs="Wingdings" w:hint="default"/>
      </w:rPr>
    </w:lvl>
    <w:lvl w:ilvl="6" w:tplc="04020001">
      <w:start w:val="1"/>
      <w:numFmt w:val="bullet"/>
      <w:lvlText w:val=""/>
      <w:lvlJc w:val="left"/>
      <w:pPr>
        <w:tabs>
          <w:tab w:val="num" w:pos="5640"/>
        </w:tabs>
        <w:ind w:left="5640" w:hanging="360"/>
      </w:pPr>
      <w:rPr>
        <w:rFonts w:ascii="Symbol" w:hAnsi="Symbol" w:cs="Symbol" w:hint="default"/>
      </w:rPr>
    </w:lvl>
    <w:lvl w:ilvl="7" w:tplc="04020003">
      <w:start w:val="1"/>
      <w:numFmt w:val="bullet"/>
      <w:lvlText w:val="o"/>
      <w:lvlJc w:val="left"/>
      <w:pPr>
        <w:tabs>
          <w:tab w:val="num" w:pos="6360"/>
        </w:tabs>
        <w:ind w:left="6360" w:hanging="360"/>
      </w:pPr>
      <w:rPr>
        <w:rFonts w:ascii="Courier New" w:hAnsi="Courier New" w:cs="Courier New" w:hint="default"/>
      </w:rPr>
    </w:lvl>
    <w:lvl w:ilvl="8" w:tplc="04020005">
      <w:start w:val="1"/>
      <w:numFmt w:val="bullet"/>
      <w:lvlText w:val=""/>
      <w:lvlJc w:val="left"/>
      <w:pPr>
        <w:tabs>
          <w:tab w:val="num" w:pos="7080"/>
        </w:tabs>
        <w:ind w:left="7080" w:hanging="360"/>
      </w:pPr>
      <w:rPr>
        <w:rFonts w:ascii="Wingdings" w:hAnsi="Wingdings" w:cs="Wingdings" w:hint="default"/>
      </w:rPr>
    </w:lvl>
  </w:abstractNum>
  <w:abstractNum w:abstractNumId="37">
    <w:nsid w:val="67556A31"/>
    <w:multiLevelType w:val="multilevel"/>
    <w:tmpl w:val="0D76BC3C"/>
    <w:lvl w:ilvl="0">
      <w:start w:val="1"/>
      <w:numFmt w:val="upperRoman"/>
      <w:lvlText w:val="%1."/>
      <w:lvlJc w:val="left"/>
      <w:pPr>
        <w:ind w:left="1232" w:hanging="720"/>
      </w:pPr>
      <w:rPr>
        <w:rFonts w:hint="default"/>
        <w:b/>
        <w:i w:val="0"/>
        <w:sz w:val="24"/>
        <w:szCs w:val="24"/>
      </w:rPr>
    </w:lvl>
    <w:lvl w:ilvl="1">
      <w:start w:val="1"/>
      <w:numFmt w:val="decimal"/>
      <w:isLgl/>
      <w:lvlText w:val="%1.%2."/>
      <w:lvlJc w:val="left"/>
      <w:pPr>
        <w:ind w:left="1288" w:hanging="720"/>
      </w:pPr>
      <w:rPr>
        <w:rFonts w:hint="default"/>
        <w:b w:val="0"/>
        <w:sz w:val="24"/>
      </w:rPr>
    </w:lvl>
    <w:lvl w:ilvl="2">
      <w:start w:val="1"/>
      <w:numFmt w:val="decimal"/>
      <w:isLgl/>
      <w:lvlText w:val="%1.%2.%3."/>
      <w:lvlJc w:val="left"/>
      <w:pPr>
        <w:ind w:left="1232" w:hanging="720"/>
      </w:pPr>
      <w:rPr>
        <w:rFonts w:hint="default"/>
        <w:b w:val="0"/>
        <w:sz w:val="24"/>
      </w:rPr>
    </w:lvl>
    <w:lvl w:ilvl="3">
      <w:start w:val="1"/>
      <w:numFmt w:val="decimal"/>
      <w:isLgl/>
      <w:lvlText w:val="%1.%2.%3.%4."/>
      <w:lvlJc w:val="left"/>
      <w:pPr>
        <w:ind w:left="1592" w:hanging="1080"/>
      </w:pPr>
      <w:rPr>
        <w:rFonts w:hint="default"/>
        <w:b w:val="0"/>
        <w:sz w:val="24"/>
      </w:rPr>
    </w:lvl>
    <w:lvl w:ilvl="4">
      <w:start w:val="1"/>
      <w:numFmt w:val="decimal"/>
      <w:isLgl/>
      <w:lvlText w:val="%1.%2.%3.%4.%5."/>
      <w:lvlJc w:val="left"/>
      <w:pPr>
        <w:ind w:left="1592" w:hanging="1080"/>
      </w:pPr>
      <w:rPr>
        <w:rFonts w:hint="default"/>
        <w:b w:val="0"/>
        <w:sz w:val="24"/>
      </w:rPr>
    </w:lvl>
    <w:lvl w:ilvl="5">
      <w:start w:val="1"/>
      <w:numFmt w:val="decimal"/>
      <w:isLgl/>
      <w:lvlText w:val="%1.%2.%3.%4.%5.%6."/>
      <w:lvlJc w:val="left"/>
      <w:pPr>
        <w:ind w:left="1952" w:hanging="1440"/>
      </w:pPr>
      <w:rPr>
        <w:rFonts w:hint="default"/>
        <w:b w:val="0"/>
        <w:sz w:val="24"/>
      </w:rPr>
    </w:lvl>
    <w:lvl w:ilvl="6">
      <w:start w:val="1"/>
      <w:numFmt w:val="decimal"/>
      <w:isLgl/>
      <w:lvlText w:val="%1.%2.%3.%4.%5.%6.%7."/>
      <w:lvlJc w:val="left"/>
      <w:pPr>
        <w:ind w:left="2312" w:hanging="1800"/>
      </w:pPr>
      <w:rPr>
        <w:rFonts w:hint="default"/>
        <w:b w:val="0"/>
        <w:sz w:val="24"/>
      </w:rPr>
    </w:lvl>
    <w:lvl w:ilvl="7">
      <w:start w:val="1"/>
      <w:numFmt w:val="decimal"/>
      <w:isLgl/>
      <w:lvlText w:val="%1.%2.%3.%4.%5.%6.%7.%8."/>
      <w:lvlJc w:val="left"/>
      <w:pPr>
        <w:ind w:left="2312" w:hanging="1800"/>
      </w:pPr>
      <w:rPr>
        <w:rFonts w:hint="default"/>
        <w:b w:val="0"/>
        <w:sz w:val="24"/>
      </w:rPr>
    </w:lvl>
    <w:lvl w:ilvl="8">
      <w:start w:val="1"/>
      <w:numFmt w:val="decimal"/>
      <w:isLgl/>
      <w:lvlText w:val="%1.%2.%3.%4.%5.%6.%7.%8.%9."/>
      <w:lvlJc w:val="left"/>
      <w:pPr>
        <w:ind w:left="2672" w:hanging="2160"/>
      </w:pPr>
      <w:rPr>
        <w:rFonts w:hint="default"/>
        <w:b w:val="0"/>
        <w:sz w:val="24"/>
      </w:rPr>
    </w:lvl>
  </w:abstractNum>
  <w:abstractNum w:abstractNumId="38">
    <w:nsid w:val="68AC5D41"/>
    <w:multiLevelType w:val="hybridMultilevel"/>
    <w:tmpl w:val="828A6258"/>
    <w:lvl w:ilvl="0" w:tplc="04020007">
      <w:start w:val="1"/>
      <w:numFmt w:val="bullet"/>
      <w:lvlText w:val=""/>
      <w:lvlPicBulletId w:val="0"/>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9">
    <w:nsid w:val="69470D79"/>
    <w:multiLevelType w:val="hybridMultilevel"/>
    <w:tmpl w:val="CFDE342C"/>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C331DCF"/>
    <w:multiLevelType w:val="hybridMultilevel"/>
    <w:tmpl w:val="890E8668"/>
    <w:lvl w:ilvl="0" w:tplc="0402000D">
      <w:start w:val="1"/>
      <w:numFmt w:val="bullet"/>
      <w:lvlText w:val=""/>
      <w:lvlJc w:val="left"/>
      <w:pPr>
        <w:ind w:left="1429" w:hanging="360"/>
      </w:pPr>
      <w:rPr>
        <w:rFonts w:ascii="Wingdings" w:hAnsi="Wingdings" w:cs="Wingdings" w:hint="default"/>
      </w:rPr>
    </w:lvl>
    <w:lvl w:ilvl="1" w:tplc="0402000B">
      <w:start w:val="1"/>
      <w:numFmt w:val="bullet"/>
      <w:lvlText w:val=""/>
      <w:lvlJc w:val="left"/>
      <w:pPr>
        <w:ind w:left="2149" w:hanging="360"/>
      </w:pPr>
      <w:rPr>
        <w:rFonts w:ascii="Wingdings" w:hAnsi="Wingdings" w:cs="Wingdings"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1">
    <w:nsid w:val="70E70E4A"/>
    <w:multiLevelType w:val="hybridMultilevel"/>
    <w:tmpl w:val="C406ABEC"/>
    <w:lvl w:ilvl="0" w:tplc="887C9912">
      <w:numFmt w:val="bullet"/>
      <w:lvlText w:val="-"/>
      <w:lvlJc w:val="left"/>
      <w:pPr>
        <w:ind w:left="1320" w:hanging="360"/>
      </w:pPr>
      <w:rPr>
        <w:rFonts w:ascii="Times New Roman" w:eastAsia="Times New Roman" w:hAnsi="Times New Roman" w:hint="default"/>
      </w:rPr>
    </w:lvl>
    <w:lvl w:ilvl="1" w:tplc="04020003">
      <w:start w:val="1"/>
      <w:numFmt w:val="bullet"/>
      <w:lvlText w:val="o"/>
      <w:lvlJc w:val="left"/>
      <w:pPr>
        <w:ind w:left="2040" w:hanging="360"/>
      </w:pPr>
      <w:rPr>
        <w:rFonts w:ascii="Courier New" w:hAnsi="Courier New" w:cs="Courier New" w:hint="default"/>
      </w:rPr>
    </w:lvl>
    <w:lvl w:ilvl="2" w:tplc="04020005">
      <w:start w:val="1"/>
      <w:numFmt w:val="bullet"/>
      <w:lvlText w:val=""/>
      <w:lvlJc w:val="left"/>
      <w:pPr>
        <w:ind w:left="2760" w:hanging="360"/>
      </w:pPr>
      <w:rPr>
        <w:rFonts w:ascii="Wingdings" w:hAnsi="Wingdings" w:cs="Wingdings" w:hint="default"/>
      </w:rPr>
    </w:lvl>
    <w:lvl w:ilvl="3" w:tplc="04020001">
      <w:start w:val="1"/>
      <w:numFmt w:val="bullet"/>
      <w:lvlText w:val=""/>
      <w:lvlJc w:val="left"/>
      <w:pPr>
        <w:ind w:left="3480" w:hanging="360"/>
      </w:pPr>
      <w:rPr>
        <w:rFonts w:ascii="Symbol" w:hAnsi="Symbol" w:cs="Symbol" w:hint="default"/>
      </w:rPr>
    </w:lvl>
    <w:lvl w:ilvl="4" w:tplc="04020003">
      <w:start w:val="1"/>
      <w:numFmt w:val="bullet"/>
      <w:lvlText w:val="o"/>
      <w:lvlJc w:val="left"/>
      <w:pPr>
        <w:ind w:left="4200" w:hanging="360"/>
      </w:pPr>
      <w:rPr>
        <w:rFonts w:ascii="Courier New" w:hAnsi="Courier New" w:cs="Courier New" w:hint="default"/>
      </w:rPr>
    </w:lvl>
    <w:lvl w:ilvl="5" w:tplc="04020005">
      <w:start w:val="1"/>
      <w:numFmt w:val="bullet"/>
      <w:lvlText w:val=""/>
      <w:lvlJc w:val="left"/>
      <w:pPr>
        <w:ind w:left="4920" w:hanging="360"/>
      </w:pPr>
      <w:rPr>
        <w:rFonts w:ascii="Wingdings" w:hAnsi="Wingdings" w:cs="Wingdings" w:hint="default"/>
      </w:rPr>
    </w:lvl>
    <w:lvl w:ilvl="6" w:tplc="04020001">
      <w:start w:val="1"/>
      <w:numFmt w:val="bullet"/>
      <w:lvlText w:val=""/>
      <w:lvlJc w:val="left"/>
      <w:pPr>
        <w:ind w:left="5640" w:hanging="360"/>
      </w:pPr>
      <w:rPr>
        <w:rFonts w:ascii="Symbol" w:hAnsi="Symbol" w:cs="Symbol" w:hint="default"/>
      </w:rPr>
    </w:lvl>
    <w:lvl w:ilvl="7" w:tplc="04020003">
      <w:start w:val="1"/>
      <w:numFmt w:val="bullet"/>
      <w:lvlText w:val="o"/>
      <w:lvlJc w:val="left"/>
      <w:pPr>
        <w:ind w:left="6360" w:hanging="360"/>
      </w:pPr>
      <w:rPr>
        <w:rFonts w:ascii="Courier New" w:hAnsi="Courier New" w:cs="Courier New" w:hint="default"/>
      </w:rPr>
    </w:lvl>
    <w:lvl w:ilvl="8" w:tplc="04020005">
      <w:start w:val="1"/>
      <w:numFmt w:val="bullet"/>
      <w:lvlText w:val=""/>
      <w:lvlJc w:val="left"/>
      <w:pPr>
        <w:ind w:left="7080" w:hanging="360"/>
      </w:pPr>
      <w:rPr>
        <w:rFonts w:ascii="Wingdings" w:hAnsi="Wingdings" w:cs="Wingdings" w:hint="default"/>
      </w:rPr>
    </w:lvl>
  </w:abstractNum>
  <w:abstractNum w:abstractNumId="42">
    <w:nsid w:val="71187AC6"/>
    <w:multiLevelType w:val="hybridMultilevel"/>
    <w:tmpl w:val="942E4650"/>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3">
    <w:nsid w:val="78082003"/>
    <w:multiLevelType w:val="hybridMultilevel"/>
    <w:tmpl w:val="AEE03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81F7E1A"/>
    <w:multiLevelType w:val="hybridMultilevel"/>
    <w:tmpl w:val="F76A1E7C"/>
    <w:lvl w:ilvl="0" w:tplc="F6E40A18">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5">
    <w:nsid w:val="782A26EA"/>
    <w:multiLevelType w:val="hybridMultilevel"/>
    <w:tmpl w:val="399ECE6E"/>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6">
    <w:nsid w:val="7B762E75"/>
    <w:multiLevelType w:val="hybridMultilevel"/>
    <w:tmpl w:val="2E5AB628"/>
    <w:lvl w:ilvl="0" w:tplc="0402000F">
      <w:start w:val="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7C760AF7"/>
    <w:multiLevelType w:val="hybridMultilevel"/>
    <w:tmpl w:val="A1C20882"/>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7EEE4369"/>
    <w:multiLevelType w:val="hybridMultilevel"/>
    <w:tmpl w:val="8BEE9598"/>
    <w:lvl w:ilvl="0" w:tplc="938E1D9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num w:numId="1">
    <w:abstractNumId w:val="2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9"/>
  </w:num>
  <w:num w:numId="5">
    <w:abstractNumId w:val="34"/>
  </w:num>
  <w:num w:numId="6">
    <w:abstractNumId w:val="8"/>
  </w:num>
  <w:num w:numId="7">
    <w:abstractNumId w:val="6"/>
  </w:num>
  <w:num w:numId="8">
    <w:abstractNumId w:val="48"/>
  </w:num>
  <w:num w:numId="9">
    <w:abstractNumId w:val="44"/>
  </w:num>
  <w:num w:numId="10">
    <w:abstractNumId w:val="17"/>
  </w:num>
  <w:num w:numId="11">
    <w:abstractNumId w:val="7"/>
  </w:num>
  <w:num w:numId="12">
    <w:abstractNumId w:val="28"/>
  </w:num>
  <w:num w:numId="13">
    <w:abstractNumId w:val="24"/>
  </w:num>
  <w:num w:numId="14">
    <w:abstractNumId w:val="23"/>
  </w:num>
  <w:num w:numId="15">
    <w:abstractNumId w:val="29"/>
  </w:num>
  <w:num w:numId="16">
    <w:abstractNumId w:val="18"/>
  </w:num>
  <w:num w:numId="17">
    <w:abstractNumId w:val="14"/>
  </w:num>
  <w:num w:numId="18">
    <w:abstractNumId w:val="25"/>
  </w:num>
  <w:num w:numId="19">
    <w:abstractNumId w:val="19"/>
  </w:num>
  <w:num w:numId="20">
    <w:abstractNumId w:val="12"/>
  </w:num>
  <w:num w:numId="21">
    <w:abstractNumId w:val="13"/>
  </w:num>
  <w:num w:numId="22">
    <w:abstractNumId w:val="42"/>
  </w:num>
  <w:num w:numId="23">
    <w:abstractNumId w:val="40"/>
  </w:num>
  <w:num w:numId="24">
    <w:abstractNumId w:val="41"/>
  </w:num>
  <w:num w:numId="25">
    <w:abstractNumId w:val="36"/>
  </w:num>
  <w:num w:numId="26">
    <w:abstractNumId w:val="3"/>
  </w:num>
  <w:num w:numId="27">
    <w:abstractNumId w:val="38"/>
  </w:num>
  <w:num w:numId="28">
    <w:abstractNumId w:val="27"/>
  </w:num>
  <w:num w:numId="29">
    <w:abstractNumId w:val="43"/>
  </w:num>
  <w:num w:numId="30">
    <w:abstractNumId w:val="11"/>
  </w:num>
  <w:num w:numId="31">
    <w:abstractNumId w:val="31"/>
  </w:num>
  <w:num w:numId="32">
    <w:abstractNumId w:val="1"/>
  </w:num>
  <w:num w:numId="33">
    <w:abstractNumId w:val="45"/>
  </w:num>
  <w:num w:numId="34">
    <w:abstractNumId w:val="4"/>
  </w:num>
  <w:num w:numId="35">
    <w:abstractNumId w:val="33"/>
  </w:num>
  <w:num w:numId="36">
    <w:abstractNumId w:val="30"/>
  </w:num>
  <w:num w:numId="37">
    <w:abstractNumId w:val="37"/>
  </w:num>
  <w:num w:numId="38">
    <w:abstractNumId w:val="35"/>
  </w:num>
  <w:num w:numId="39">
    <w:abstractNumId w:val="5"/>
  </w:num>
  <w:num w:numId="40">
    <w:abstractNumId w:val="16"/>
  </w:num>
  <w:num w:numId="41">
    <w:abstractNumId w:val="10"/>
  </w:num>
  <w:num w:numId="42">
    <w:abstractNumId w:val="0"/>
  </w:num>
  <w:num w:numId="43">
    <w:abstractNumId w:val="26"/>
  </w:num>
  <w:num w:numId="44">
    <w:abstractNumId w:val="2"/>
  </w:num>
  <w:num w:numId="45">
    <w:abstractNumId w:val="46"/>
  </w:num>
  <w:num w:numId="46">
    <w:abstractNumId w:val="20"/>
  </w:num>
  <w:num w:numId="47">
    <w:abstractNumId w:val="47"/>
  </w:num>
  <w:num w:numId="48">
    <w:abstractNumId w:val="21"/>
  </w:num>
  <w:num w:numId="49">
    <w:abstractNumId w:val="3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9133B2"/>
    <w:rsid w:val="000019BA"/>
    <w:rsid w:val="00001D5C"/>
    <w:rsid w:val="000026CC"/>
    <w:rsid w:val="00004C82"/>
    <w:rsid w:val="00006F22"/>
    <w:rsid w:val="00014990"/>
    <w:rsid w:val="00014E0A"/>
    <w:rsid w:val="00014E4E"/>
    <w:rsid w:val="00014E59"/>
    <w:rsid w:val="0002108E"/>
    <w:rsid w:val="00023412"/>
    <w:rsid w:val="000235AD"/>
    <w:rsid w:val="000240C3"/>
    <w:rsid w:val="000240EB"/>
    <w:rsid w:val="00025AB6"/>
    <w:rsid w:val="00027035"/>
    <w:rsid w:val="00032017"/>
    <w:rsid w:val="0003482E"/>
    <w:rsid w:val="00034AC7"/>
    <w:rsid w:val="000400D3"/>
    <w:rsid w:val="00041BC5"/>
    <w:rsid w:val="0004274D"/>
    <w:rsid w:val="000436AA"/>
    <w:rsid w:val="000442FC"/>
    <w:rsid w:val="0004514F"/>
    <w:rsid w:val="00045514"/>
    <w:rsid w:val="00050B2A"/>
    <w:rsid w:val="00052B85"/>
    <w:rsid w:val="00053BE3"/>
    <w:rsid w:val="00054FD1"/>
    <w:rsid w:val="00056691"/>
    <w:rsid w:val="00056DE6"/>
    <w:rsid w:val="00064A83"/>
    <w:rsid w:val="00067785"/>
    <w:rsid w:val="000701A6"/>
    <w:rsid w:val="00070321"/>
    <w:rsid w:val="00071557"/>
    <w:rsid w:val="0007202D"/>
    <w:rsid w:val="00072237"/>
    <w:rsid w:val="00072BDE"/>
    <w:rsid w:val="00076608"/>
    <w:rsid w:val="0007668F"/>
    <w:rsid w:val="00080188"/>
    <w:rsid w:val="00080325"/>
    <w:rsid w:val="00082374"/>
    <w:rsid w:val="00082E43"/>
    <w:rsid w:val="00087B66"/>
    <w:rsid w:val="00093E7C"/>
    <w:rsid w:val="00094A6D"/>
    <w:rsid w:val="00095A2D"/>
    <w:rsid w:val="000967C8"/>
    <w:rsid w:val="000A16C4"/>
    <w:rsid w:val="000A353C"/>
    <w:rsid w:val="000A4014"/>
    <w:rsid w:val="000A6AAF"/>
    <w:rsid w:val="000B05C9"/>
    <w:rsid w:val="000B157C"/>
    <w:rsid w:val="000B1E7A"/>
    <w:rsid w:val="000B233D"/>
    <w:rsid w:val="000B239F"/>
    <w:rsid w:val="000B4EFC"/>
    <w:rsid w:val="000B5E44"/>
    <w:rsid w:val="000B6006"/>
    <w:rsid w:val="000B7F5F"/>
    <w:rsid w:val="000C0833"/>
    <w:rsid w:val="000C0AAD"/>
    <w:rsid w:val="000C1548"/>
    <w:rsid w:val="000C63CA"/>
    <w:rsid w:val="000C7AAA"/>
    <w:rsid w:val="000D1A8F"/>
    <w:rsid w:val="000D268B"/>
    <w:rsid w:val="000D2A8C"/>
    <w:rsid w:val="000D3801"/>
    <w:rsid w:val="000D60ED"/>
    <w:rsid w:val="000D66BF"/>
    <w:rsid w:val="000D686C"/>
    <w:rsid w:val="000D6B43"/>
    <w:rsid w:val="000D7C36"/>
    <w:rsid w:val="000E293F"/>
    <w:rsid w:val="000E3622"/>
    <w:rsid w:val="000E5ACA"/>
    <w:rsid w:val="000E6FCE"/>
    <w:rsid w:val="000E7246"/>
    <w:rsid w:val="000E7984"/>
    <w:rsid w:val="000F0D74"/>
    <w:rsid w:val="000F2E81"/>
    <w:rsid w:val="000F2EC2"/>
    <w:rsid w:val="000F37E7"/>
    <w:rsid w:val="000F4128"/>
    <w:rsid w:val="000F42EA"/>
    <w:rsid w:val="000F4785"/>
    <w:rsid w:val="000F4CF5"/>
    <w:rsid w:val="000F7BBC"/>
    <w:rsid w:val="000F7F60"/>
    <w:rsid w:val="00101AE2"/>
    <w:rsid w:val="00101B9C"/>
    <w:rsid w:val="0010406F"/>
    <w:rsid w:val="00106623"/>
    <w:rsid w:val="00106850"/>
    <w:rsid w:val="001112FE"/>
    <w:rsid w:val="00114314"/>
    <w:rsid w:val="00114C1B"/>
    <w:rsid w:val="0012179A"/>
    <w:rsid w:val="0012425C"/>
    <w:rsid w:val="0012472F"/>
    <w:rsid w:val="00125C88"/>
    <w:rsid w:val="001262D3"/>
    <w:rsid w:val="001271DB"/>
    <w:rsid w:val="00127ED0"/>
    <w:rsid w:val="00130DDF"/>
    <w:rsid w:val="0013256E"/>
    <w:rsid w:val="00136868"/>
    <w:rsid w:val="00137E5A"/>
    <w:rsid w:val="00137F21"/>
    <w:rsid w:val="00144AAA"/>
    <w:rsid w:val="00146214"/>
    <w:rsid w:val="00146236"/>
    <w:rsid w:val="00146CD2"/>
    <w:rsid w:val="001475FA"/>
    <w:rsid w:val="001547DF"/>
    <w:rsid w:val="00154B68"/>
    <w:rsid w:val="001568E7"/>
    <w:rsid w:val="00156EF1"/>
    <w:rsid w:val="0015788F"/>
    <w:rsid w:val="001578B7"/>
    <w:rsid w:val="00160191"/>
    <w:rsid w:val="00160972"/>
    <w:rsid w:val="001633A5"/>
    <w:rsid w:val="00163694"/>
    <w:rsid w:val="00164F71"/>
    <w:rsid w:val="0016795D"/>
    <w:rsid w:val="00167D05"/>
    <w:rsid w:val="001723CD"/>
    <w:rsid w:val="00172FE7"/>
    <w:rsid w:val="001756B4"/>
    <w:rsid w:val="00176BFE"/>
    <w:rsid w:val="00176EE1"/>
    <w:rsid w:val="00180C94"/>
    <w:rsid w:val="001821F8"/>
    <w:rsid w:val="001862CA"/>
    <w:rsid w:val="00187370"/>
    <w:rsid w:val="001902A6"/>
    <w:rsid w:val="00193F48"/>
    <w:rsid w:val="001958F4"/>
    <w:rsid w:val="00197981"/>
    <w:rsid w:val="001A2A86"/>
    <w:rsid w:val="001A425D"/>
    <w:rsid w:val="001A46D2"/>
    <w:rsid w:val="001A4DB2"/>
    <w:rsid w:val="001A5288"/>
    <w:rsid w:val="001A66DA"/>
    <w:rsid w:val="001A6F1E"/>
    <w:rsid w:val="001B119A"/>
    <w:rsid w:val="001B2C9D"/>
    <w:rsid w:val="001B31AA"/>
    <w:rsid w:val="001B5577"/>
    <w:rsid w:val="001B596A"/>
    <w:rsid w:val="001B7B6B"/>
    <w:rsid w:val="001C1B14"/>
    <w:rsid w:val="001C22C5"/>
    <w:rsid w:val="001C2E47"/>
    <w:rsid w:val="001C5069"/>
    <w:rsid w:val="001C5698"/>
    <w:rsid w:val="001C57C7"/>
    <w:rsid w:val="001D0C24"/>
    <w:rsid w:val="001D12F6"/>
    <w:rsid w:val="001D1DD1"/>
    <w:rsid w:val="001D1F45"/>
    <w:rsid w:val="001D1F78"/>
    <w:rsid w:val="001D355C"/>
    <w:rsid w:val="001D4C02"/>
    <w:rsid w:val="001D5862"/>
    <w:rsid w:val="001D60E7"/>
    <w:rsid w:val="001E157D"/>
    <w:rsid w:val="001E1EDC"/>
    <w:rsid w:val="001E2B12"/>
    <w:rsid w:val="001E304E"/>
    <w:rsid w:val="001E38C5"/>
    <w:rsid w:val="001E4DC8"/>
    <w:rsid w:val="001E61ED"/>
    <w:rsid w:val="001E688C"/>
    <w:rsid w:val="001F419A"/>
    <w:rsid w:val="001F4F6B"/>
    <w:rsid w:val="001F5FDA"/>
    <w:rsid w:val="001F7FC3"/>
    <w:rsid w:val="00200330"/>
    <w:rsid w:val="00200F5E"/>
    <w:rsid w:val="00202EA9"/>
    <w:rsid w:val="002044B2"/>
    <w:rsid w:val="0020577B"/>
    <w:rsid w:val="00206E9E"/>
    <w:rsid w:val="002072F5"/>
    <w:rsid w:val="00212249"/>
    <w:rsid w:val="0021406C"/>
    <w:rsid w:val="002161CA"/>
    <w:rsid w:val="00216B4C"/>
    <w:rsid w:val="00216C81"/>
    <w:rsid w:val="00216CC7"/>
    <w:rsid w:val="00217C12"/>
    <w:rsid w:val="00222F21"/>
    <w:rsid w:val="0022546C"/>
    <w:rsid w:val="00225895"/>
    <w:rsid w:val="00225A8F"/>
    <w:rsid w:val="00227B9B"/>
    <w:rsid w:val="0023219D"/>
    <w:rsid w:val="00232767"/>
    <w:rsid w:val="00232D1C"/>
    <w:rsid w:val="00232F41"/>
    <w:rsid w:val="002340BA"/>
    <w:rsid w:val="00234BD8"/>
    <w:rsid w:val="00235995"/>
    <w:rsid w:val="00236197"/>
    <w:rsid w:val="00237234"/>
    <w:rsid w:val="002410EB"/>
    <w:rsid w:val="00241C75"/>
    <w:rsid w:val="00244B04"/>
    <w:rsid w:val="0024594F"/>
    <w:rsid w:val="00245F05"/>
    <w:rsid w:val="00250861"/>
    <w:rsid w:val="00250A7B"/>
    <w:rsid w:val="00250C5A"/>
    <w:rsid w:val="00253452"/>
    <w:rsid w:val="0025496F"/>
    <w:rsid w:val="00254A4A"/>
    <w:rsid w:val="002556C7"/>
    <w:rsid w:val="00255D29"/>
    <w:rsid w:val="00260BCA"/>
    <w:rsid w:val="00260F64"/>
    <w:rsid w:val="002629C0"/>
    <w:rsid w:val="0026329C"/>
    <w:rsid w:val="00266332"/>
    <w:rsid w:val="002719FA"/>
    <w:rsid w:val="00272210"/>
    <w:rsid w:val="00274C32"/>
    <w:rsid w:val="00275260"/>
    <w:rsid w:val="00275FA9"/>
    <w:rsid w:val="00280259"/>
    <w:rsid w:val="00281EBF"/>
    <w:rsid w:val="00283AB3"/>
    <w:rsid w:val="00284004"/>
    <w:rsid w:val="002844D1"/>
    <w:rsid w:val="00285880"/>
    <w:rsid w:val="002867E1"/>
    <w:rsid w:val="002879AF"/>
    <w:rsid w:val="002900AA"/>
    <w:rsid w:val="00294692"/>
    <w:rsid w:val="002962AD"/>
    <w:rsid w:val="002A1661"/>
    <w:rsid w:val="002A1C84"/>
    <w:rsid w:val="002A5D59"/>
    <w:rsid w:val="002A611F"/>
    <w:rsid w:val="002A641F"/>
    <w:rsid w:val="002A6CD5"/>
    <w:rsid w:val="002B2CCD"/>
    <w:rsid w:val="002C08F0"/>
    <w:rsid w:val="002C1006"/>
    <w:rsid w:val="002C5857"/>
    <w:rsid w:val="002C78B0"/>
    <w:rsid w:val="002D1787"/>
    <w:rsid w:val="002D17F7"/>
    <w:rsid w:val="002D227B"/>
    <w:rsid w:val="002D2359"/>
    <w:rsid w:val="002D25A0"/>
    <w:rsid w:val="002D32F2"/>
    <w:rsid w:val="002D3B49"/>
    <w:rsid w:val="002D42AD"/>
    <w:rsid w:val="002D5AA6"/>
    <w:rsid w:val="002E13E3"/>
    <w:rsid w:val="002E343C"/>
    <w:rsid w:val="002E3761"/>
    <w:rsid w:val="002E3AE4"/>
    <w:rsid w:val="002E3DB5"/>
    <w:rsid w:val="002E52AD"/>
    <w:rsid w:val="002E582F"/>
    <w:rsid w:val="002E58A0"/>
    <w:rsid w:val="002E5A8D"/>
    <w:rsid w:val="002E611D"/>
    <w:rsid w:val="002E64B7"/>
    <w:rsid w:val="002E66A5"/>
    <w:rsid w:val="002E6E8E"/>
    <w:rsid w:val="002F1331"/>
    <w:rsid w:val="002F406D"/>
    <w:rsid w:val="002F754D"/>
    <w:rsid w:val="00303AA8"/>
    <w:rsid w:val="00304473"/>
    <w:rsid w:val="00306EE8"/>
    <w:rsid w:val="00310C39"/>
    <w:rsid w:val="003114BA"/>
    <w:rsid w:val="003133DF"/>
    <w:rsid w:val="00314C79"/>
    <w:rsid w:val="00315416"/>
    <w:rsid w:val="0031598B"/>
    <w:rsid w:val="003165FE"/>
    <w:rsid w:val="00317414"/>
    <w:rsid w:val="00320262"/>
    <w:rsid w:val="00320723"/>
    <w:rsid w:val="003209A9"/>
    <w:rsid w:val="0032232C"/>
    <w:rsid w:val="00322544"/>
    <w:rsid w:val="00322878"/>
    <w:rsid w:val="00323463"/>
    <w:rsid w:val="00323988"/>
    <w:rsid w:val="0032419A"/>
    <w:rsid w:val="003253B3"/>
    <w:rsid w:val="003256AD"/>
    <w:rsid w:val="003272B6"/>
    <w:rsid w:val="003274DC"/>
    <w:rsid w:val="00327AF7"/>
    <w:rsid w:val="003328B7"/>
    <w:rsid w:val="00333958"/>
    <w:rsid w:val="0033403B"/>
    <w:rsid w:val="00334623"/>
    <w:rsid w:val="00334A3E"/>
    <w:rsid w:val="003362A2"/>
    <w:rsid w:val="00336798"/>
    <w:rsid w:val="003406FE"/>
    <w:rsid w:val="00343BD4"/>
    <w:rsid w:val="00345270"/>
    <w:rsid w:val="00350529"/>
    <w:rsid w:val="003507B7"/>
    <w:rsid w:val="00351A1E"/>
    <w:rsid w:val="0035311F"/>
    <w:rsid w:val="00353E9A"/>
    <w:rsid w:val="00356C42"/>
    <w:rsid w:val="00357B9A"/>
    <w:rsid w:val="00357C8B"/>
    <w:rsid w:val="00364534"/>
    <w:rsid w:val="00364812"/>
    <w:rsid w:val="00365931"/>
    <w:rsid w:val="00365B66"/>
    <w:rsid w:val="00371111"/>
    <w:rsid w:val="0037140E"/>
    <w:rsid w:val="003720A7"/>
    <w:rsid w:val="00373A3E"/>
    <w:rsid w:val="00375EB2"/>
    <w:rsid w:val="003773C5"/>
    <w:rsid w:val="00381BA5"/>
    <w:rsid w:val="003836C2"/>
    <w:rsid w:val="00384E1D"/>
    <w:rsid w:val="00385CEB"/>
    <w:rsid w:val="00386737"/>
    <w:rsid w:val="0039122C"/>
    <w:rsid w:val="00391A98"/>
    <w:rsid w:val="00391BD4"/>
    <w:rsid w:val="00392DB9"/>
    <w:rsid w:val="00393483"/>
    <w:rsid w:val="00394682"/>
    <w:rsid w:val="00394FC1"/>
    <w:rsid w:val="00397DD5"/>
    <w:rsid w:val="00397F71"/>
    <w:rsid w:val="003A0E92"/>
    <w:rsid w:val="003A1078"/>
    <w:rsid w:val="003A1506"/>
    <w:rsid w:val="003A17E7"/>
    <w:rsid w:val="003A2234"/>
    <w:rsid w:val="003A4014"/>
    <w:rsid w:val="003A54BD"/>
    <w:rsid w:val="003A682B"/>
    <w:rsid w:val="003A78D3"/>
    <w:rsid w:val="003B013B"/>
    <w:rsid w:val="003B1328"/>
    <w:rsid w:val="003B2185"/>
    <w:rsid w:val="003B2BF7"/>
    <w:rsid w:val="003B4001"/>
    <w:rsid w:val="003B50A7"/>
    <w:rsid w:val="003B5B1B"/>
    <w:rsid w:val="003B772B"/>
    <w:rsid w:val="003C1A4C"/>
    <w:rsid w:val="003C1DCD"/>
    <w:rsid w:val="003C26A0"/>
    <w:rsid w:val="003C4F1E"/>
    <w:rsid w:val="003C5AF2"/>
    <w:rsid w:val="003D3E4D"/>
    <w:rsid w:val="003D4080"/>
    <w:rsid w:val="003D4662"/>
    <w:rsid w:val="003D58EA"/>
    <w:rsid w:val="003D594E"/>
    <w:rsid w:val="003D5F55"/>
    <w:rsid w:val="003D7B9A"/>
    <w:rsid w:val="003E05C4"/>
    <w:rsid w:val="003E06E3"/>
    <w:rsid w:val="003E2E94"/>
    <w:rsid w:val="003E4657"/>
    <w:rsid w:val="003E4B1D"/>
    <w:rsid w:val="003E5277"/>
    <w:rsid w:val="003E5309"/>
    <w:rsid w:val="003E71CD"/>
    <w:rsid w:val="003E7358"/>
    <w:rsid w:val="003F0720"/>
    <w:rsid w:val="003F2A1B"/>
    <w:rsid w:val="003F31A4"/>
    <w:rsid w:val="003F49CC"/>
    <w:rsid w:val="003F6615"/>
    <w:rsid w:val="003F7FA1"/>
    <w:rsid w:val="004006D7"/>
    <w:rsid w:val="00400E9B"/>
    <w:rsid w:val="0040212E"/>
    <w:rsid w:val="00403F72"/>
    <w:rsid w:val="00405D8B"/>
    <w:rsid w:val="0040784F"/>
    <w:rsid w:val="00411927"/>
    <w:rsid w:val="00414D72"/>
    <w:rsid w:val="004163EB"/>
    <w:rsid w:val="00416E68"/>
    <w:rsid w:val="00417DC2"/>
    <w:rsid w:val="0042170C"/>
    <w:rsid w:val="00421D0D"/>
    <w:rsid w:val="00423771"/>
    <w:rsid w:val="00423B10"/>
    <w:rsid w:val="004246F5"/>
    <w:rsid w:val="00424EC9"/>
    <w:rsid w:val="004264AE"/>
    <w:rsid w:val="00427861"/>
    <w:rsid w:val="0043286E"/>
    <w:rsid w:val="00432CAD"/>
    <w:rsid w:val="0043587C"/>
    <w:rsid w:val="00435997"/>
    <w:rsid w:val="0044203D"/>
    <w:rsid w:val="00444528"/>
    <w:rsid w:val="004463D6"/>
    <w:rsid w:val="00447BD3"/>
    <w:rsid w:val="00447E43"/>
    <w:rsid w:val="0045264B"/>
    <w:rsid w:val="00453B51"/>
    <w:rsid w:val="004551A0"/>
    <w:rsid w:val="0045656D"/>
    <w:rsid w:val="00467D27"/>
    <w:rsid w:val="0047062B"/>
    <w:rsid w:val="00472088"/>
    <w:rsid w:val="0047286B"/>
    <w:rsid w:val="00474EDC"/>
    <w:rsid w:val="004769D1"/>
    <w:rsid w:val="004773AB"/>
    <w:rsid w:val="00477637"/>
    <w:rsid w:val="004777D3"/>
    <w:rsid w:val="004812D3"/>
    <w:rsid w:val="00481496"/>
    <w:rsid w:val="00484200"/>
    <w:rsid w:val="00486606"/>
    <w:rsid w:val="00486BF3"/>
    <w:rsid w:val="004870FB"/>
    <w:rsid w:val="004904B6"/>
    <w:rsid w:val="00490AAF"/>
    <w:rsid w:val="00491872"/>
    <w:rsid w:val="00492208"/>
    <w:rsid w:val="00492B32"/>
    <w:rsid w:val="00493CD1"/>
    <w:rsid w:val="0049552A"/>
    <w:rsid w:val="004973C5"/>
    <w:rsid w:val="004A151E"/>
    <w:rsid w:val="004A2CF7"/>
    <w:rsid w:val="004A3922"/>
    <w:rsid w:val="004A50A2"/>
    <w:rsid w:val="004A59C2"/>
    <w:rsid w:val="004A6525"/>
    <w:rsid w:val="004B0052"/>
    <w:rsid w:val="004B0B8F"/>
    <w:rsid w:val="004B0D60"/>
    <w:rsid w:val="004B1B03"/>
    <w:rsid w:val="004B3A0D"/>
    <w:rsid w:val="004B4A4E"/>
    <w:rsid w:val="004B5598"/>
    <w:rsid w:val="004C0EB4"/>
    <w:rsid w:val="004C12F6"/>
    <w:rsid w:val="004C1C95"/>
    <w:rsid w:val="004C3304"/>
    <w:rsid w:val="004C3949"/>
    <w:rsid w:val="004C3ED6"/>
    <w:rsid w:val="004C53F6"/>
    <w:rsid w:val="004C64EE"/>
    <w:rsid w:val="004C775A"/>
    <w:rsid w:val="004D278A"/>
    <w:rsid w:val="004D398D"/>
    <w:rsid w:val="004E0558"/>
    <w:rsid w:val="004E0A43"/>
    <w:rsid w:val="004E2337"/>
    <w:rsid w:val="004E3E1E"/>
    <w:rsid w:val="004E63BA"/>
    <w:rsid w:val="004F3DC6"/>
    <w:rsid w:val="004F40E2"/>
    <w:rsid w:val="004F478C"/>
    <w:rsid w:val="004F5C08"/>
    <w:rsid w:val="004F5C2B"/>
    <w:rsid w:val="004F764E"/>
    <w:rsid w:val="00502220"/>
    <w:rsid w:val="005046DE"/>
    <w:rsid w:val="0050628F"/>
    <w:rsid w:val="005069F4"/>
    <w:rsid w:val="005069FA"/>
    <w:rsid w:val="00510A74"/>
    <w:rsid w:val="0051229D"/>
    <w:rsid w:val="0051378C"/>
    <w:rsid w:val="005165E6"/>
    <w:rsid w:val="00516674"/>
    <w:rsid w:val="005169AE"/>
    <w:rsid w:val="005179EC"/>
    <w:rsid w:val="005200C0"/>
    <w:rsid w:val="005318BC"/>
    <w:rsid w:val="00531D6D"/>
    <w:rsid w:val="00535DCD"/>
    <w:rsid w:val="00536C3A"/>
    <w:rsid w:val="00537478"/>
    <w:rsid w:val="00537C55"/>
    <w:rsid w:val="00537D02"/>
    <w:rsid w:val="0054091E"/>
    <w:rsid w:val="0054201E"/>
    <w:rsid w:val="00546CA7"/>
    <w:rsid w:val="00547215"/>
    <w:rsid w:val="0055163C"/>
    <w:rsid w:val="005518BE"/>
    <w:rsid w:val="00553468"/>
    <w:rsid w:val="0055442B"/>
    <w:rsid w:val="00554909"/>
    <w:rsid w:val="005562C1"/>
    <w:rsid w:val="00556726"/>
    <w:rsid w:val="00560816"/>
    <w:rsid w:val="00560BAB"/>
    <w:rsid w:val="005611D9"/>
    <w:rsid w:val="0056358E"/>
    <w:rsid w:val="005645C0"/>
    <w:rsid w:val="00565AD0"/>
    <w:rsid w:val="00566064"/>
    <w:rsid w:val="00566EDD"/>
    <w:rsid w:val="00570F4C"/>
    <w:rsid w:val="005731E4"/>
    <w:rsid w:val="0057354D"/>
    <w:rsid w:val="00575013"/>
    <w:rsid w:val="005758B7"/>
    <w:rsid w:val="00576D7A"/>
    <w:rsid w:val="0057708E"/>
    <w:rsid w:val="0058193F"/>
    <w:rsid w:val="00582327"/>
    <w:rsid w:val="00582873"/>
    <w:rsid w:val="00582BDF"/>
    <w:rsid w:val="005833A6"/>
    <w:rsid w:val="00583922"/>
    <w:rsid w:val="005840C8"/>
    <w:rsid w:val="00584756"/>
    <w:rsid w:val="0058554C"/>
    <w:rsid w:val="00585FE4"/>
    <w:rsid w:val="005860B5"/>
    <w:rsid w:val="0058671F"/>
    <w:rsid w:val="00587945"/>
    <w:rsid w:val="00590CDA"/>
    <w:rsid w:val="00593229"/>
    <w:rsid w:val="00594B64"/>
    <w:rsid w:val="005960F3"/>
    <w:rsid w:val="005A4107"/>
    <w:rsid w:val="005A4788"/>
    <w:rsid w:val="005A493B"/>
    <w:rsid w:val="005A720E"/>
    <w:rsid w:val="005A7898"/>
    <w:rsid w:val="005A793F"/>
    <w:rsid w:val="005A7A85"/>
    <w:rsid w:val="005A7C04"/>
    <w:rsid w:val="005B0B55"/>
    <w:rsid w:val="005B1E1A"/>
    <w:rsid w:val="005B24B4"/>
    <w:rsid w:val="005B35F8"/>
    <w:rsid w:val="005B3694"/>
    <w:rsid w:val="005B3824"/>
    <w:rsid w:val="005B5A0F"/>
    <w:rsid w:val="005B5A3F"/>
    <w:rsid w:val="005B77F7"/>
    <w:rsid w:val="005C1707"/>
    <w:rsid w:val="005C3A38"/>
    <w:rsid w:val="005C3A85"/>
    <w:rsid w:val="005C7E2C"/>
    <w:rsid w:val="005D1B0C"/>
    <w:rsid w:val="005D4846"/>
    <w:rsid w:val="005D55E4"/>
    <w:rsid w:val="005E1FA2"/>
    <w:rsid w:val="005E2961"/>
    <w:rsid w:val="005E36DF"/>
    <w:rsid w:val="005E4C41"/>
    <w:rsid w:val="005E4EF1"/>
    <w:rsid w:val="005E5202"/>
    <w:rsid w:val="005E6015"/>
    <w:rsid w:val="005F0738"/>
    <w:rsid w:val="005F2A72"/>
    <w:rsid w:val="005F3241"/>
    <w:rsid w:val="005F4425"/>
    <w:rsid w:val="005F4514"/>
    <w:rsid w:val="005F6520"/>
    <w:rsid w:val="00600331"/>
    <w:rsid w:val="00600A41"/>
    <w:rsid w:val="006012F5"/>
    <w:rsid w:val="0060187A"/>
    <w:rsid w:val="00601D9A"/>
    <w:rsid w:val="00602E48"/>
    <w:rsid w:val="00603837"/>
    <w:rsid w:val="006039CB"/>
    <w:rsid w:val="00604046"/>
    <w:rsid w:val="0060422D"/>
    <w:rsid w:val="00604CE0"/>
    <w:rsid w:val="006066D2"/>
    <w:rsid w:val="00607BAF"/>
    <w:rsid w:val="00611AD2"/>
    <w:rsid w:val="00611B31"/>
    <w:rsid w:val="00612EE3"/>
    <w:rsid w:val="0061450F"/>
    <w:rsid w:val="00614BCA"/>
    <w:rsid w:val="006150B9"/>
    <w:rsid w:val="0061538A"/>
    <w:rsid w:val="006153DE"/>
    <w:rsid w:val="00615C44"/>
    <w:rsid w:val="0061622B"/>
    <w:rsid w:val="00620B80"/>
    <w:rsid w:val="006218D1"/>
    <w:rsid w:val="0062267F"/>
    <w:rsid w:val="0062339A"/>
    <w:rsid w:val="0062381F"/>
    <w:rsid w:val="00626248"/>
    <w:rsid w:val="00626831"/>
    <w:rsid w:val="00627F8C"/>
    <w:rsid w:val="00632DFB"/>
    <w:rsid w:val="00632E69"/>
    <w:rsid w:val="00635C6B"/>
    <w:rsid w:val="006400A3"/>
    <w:rsid w:val="00642CC3"/>
    <w:rsid w:val="00643777"/>
    <w:rsid w:val="00644B77"/>
    <w:rsid w:val="0064561F"/>
    <w:rsid w:val="00646FC0"/>
    <w:rsid w:val="0064770D"/>
    <w:rsid w:val="00647E66"/>
    <w:rsid w:val="00651F8A"/>
    <w:rsid w:val="00652777"/>
    <w:rsid w:val="00653CCE"/>
    <w:rsid w:val="0065748E"/>
    <w:rsid w:val="00660B55"/>
    <w:rsid w:val="0066191E"/>
    <w:rsid w:val="0066281E"/>
    <w:rsid w:val="00662C5C"/>
    <w:rsid w:val="00665D3F"/>
    <w:rsid w:val="00671B17"/>
    <w:rsid w:val="00672336"/>
    <w:rsid w:val="006730A7"/>
    <w:rsid w:val="006735B8"/>
    <w:rsid w:val="00673EC9"/>
    <w:rsid w:val="0067516B"/>
    <w:rsid w:val="006822E4"/>
    <w:rsid w:val="00684719"/>
    <w:rsid w:val="00690A03"/>
    <w:rsid w:val="00691167"/>
    <w:rsid w:val="00692BB3"/>
    <w:rsid w:val="00692BB5"/>
    <w:rsid w:val="00697057"/>
    <w:rsid w:val="006A01FB"/>
    <w:rsid w:val="006A04C5"/>
    <w:rsid w:val="006A16CD"/>
    <w:rsid w:val="006A3DB3"/>
    <w:rsid w:val="006A4E2F"/>
    <w:rsid w:val="006A7C86"/>
    <w:rsid w:val="006B2342"/>
    <w:rsid w:val="006B319A"/>
    <w:rsid w:val="006B363F"/>
    <w:rsid w:val="006B3BD3"/>
    <w:rsid w:val="006B41FC"/>
    <w:rsid w:val="006B6E04"/>
    <w:rsid w:val="006B7375"/>
    <w:rsid w:val="006B7F34"/>
    <w:rsid w:val="006C0C30"/>
    <w:rsid w:val="006C2B81"/>
    <w:rsid w:val="006C6241"/>
    <w:rsid w:val="006C661D"/>
    <w:rsid w:val="006D12DC"/>
    <w:rsid w:val="006D1710"/>
    <w:rsid w:val="006D194A"/>
    <w:rsid w:val="006D2612"/>
    <w:rsid w:val="006D2ADF"/>
    <w:rsid w:val="006D478D"/>
    <w:rsid w:val="006D6A7F"/>
    <w:rsid w:val="006D7AA2"/>
    <w:rsid w:val="006E05C5"/>
    <w:rsid w:val="006E11EE"/>
    <w:rsid w:val="006E2478"/>
    <w:rsid w:val="006E3450"/>
    <w:rsid w:val="006E6600"/>
    <w:rsid w:val="006E6C98"/>
    <w:rsid w:val="006E7E22"/>
    <w:rsid w:val="006F0CDF"/>
    <w:rsid w:val="006F11E5"/>
    <w:rsid w:val="006F1681"/>
    <w:rsid w:val="006F26D3"/>
    <w:rsid w:val="006F46A2"/>
    <w:rsid w:val="006F609E"/>
    <w:rsid w:val="00701668"/>
    <w:rsid w:val="00702229"/>
    <w:rsid w:val="0070234D"/>
    <w:rsid w:val="00705682"/>
    <w:rsid w:val="00707ADD"/>
    <w:rsid w:val="00716FDB"/>
    <w:rsid w:val="00717669"/>
    <w:rsid w:val="00717C1C"/>
    <w:rsid w:val="00720591"/>
    <w:rsid w:val="007205B1"/>
    <w:rsid w:val="0072237F"/>
    <w:rsid w:val="00722C42"/>
    <w:rsid w:val="007254EC"/>
    <w:rsid w:val="00725A6E"/>
    <w:rsid w:val="00726194"/>
    <w:rsid w:val="00726FA0"/>
    <w:rsid w:val="0073154F"/>
    <w:rsid w:val="00733373"/>
    <w:rsid w:val="007342B8"/>
    <w:rsid w:val="0073479C"/>
    <w:rsid w:val="00734E7B"/>
    <w:rsid w:val="00735A55"/>
    <w:rsid w:val="00737064"/>
    <w:rsid w:val="00737210"/>
    <w:rsid w:val="00740BD8"/>
    <w:rsid w:val="00741639"/>
    <w:rsid w:val="00741A02"/>
    <w:rsid w:val="00741C84"/>
    <w:rsid w:val="007447DC"/>
    <w:rsid w:val="00747D38"/>
    <w:rsid w:val="00753662"/>
    <w:rsid w:val="0075383C"/>
    <w:rsid w:val="00753F95"/>
    <w:rsid w:val="00754D4D"/>
    <w:rsid w:val="007600B0"/>
    <w:rsid w:val="00762A5E"/>
    <w:rsid w:val="00764618"/>
    <w:rsid w:val="00765736"/>
    <w:rsid w:val="00771A9A"/>
    <w:rsid w:val="00774121"/>
    <w:rsid w:val="00774182"/>
    <w:rsid w:val="0077426D"/>
    <w:rsid w:val="00775664"/>
    <w:rsid w:val="0077568D"/>
    <w:rsid w:val="0077637C"/>
    <w:rsid w:val="00776B00"/>
    <w:rsid w:val="00776D0F"/>
    <w:rsid w:val="007807AE"/>
    <w:rsid w:val="00782775"/>
    <w:rsid w:val="00784C50"/>
    <w:rsid w:val="00784D51"/>
    <w:rsid w:val="00785AAA"/>
    <w:rsid w:val="00791ABE"/>
    <w:rsid w:val="00791B0A"/>
    <w:rsid w:val="00794CE8"/>
    <w:rsid w:val="00794D3E"/>
    <w:rsid w:val="00796B2C"/>
    <w:rsid w:val="00797257"/>
    <w:rsid w:val="0079740F"/>
    <w:rsid w:val="007979F6"/>
    <w:rsid w:val="007A08F7"/>
    <w:rsid w:val="007A0CDA"/>
    <w:rsid w:val="007A2557"/>
    <w:rsid w:val="007A3370"/>
    <w:rsid w:val="007A35A3"/>
    <w:rsid w:val="007A36E4"/>
    <w:rsid w:val="007A51A2"/>
    <w:rsid w:val="007A56B9"/>
    <w:rsid w:val="007B2A00"/>
    <w:rsid w:val="007B2F8A"/>
    <w:rsid w:val="007B6202"/>
    <w:rsid w:val="007C08A4"/>
    <w:rsid w:val="007C29C7"/>
    <w:rsid w:val="007C4C69"/>
    <w:rsid w:val="007C5BD7"/>
    <w:rsid w:val="007D0CA4"/>
    <w:rsid w:val="007D12CE"/>
    <w:rsid w:val="007D2B22"/>
    <w:rsid w:val="007D3D4A"/>
    <w:rsid w:val="007D6576"/>
    <w:rsid w:val="007D7859"/>
    <w:rsid w:val="007E610A"/>
    <w:rsid w:val="007F096B"/>
    <w:rsid w:val="007F2D4B"/>
    <w:rsid w:val="007F5AF5"/>
    <w:rsid w:val="007F5E59"/>
    <w:rsid w:val="00801F86"/>
    <w:rsid w:val="008025C3"/>
    <w:rsid w:val="008048F7"/>
    <w:rsid w:val="00805F64"/>
    <w:rsid w:val="00806B6D"/>
    <w:rsid w:val="0081050E"/>
    <w:rsid w:val="008161CD"/>
    <w:rsid w:val="00820A7D"/>
    <w:rsid w:val="00820B84"/>
    <w:rsid w:val="00820E10"/>
    <w:rsid w:val="00820E1B"/>
    <w:rsid w:val="00821426"/>
    <w:rsid w:val="00824F2E"/>
    <w:rsid w:val="008276CD"/>
    <w:rsid w:val="00832035"/>
    <w:rsid w:val="00832ED9"/>
    <w:rsid w:val="00834438"/>
    <w:rsid w:val="00834509"/>
    <w:rsid w:val="00835350"/>
    <w:rsid w:val="00835D39"/>
    <w:rsid w:val="0083790E"/>
    <w:rsid w:val="00837C80"/>
    <w:rsid w:val="00840E18"/>
    <w:rsid w:val="00841414"/>
    <w:rsid w:val="00842200"/>
    <w:rsid w:val="00842414"/>
    <w:rsid w:val="008432E6"/>
    <w:rsid w:val="00844C04"/>
    <w:rsid w:val="0084501C"/>
    <w:rsid w:val="008455E5"/>
    <w:rsid w:val="008509CA"/>
    <w:rsid w:val="0085193D"/>
    <w:rsid w:val="00854B3C"/>
    <w:rsid w:val="008558BD"/>
    <w:rsid w:val="00856034"/>
    <w:rsid w:val="0086140B"/>
    <w:rsid w:val="008636E2"/>
    <w:rsid w:val="008649B7"/>
    <w:rsid w:val="00866AC1"/>
    <w:rsid w:val="008674BE"/>
    <w:rsid w:val="00871016"/>
    <w:rsid w:val="00871E20"/>
    <w:rsid w:val="0087231D"/>
    <w:rsid w:val="0087420E"/>
    <w:rsid w:val="00884132"/>
    <w:rsid w:val="008850A5"/>
    <w:rsid w:val="00885C45"/>
    <w:rsid w:val="00887C40"/>
    <w:rsid w:val="008901C8"/>
    <w:rsid w:val="008904EA"/>
    <w:rsid w:val="008922FF"/>
    <w:rsid w:val="008938E4"/>
    <w:rsid w:val="00896C57"/>
    <w:rsid w:val="00896FD8"/>
    <w:rsid w:val="008A2845"/>
    <w:rsid w:val="008A38E2"/>
    <w:rsid w:val="008A43EE"/>
    <w:rsid w:val="008A4402"/>
    <w:rsid w:val="008A7F3A"/>
    <w:rsid w:val="008B0E1A"/>
    <w:rsid w:val="008B15E1"/>
    <w:rsid w:val="008B1641"/>
    <w:rsid w:val="008B73DA"/>
    <w:rsid w:val="008B7A1F"/>
    <w:rsid w:val="008C068E"/>
    <w:rsid w:val="008C0FBB"/>
    <w:rsid w:val="008C1FB7"/>
    <w:rsid w:val="008C4C24"/>
    <w:rsid w:val="008C5901"/>
    <w:rsid w:val="008D0E1B"/>
    <w:rsid w:val="008D210E"/>
    <w:rsid w:val="008D2D48"/>
    <w:rsid w:val="008D312B"/>
    <w:rsid w:val="008D3FC8"/>
    <w:rsid w:val="008D470D"/>
    <w:rsid w:val="008D5064"/>
    <w:rsid w:val="008E4DC0"/>
    <w:rsid w:val="008E517A"/>
    <w:rsid w:val="008E5CB9"/>
    <w:rsid w:val="008E621A"/>
    <w:rsid w:val="008E69EC"/>
    <w:rsid w:val="008E7169"/>
    <w:rsid w:val="008E7D99"/>
    <w:rsid w:val="008F1273"/>
    <w:rsid w:val="008F300B"/>
    <w:rsid w:val="008F4234"/>
    <w:rsid w:val="008F4F10"/>
    <w:rsid w:val="008F69DE"/>
    <w:rsid w:val="008F6D98"/>
    <w:rsid w:val="008F7CDA"/>
    <w:rsid w:val="00900951"/>
    <w:rsid w:val="009016F7"/>
    <w:rsid w:val="0090240E"/>
    <w:rsid w:val="00903310"/>
    <w:rsid w:val="00904849"/>
    <w:rsid w:val="00905033"/>
    <w:rsid w:val="00906AEC"/>
    <w:rsid w:val="00907034"/>
    <w:rsid w:val="009073B6"/>
    <w:rsid w:val="00907B72"/>
    <w:rsid w:val="009110E6"/>
    <w:rsid w:val="00911CC2"/>
    <w:rsid w:val="0091217C"/>
    <w:rsid w:val="00912A22"/>
    <w:rsid w:val="009133B2"/>
    <w:rsid w:val="009156FD"/>
    <w:rsid w:val="00915DFF"/>
    <w:rsid w:val="00916EA3"/>
    <w:rsid w:val="00917441"/>
    <w:rsid w:val="00921258"/>
    <w:rsid w:val="00921345"/>
    <w:rsid w:val="00921951"/>
    <w:rsid w:val="00924DDF"/>
    <w:rsid w:val="0092690A"/>
    <w:rsid w:val="00927350"/>
    <w:rsid w:val="00927D69"/>
    <w:rsid w:val="00927EF5"/>
    <w:rsid w:val="00930828"/>
    <w:rsid w:val="009314F2"/>
    <w:rsid w:val="0093209D"/>
    <w:rsid w:val="009323B3"/>
    <w:rsid w:val="00933738"/>
    <w:rsid w:val="0093473F"/>
    <w:rsid w:val="0093554A"/>
    <w:rsid w:val="00935683"/>
    <w:rsid w:val="00935EA2"/>
    <w:rsid w:val="00942863"/>
    <w:rsid w:val="009434ED"/>
    <w:rsid w:val="0094396D"/>
    <w:rsid w:val="00944F32"/>
    <w:rsid w:val="009468B6"/>
    <w:rsid w:val="009468CD"/>
    <w:rsid w:val="00950867"/>
    <w:rsid w:val="00951C18"/>
    <w:rsid w:val="00953C14"/>
    <w:rsid w:val="00954C82"/>
    <w:rsid w:val="009568AA"/>
    <w:rsid w:val="00961AE4"/>
    <w:rsid w:val="00963221"/>
    <w:rsid w:val="0096385D"/>
    <w:rsid w:val="0096444B"/>
    <w:rsid w:val="0096483B"/>
    <w:rsid w:val="009659E7"/>
    <w:rsid w:val="00971093"/>
    <w:rsid w:val="00975DBE"/>
    <w:rsid w:val="0097657C"/>
    <w:rsid w:val="0098062A"/>
    <w:rsid w:val="009806B3"/>
    <w:rsid w:val="0098138B"/>
    <w:rsid w:val="00981FFD"/>
    <w:rsid w:val="0098301C"/>
    <w:rsid w:val="00983A3B"/>
    <w:rsid w:val="0098699E"/>
    <w:rsid w:val="009876CE"/>
    <w:rsid w:val="00992FF6"/>
    <w:rsid w:val="00996402"/>
    <w:rsid w:val="00997021"/>
    <w:rsid w:val="00997896"/>
    <w:rsid w:val="009A0314"/>
    <w:rsid w:val="009A12D8"/>
    <w:rsid w:val="009A15A9"/>
    <w:rsid w:val="009A1A57"/>
    <w:rsid w:val="009A2398"/>
    <w:rsid w:val="009A38BD"/>
    <w:rsid w:val="009A44C8"/>
    <w:rsid w:val="009A4DF2"/>
    <w:rsid w:val="009A53A3"/>
    <w:rsid w:val="009A5E20"/>
    <w:rsid w:val="009A6DE0"/>
    <w:rsid w:val="009A778B"/>
    <w:rsid w:val="009B0459"/>
    <w:rsid w:val="009B3321"/>
    <w:rsid w:val="009B4964"/>
    <w:rsid w:val="009B7634"/>
    <w:rsid w:val="009B7AA7"/>
    <w:rsid w:val="009C09B3"/>
    <w:rsid w:val="009C2E2B"/>
    <w:rsid w:val="009C6180"/>
    <w:rsid w:val="009C7845"/>
    <w:rsid w:val="009D05F9"/>
    <w:rsid w:val="009D1635"/>
    <w:rsid w:val="009D3410"/>
    <w:rsid w:val="009D55CF"/>
    <w:rsid w:val="009D784A"/>
    <w:rsid w:val="009D7C4A"/>
    <w:rsid w:val="009D7F62"/>
    <w:rsid w:val="009E1EFB"/>
    <w:rsid w:val="009E344F"/>
    <w:rsid w:val="009E3AF2"/>
    <w:rsid w:val="009E4789"/>
    <w:rsid w:val="009E4F18"/>
    <w:rsid w:val="009E5463"/>
    <w:rsid w:val="009E6BDC"/>
    <w:rsid w:val="009F0A4A"/>
    <w:rsid w:val="009F1ED9"/>
    <w:rsid w:val="009F3B2C"/>
    <w:rsid w:val="009F4952"/>
    <w:rsid w:val="009F5127"/>
    <w:rsid w:val="009F6441"/>
    <w:rsid w:val="009F66BD"/>
    <w:rsid w:val="00A01F46"/>
    <w:rsid w:val="00A03866"/>
    <w:rsid w:val="00A0435E"/>
    <w:rsid w:val="00A04477"/>
    <w:rsid w:val="00A06408"/>
    <w:rsid w:val="00A07ABA"/>
    <w:rsid w:val="00A1168A"/>
    <w:rsid w:val="00A11CB1"/>
    <w:rsid w:val="00A1224A"/>
    <w:rsid w:val="00A1406A"/>
    <w:rsid w:val="00A1553E"/>
    <w:rsid w:val="00A1626D"/>
    <w:rsid w:val="00A220D9"/>
    <w:rsid w:val="00A23795"/>
    <w:rsid w:val="00A26582"/>
    <w:rsid w:val="00A27D43"/>
    <w:rsid w:val="00A30627"/>
    <w:rsid w:val="00A30A88"/>
    <w:rsid w:val="00A31006"/>
    <w:rsid w:val="00A3237D"/>
    <w:rsid w:val="00A344DC"/>
    <w:rsid w:val="00A34720"/>
    <w:rsid w:val="00A362FB"/>
    <w:rsid w:val="00A36D2E"/>
    <w:rsid w:val="00A3799F"/>
    <w:rsid w:val="00A379C5"/>
    <w:rsid w:val="00A40B46"/>
    <w:rsid w:val="00A428BB"/>
    <w:rsid w:val="00A42E65"/>
    <w:rsid w:val="00A432BC"/>
    <w:rsid w:val="00A43BDB"/>
    <w:rsid w:val="00A43D5D"/>
    <w:rsid w:val="00A46732"/>
    <w:rsid w:val="00A50AF0"/>
    <w:rsid w:val="00A50E43"/>
    <w:rsid w:val="00A5101D"/>
    <w:rsid w:val="00A52B34"/>
    <w:rsid w:val="00A54C0F"/>
    <w:rsid w:val="00A57F01"/>
    <w:rsid w:val="00A621C5"/>
    <w:rsid w:val="00A6334D"/>
    <w:rsid w:val="00A666A4"/>
    <w:rsid w:val="00A66D0C"/>
    <w:rsid w:val="00A67333"/>
    <w:rsid w:val="00A70978"/>
    <w:rsid w:val="00A709FC"/>
    <w:rsid w:val="00A710B6"/>
    <w:rsid w:val="00A711C6"/>
    <w:rsid w:val="00A73500"/>
    <w:rsid w:val="00A73CDE"/>
    <w:rsid w:val="00A75986"/>
    <w:rsid w:val="00A75AB1"/>
    <w:rsid w:val="00A7691B"/>
    <w:rsid w:val="00A76F38"/>
    <w:rsid w:val="00A77BD0"/>
    <w:rsid w:val="00A8122B"/>
    <w:rsid w:val="00A819DF"/>
    <w:rsid w:val="00A83275"/>
    <w:rsid w:val="00A834C6"/>
    <w:rsid w:val="00A83FD9"/>
    <w:rsid w:val="00A8408A"/>
    <w:rsid w:val="00A8491C"/>
    <w:rsid w:val="00A86399"/>
    <w:rsid w:val="00A878AE"/>
    <w:rsid w:val="00A90D6E"/>
    <w:rsid w:val="00A912B4"/>
    <w:rsid w:val="00A91EC7"/>
    <w:rsid w:val="00A95721"/>
    <w:rsid w:val="00A95F85"/>
    <w:rsid w:val="00A9750C"/>
    <w:rsid w:val="00A97BB8"/>
    <w:rsid w:val="00AA2AEE"/>
    <w:rsid w:val="00AA4246"/>
    <w:rsid w:val="00AA4BF3"/>
    <w:rsid w:val="00AA6D9F"/>
    <w:rsid w:val="00AB262C"/>
    <w:rsid w:val="00AB303F"/>
    <w:rsid w:val="00AB5DCD"/>
    <w:rsid w:val="00AB68DE"/>
    <w:rsid w:val="00AB7212"/>
    <w:rsid w:val="00AC00D5"/>
    <w:rsid w:val="00AC01D2"/>
    <w:rsid w:val="00AC278D"/>
    <w:rsid w:val="00AC363D"/>
    <w:rsid w:val="00AC4BA9"/>
    <w:rsid w:val="00AC56E7"/>
    <w:rsid w:val="00AD191E"/>
    <w:rsid w:val="00AD1BCE"/>
    <w:rsid w:val="00AD3555"/>
    <w:rsid w:val="00AD4266"/>
    <w:rsid w:val="00AD5B2B"/>
    <w:rsid w:val="00AD6467"/>
    <w:rsid w:val="00AD6A05"/>
    <w:rsid w:val="00AD6E50"/>
    <w:rsid w:val="00AD785C"/>
    <w:rsid w:val="00AE0AA4"/>
    <w:rsid w:val="00AE0C16"/>
    <w:rsid w:val="00AE14E0"/>
    <w:rsid w:val="00AE26CB"/>
    <w:rsid w:val="00AE3AF9"/>
    <w:rsid w:val="00AE5C9F"/>
    <w:rsid w:val="00AE678F"/>
    <w:rsid w:val="00AE7375"/>
    <w:rsid w:val="00AF01E3"/>
    <w:rsid w:val="00AF315B"/>
    <w:rsid w:val="00AF4316"/>
    <w:rsid w:val="00AF48BF"/>
    <w:rsid w:val="00AF4D98"/>
    <w:rsid w:val="00AF7D69"/>
    <w:rsid w:val="00B0133B"/>
    <w:rsid w:val="00B01546"/>
    <w:rsid w:val="00B01C61"/>
    <w:rsid w:val="00B023CE"/>
    <w:rsid w:val="00B05573"/>
    <w:rsid w:val="00B057D0"/>
    <w:rsid w:val="00B1022E"/>
    <w:rsid w:val="00B113E4"/>
    <w:rsid w:val="00B127CA"/>
    <w:rsid w:val="00B138B1"/>
    <w:rsid w:val="00B14B5E"/>
    <w:rsid w:val="00B14D05"/>
    <w:rsid w:val="00B15FBF"/>
    <w:rsid w:val="00B162B9"/>
    <w:rsid w:val="00B174A8"/>
    <w:rsid w:val="00B20F8D"/>
    <w:rsid w:val="00B221B1"/>
    <w:rsid w:val="00B23058"/>
    <w:rsid w:val="00B242F3"/>
    <w:rsid w:val="00B24DC0"/>
    <w:rsid w:val="00B252E2"/>
    <w:rsid w:val="00B2708F"/>
    <w:rsid w:val="00B308F7"/>
    <w:rsid w:val="00B335EF"/>
    <w:rsid w:val="00B35355"/>
    <w:rsid w:val="00B353D7"/>
    <w:rsid w:val="00B35D2B"/>
    <w:rsid w:val="00B4161B"/>
    <w:rsid w:val="00B438DC"/>
    <w:rsid w:val="00B43982"/>
    <w:rsid w:val="00B45AFC"/>
    <w:rsid w:val="00B47A80"/>
    <w:rsid w:val="00B47C72"/>
    <w:rsid w:val="00B50ACF"/>
    <w:rsid w:val="00B513C0"/>
    <w:rsid w:val="00B51BEC"/>
    <w:rsid w:val="00B527A5"/>
    <w:rsid w:val="00B53817"/>
    <w:rsid w:val="00B5435B"/>
    <w:rsid w:val="00B54439"/>
    <w:rsid w:val="00B54A1C"/>
    <w:rsid w:val="00B553DD"/>
    <w:rsid w:val="00B560FF"/>
    <w:rsid w:val="00B57765"/>
    <w:rsid w:val="00B57863"/>
    <w:rsid w:val="00B63688"/>
    <w:rsid w:val="00B63723"/>
    <w:rsid w:val="00B637D7"/>
    <w:rsid w:val="00B661DA"/>
    <w:rsid w:val="00B667BC"/>
    <w:rsid w:val="00B668AE"/>
    <w:rsid w:val="00B70835"/>
    <w:rsid w:val="00B7168F"/>
    <w:rsid w:val="00B72D43"/>
    <w:rsid w:val="00B73EC2"/>
    <w:rsid w:val="00B74CF8"/>
    <w:rsid w:val="00B75C4A"/>
    <w:rsid w:val="00B76DCD"/>
    <w:rsid w:val="00B802E1"/>
    <w:rsid w:val="00B8109B"/>
    <w:rsid w:val="00B830CA"/>
    <w:rsid w:val="00B86567"/>
    <w:rsid w:val="00B879DF"/>
    <w:rsid w:val="00B9077A"/>
    <w:rsid w:val="00B914F9"/>
    <w:rsid w:val="00B91691"/>
    <w:rsid w:val="00B92665"/>
    <w:rsid w:val="00B92AA9"/>
    <w:rsid w:val="00B948C4"/>
    <w:rsid w:val="00B95405"/>
    <w:rsid w:val="00B95F5C"/>
    <w:rsid w:val="00B965AD"/>
    <w:rsid w:val="00B96DB7"/>
    <w:rsid w:val="00B97CD5"/>
    <w:rsid w:val="00BA0718"/>
    <w:rsid w:val="00BA0910"/>
    <w:rsid w:val="00BA1318"/>
    <w:rsid w:val="00BA1B32"/>
    <w:rsid w:val="00BA2030"/>
    <w:rsid w:val="00BA2E9F"/>
    <w:rsid w:val="00BA4C40"/>
    <w:rsid w:val="00BA6BCE"/>
    <w:rsid w:val="00BB00A7"/>
    <w:rsid w:val="00BB1D4A"/>
    <w:rsid w:val="00BB2783"/>
    <w:rsid w:val="00BB3DA2"/>
    <w:rsid w:val="00BB4820"/>
    <w:rsid w:val="00BB5C5F"/>
    <w:rsid w:val="00BB654D"/>
    <w:rsid w:val="00BB77BD"/>
    <w:rsid w:val="00BC035D"/>
    <w:rsid w:val="00BC0C52"/>
    <w:rsid w:val="00BC1EC6"/>
    <w:rsid w:val="00BC2036"/>
    <w:rsid w:val="00BC3160"/>
    <w:rsid w:val="00BC552C"/>
    <w:rsid w:val="00BC5662"/>
    <w:rsid w:val="00BC6B3B"/>
    <w:rsid w:val="00BC73D8"/>
    <w:rsid w:val="00BC7D27"/>
    <w:rsid w:val="00BD1418"/>
    <w:rsid w:val="00BD51E3"/>
    <w:rsid w:val="00BE1276"/>
    <w:rsid w:val="00BE1A03"/>
    <w:rsid w:val="00BE53C0"/>
    <w:rsid w:val="00BE5E90"/>
    <w:rsid w:val="00BE5FEA"/>
    <w:rsid w:val="00BE61BB"/>
    <w:rsid w:val="00BF00C0"/>
    <w:rsid w:val="00BF0FE0"/>
    <w:rsid w:val="00BF13B8"/>
    <w:rsid w:val="00BF15A8"/>
    <w:rsid w:val="00BF2B8E"/>
    <w:rsid w:val="00BF522D"/>
    <w:rsid w:val="00BF5A59"/>
    <w:rsid w:val="00BF6F8E"/>
    <w:rsid w:val="00BF7D1A"/>
    <w:rsid w:val="00C00047"/>
    <w:rsid w:val="00C025FF"/>
    <w:rsid w:val="00C031A2"/>
    <w:rsid w:val="00C03646"/>
    <w:rsid w:val="00C039A2"/>
    <w:rsid w:val="00C05E89"/>
    <w:rsid w:val="00C10CD4"/>
    <w:rsid w:val="00C128AA"/>
    <w:rsid w:val="00C12ED5"/>
    <w:rsid w:val="00C1324B"/>
    <w:rsid w:val="00C14E07"/>
    <w:rsid w:val="00C16FDC"/>
    <w:rsid w:val="00C218AD"/>
    <w:rsid w:val="00C23D94"/>
    <w:rsid w:val="00C3089D"/>
    <w:rsid w:val="00C31E49"/>
    <w:rsid w:val="00C32E27"/>
    <w:rsid w:val="00C33B79"/>
    <w:rsid w:val="00C34FA7"/>
    <w:rsid w:val="00C368D1"/>
    <w:rsid w:val="00C37B95"/>
    <w:rsid w:val="00C37BAE"/>
    <w:rsid w:val="00C37C17"/>
    <w:rsid w:val="00C4409A"/>
    <w:rsid w:val="00C44C06"/>
    <w:rsid w:val="00C46324"/>
    <w:rsid w:val="00C501A8"/>
    <w:rsid w:val="00C50A61"/>
    <w:rsid w:val="00C51D14"/>
    <w:rsid w:val="00C5264B"/>
    <w:rsid w:val="00C56103"/>
    <w:rsid w:val="00C56AEF"/>
    <w:rsid w:val="00C57437"/>
    <w:rsid w:val="00C60D70"/>
    <w:rsid w:val="00C639B4"/>
    <w:rsid w:val="00C63DEE"/>
    <w:rsid w:val="00C64BBA"/>
    <w:rsid w:val="00C64D55"/>
    <w:rsid w:val="00C65F2C"/>
    <w:rsid w:val="00C71927"/>
    <w:rsid w:val="00C71A3D"/>
    <w:rsid w:val="00C74FB4"/>
    <w:rsid w:val="00C75D64"/>
    <w:rsid w:val="00C76262"/>
    <w:rsid w:val="00C76D20"/>
    <w:rsid w:val="00C821C0"/>
    <w:rsid w:val="00C92491"/>
    <w:rsid w:val="00C939BB"/>
    <w:rsid w:val="00C95036"/>
    <w:rsid w:val="00CA035C"/>
    <w:rsid w:val="00CA08C4"/>
    <w:rsid w:val="00CA2F7C"/>
    <w:rsid w:val="00CA73BE"/>
    <w:rsid w:val="00CA7ECB"/>
    <w:rsid w:val="00CB0291"/>
    <w:rsid w:val="00CB1A21"/>
    <w:rsid w:val="00CB3AE0"/>
    <w:rsid w:val="00CB663B"/>
    <w:rsid w:val="00CB6F15"/>
    <w:rsid w:val="00CC554E"/>
    <w:rsid w:val="00CD011A"/>
    <w:rsid w:val="00CD2744"/>
    <w:rsid w:val="00CD2A1F"/>
    <w:rsid w:val="00CD2E17"/>
    <w:rsid w:val="00CD36D5"/>
    <w:rsid w:val="00CD3ACE"/>
    <w:rsid w:val="00CD466F"/>
    <w:rsid w:val="00CD4723"/>
    <w:rsid w:val="00CD4FE6"/>
    <w:rsid w:val="00CE0064"/>
    <w:rsid w:val="00CE0922"/>
    <w:rsid w:val="00CE2914"/>
    <w:rsid w:val="00CE31CA"/>
    <w:rsid w:val="00CE33D0"/>
    <w:rsid w:val="00CE3D2D"/>
    <w:rsid w:val="00CE4215"/>
    <w:rsid w:val="00CE67CE"/>
    <w:rsid w:val="00CE7058"/>
    <w:rsid w:val="00CE7694"/>
    <w:rsid w:val="00CF1EEF"/>
    <w:rsid w:val="00CF28CD"/>
    <w:rsid w:val="00CF3A79"/>
    <w:rsid w:val="00CF441D"/>
    <w:rsid w:val="00CF5545"/>
    <w:rsid w:val="00CF5C3E"/>
    <w:rsid w:val="00CF5ED9"/>
    <w:rsid w:val="00D01975"/>
    <w:rsid w:val="00D01AD6"/>
    <w:rsid w:val="00D01BAC"/>
    <w:rsid w:val="00D02D92"/>
    <w:rsid w:val="00D04051"/>
    <w:rsid w:val="00D0668B"/>
    <w:rsid w:val="00D13441"/>
    <w:rsid w:val="00D141EF"/>
    <w:rsid w:val="00D157BA"/>
    <w:rsid w:val="00D15BA2"/>
    <w:rsid w:val="00D15BC2"/>
    <w:rsid w:val="00D15FAE"/>
    <w:rsid w:val="00D16089"/>
    <w:rsid w:val="00D16474"/>
    <w:rsid w:val="00D1677A"/>
    <w:rsid w:val="00D16DF1"/>
    <w:rsid w:val="00D16FD3"/>
    <w:rsid w:val="00D17990"/>
    <w:rsid w:val="00D23D8E"/>
    <w:rsid w:val="00D24548"/>
    <w:rsid w:val="00D252F0"/>
    <w:rsid w:val="00D30D28"/>
    <w:rsid w:val="00D321E8"/>
    <w:rsid w:val="00D33952"/>
    <w:rsid w:val="00D37823"/>
    <w:rsid w:val="00D40ED7"/>
    <w:rsid w:val="00D41C8F"/>
    <w:rsid w:val="00D41F32"/>
    <w:rsid w:val="00D43C65"/>
    <w:rsid w:val="00D46284"/>
    <w:rsid w:val="00D508CD"/>
    <w:rsid w:val="00D51423"/>
    <w:rsid w:val="00D51931"/>
    <w:rsid w:val="00D541CC"/>
    <w:rsid w:val="00D54703"/>
    <w:rsid w:val="00D54ECA"/>
    <w:rsid w:val="00D55DDA"/>
    <w:rsid w:val="00D56D5E"/>
    <w:rsid w:val="00D56F49"/>
    <w:rsid w:val="00D57B1A"/>
    <w:rsid w:val="00D60990"/>
    <w:rsid w:val="00D61DB4"/>
    <w:rsid w:val="00D64CA6"/>
    <w:rsid w:val="00D7077A"/>
    <w:rsid w:val="00D7157E"/>
    <w:rsid w:val="00D72F9B"/>
    <w:rsid w:val="00D76167"/>
    <w:rsid w:val="00D76689"/>
    <w:rsid w:val="00D76728"/>
    <w:rsid w:val="00D76E0D"/>
    <w:rsid w:val="00D80229"/>
    <w:rsid w:val="00D80B71"/>
    <w:rsid w:val="00D81FD8"/>
    <w:rsid w:val="00D83FAC"/>
    <w:rsid w:val="00D846B0"/>
    <w:rsid w:val="00D85B43"/>
    <w:rsid w:val="00D862EA"/>
    <w:rsid w:val="00D86539"/>
    <w:rsid w:val="00D90E9C"/>
    <w:rsid w:val="00D921D4"/>
    <w:rsid w:val="00D923F5"/>
    <w:rsid w:val="00D924D3"/>
    <w:rsid w:val="00D92A48"/>
    <w:rsid w:val="00D92B6C"/>
    <w:rsid w:val="00D958AB"/>
    <w:rsid w:val="00D9629C"/>
    <w:rsid w:val="00D96808"/>
    <w:rsid w:val="00DA15DB"/>
    <w:rsid w:val="00DA223B"/>
    <w:rsid w:val="00DA3DA1"/>
    <w:rsid w:val="00DA4EF5"/>
    <w:rsid w:val="00DB026A"/>
    <w:rsid w:val="00DB2D9D"/>
    <w:rsid w:val="00DB3024"/>
    <w:rsid w:val="00DC0C91"/>
    <w:rsid w:val="00DC5211"/>
    <w:rsid w:val="00DC6B3C"/>
    <w:rsid w:val="00DD2D9C"/>
    <w:rsid w:val="00DD2F1B"/>
    <w:rsid w:val="00DD41AC"/>
    <w:rsid w:val="00DD542C"/>
    <w:rsid w:val="00DD57D3"/>
    <w:rsid w:val="00DD7422"/>
    <w:rsid w:val="00DD777E"/>
    <w:rsid w:val="00DD7FC9"/>
    <w:rsid w:val="00DE1905"/>
    <w:rsid w:val="00DE303A"/>
    <w:rsid w:val="00DE6CD7"/>
    <w:rsid w:val="00DE79B8"/>
    <w:rsid w:val="00DF31A9"/>
    <w:rsid w:val="00DF3C19"/>
    <w:rsid w:val="00DF5065"/>
    <w:rsid w:val="00DF56B8"/>
    <w:rsid w:val="00DF642D"/>
    <w:rsid w:val="00E01445"/>
    <w:rsid w:val="00E01718"/>
    <w:rsid w:val="00E03CD9"/>
    <w:rsid w:val="00E044C1"/>
    <w:rsid w:val="00E0533F"/>
    <w:rsid w:val="00E05611"/>
    <w:rsid w:val="00E10DBE"/>
    <w:rsid w:val="00E11E88"/>
    <w:rsid w:val="00E135DC"/>
    <w:rsid w:val="00E17873"/>
    <w:rsid w:val="00E17CA9"/>
    <w:rsid w:val="00E20BA3"/>
    <w:rsid w:val="00E20CA0"/>
    <w:rsid w:val="00E20E71"/>
    <w:rsid w:val="00E21226"/>
    <w:rsid w:val="00E21A5A"/>
    <w:rsid w:val="00E21E0A"/>
    <w:rsid w:val="00E22B41"/>
    <w:rsid w:val="00E24F0E"/>
    <w:rsid w:val="00E272E5"/>
    <w:rsid w:val="00E278BE"/>
    <w:rsid w:val="00E3023D"/>
    <w:rsid w:val="00E30D35"/>
    <w:rsid w:val="00E331ED"/>
    <w:rsid w:val="00E3431C"/>
    <w:rsid w:val="00E347A2"/>
    <w:rsid w:val="00E35E55"/>
    <w:rsid w:val="00E3718F"/>
    <w:rsid w:val="00E37F4F"/>
    <w:rsid w:val="00E41763"/>
    <w:rsid w:val="00E42FCE"/>
    <w:rsid w:val="00E43739"/>
    <w:rsid w:val="00E437D3"/>
    <w:rsid w:val="00E44490"/>
    <w:rsid w:val="00E452B9"/>
    <w:rsid w:val="00E476C4"/>
    <w:rsid w:val="00E5002E"/>
    <w:rsid w:val="00E500A0"/>
    <w:rsid w:val="00E5024A"/>
    <w:rsid w:val="00E5081E"/>
    <w:rsid w:val="00E51261"/>
    <w:rsid w:val="00E52256"/>
    <w:rsid w:val="00E524B4"/>
    <w:rsid w:val="00E525D5"/>
    <w:rsid w:val="00E52B0C"/>
    <w:rsid w:val="00E52ECF"/>
    <w:rsid w:val="00E55092"/>
    <w:rsid w:val="00E55B38"/>
    <w:rsid w:val="00E60D02"/>
    <w:rsid w:val="00E6224C"/>
    <w:rsid w:val="00E674C3"/>
    <w:rsid w:val="00E6755C"/>
    <w:rsid w:val="00E67980"/>
    <w:rsid w:val="00E71EDD"/>
    <w:rsid w:val="00E72120"/>
    <w:rsid w:val="00E723AD"/>
    <w:rsid w:val="00E7268B"/>
    <w:rsid w:val="00E73643"/>
    <w:rsid w:val="00E73F64"/>
    <w:rsid w:val="00E74115"/>
    <w:rsid w:val="00E75DA6"/>
    <w:rsid w:val="00E823BD"/>
    <w:rsid w:val="00E83418"/>
    <w:rsid w:val="00E8476D"/>
    <w:rsid w:val="00E8582F"/>
    <w:rsid w:val="00E85FFE"/>
    <w:rsid w:val="00E86867"/>
    <w:rsid w:val="00E8735D"/>
    <w:rsid w:val="00E879A1"/>
    <w:rsid w:val="00E91B14"/>
    <w:rsid w:val="00E939F7"/>
    <w:rsid w:val="00E952A4"/>
    <w:rsid w:val="00EA1249"/>
    <w:rsid w:val="00EA28B6"/>
    <w:rsid w:val="00EA296E"/>
    <w:rsid w:val="00EA3398"/>
    <w:rsid w:val="00EA33ED"/>
    <w:rsid w:val="00EA3595"/>
    <w:rsid w:val="00EA4258"/>
    <w:rsid w:val="00EA6D3D"/>
    <w:rsid w:val="00EA766B"/>
    <w:rsid w:val="00EA769C"/>
    <w:rsid w:val="00EB2B94"/>
    <w:rsid w:val="00EB38FD"/>
    <w:rsid w:val="00EB4DDC"/>
    <w:rsid w:val="00EB5A4F"/>
    <w:rsid w:val="00EC004A"/>
    <w:rsid w:val="00EC0FE4"/>
    <w:rsid w:val="00EC28D6"/>
    <w:rsid w:val="00EC3162"/>
    <w:rsid w:val="00EC70A3"/>
    <w:rsid w:val="00ED0190"/>
    <w:rsid w:val="00ED2171"/>
    <w:rsid w:val="00ED42FB"/>
    <w:rsid w:val="00ED540C"/>
    <w:rsid w:val="00ED5A23"/>
    <w:rsid w:val="00ED5BEC"/>
    <w:rsid w:val="00ED5BF7"/>
    <w:rsid w:val="00ED63AA"/>
    <w:rsid w:val="00EE066B"/>
    <w:rsid w:val="00EE1008"/>
    <w:rsid w:val="00EE124C"/>
    <w:rsid w:val="00EE3313"/>
    <w:rsid w:val="00EE33CD"/>
    <w:rsid w:val="00EE3CE3"/>
    <w:rsid w:val="00EE3FE8"/>
    <w:rsid w:val="00EE6B0F"/>
    <w:rsid w:val="00EE75F4"/>
    <w:rsid w:val="00EE7A02"/>
    <w:rsid w:val="00EE7DF4"/>
    <w:rsid w:val="00EF01B9"/>
    <w:rsid w:val="00EF14C5"/>
    <w:rsid w:val="00EF208D"/>
    <w:rsid w:val="00EF21F0"/>
    <w:rsid w:val="00EF2539"/>
    <w:rsid w:val="00EF34C7"/>
    <w:rsid w:val="00EF3A08"/>
    <w:rsid w:val="00EF41A6"/>
    <w:rsid w:val="00EF5A98"/>
    <w:rsid w:val="00F03010"/>
    <w:rsid w:val="00F0640E"/>
    <w:rsid w:val="00F14C80"/>
    <w:rsid w:val="00F169F2"/>
    <w:rsid w:val="00F16D7F"/>
    <w:rsid w:val="00F171B4"/>
    <w:rsid w:val="00F178FB"/>
    <w:rsid w:val="00F20748"/>
    <w:rsid w:val="00F2087A"/>
    <w:rsid w:val="00F24A67"/>
    <w:rsid w:val="00F26093"/>
    <w:rsid w:val="00F270F5"/>
    <w:rsid w:val="00F31261"/>
    <w:rsid w:val="00F357EB"/>
    <w:rsid w:val="00F423D3"/>
    <w:rsid w:val="00F43C6C"/>
    <w:rsid w:val="00F43D71"/>
    <w:rsid w:val="00F44897"/>
    <w:rsid w:val="00F453F7"/>
    <w:rsid w:val="00F508E3"/>
    <w:rsid w:val="00F51084"/>
    <w:rsid w:val="00F55477"/>
    <w:rsid w:val="00F557A6"/>
    <w:rsid w:val="00F643F3"/>
    <w:rsid w:val="00F6490B"/>
    <w:rsid w:val="00F66D88"/>
    <w:rsid w:val="00F67B22"/>
    <w:rsid w:val="00F70205"/>
    <w:rsid w:val="00F71DA5"/>
    <w:rsid w:val="00F7263D"/>
    <w:rsid w:val="00F7397F"/>
    <w:rsid w:val="00F8089B"/>
    <w:rsid w:val="00F82E68"/>
    <w:rsid w:val="00F83157"/>
    <w:rsid w:val="00F833EB"/>
    <w:rsid w:val="00F83B9F"/>
    <w:rsid w:val="00F85684"/>
    <w:rsid w:val="00F85BD8"/>
    <w:rsid w:val="00F86B09"/>
    <w:rsid w:val="00F872C5"/>
    <w:rsid w:val="00F873F4"/>
    <w:rsid w:val="00F87B3B"/>
    <w:rsid w:val="00F924E9"/>
    <w:rsid w:val="00F955AD"/>
    <w:rsid w:val="00F95619"/>
    <w:rsid w:val="00F95B2E"/>
    <w:rsid w:val="00F9608E"/>
    <w:rsid w:val="00F961B5"/>
    <w:rsid w:val="00F97704"/>
    <w:rsid w:val="00FA0B0D"/>
    <w:rsid w:val="00FA30BE"/>
    <w:rsid w:val="00FA490D"/>
    <w:rsid w:val="00FA5CFD"/>
    <w:rsid w:val="00FA6D3D"/>
    <w:rsid w:val="00FB02FC"/>
    <w:rsid w:val="00FB4CE9"/>
    <w:rsid w:val="00FB5BF0"/>
    <w:rsid w:val="00FC0CE4"/>
    <w:rsid w:val="00FC342B"/>
    <w:rsid w:val="00FC3B59"/>
    <w:rsid w:val="00FC3D92"/>
    <w:rsid w:val="00FC4FDF"/>
    <w:rsid w:val="00FC57BB"/>
    <w:rsid w:val="00FC5C51"/>
    <w:rsid w:val="00FD0481"/>
    <w:rsid w:val="00FD0FA8"/>
    <w:rsid w:val="00FD296B"/>
    <w:rsid w:val="00FD4B9E"/>
    <w:rsid w:val="00FD5F33"/>
    <w:rsid w:val="00FD6664"/>
    <w:rsid w:val="00FD67EB"/>
    <w:rsid w:val="00FE3EF6"/>
    <w:rsid w:val="00FE5E7D"/>
    <w:rsid w:val="00FF0304"/>
    <w:rsid w:val="00FF1D09"/>
    <w:rsid w:val="00FF2203"/>
    <w:rsid w:val="00FF2597"/>
    <w:rsid w:val="00FF30D6"/>
    <w:rsid w:val="00FF3932"/>
    <w:rsid w:val="00FF3BAF"/>
    <w:rsid w:val="00FF4863"/>
    <w:rsid w:val="00FF5178"/>
    <w:rsid w:val="00FF5E08"/>
    <w:rsid w:val="00FF636A"/>
    <w:rsid w:val="00FF772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3">
    <w:name w:val="heading 3"/>
    <w:basedOn w:val="Normal"/>
    <w:next w:val="Normal"/>
    <w:link w:val="Heading3Char"/>
    <w:uiPriority w:val="9"/>
    <w:semiHidden/>
    <w:unhideWhenUsed/>
    <w:qFormat/>
    <w:rsid w:val="00315416"/>
    <w:pPr>
      <w:keepNext/>
      <w:spacing w:before="240" w:after="60"/>
      <w:outlineLvl w:val="2"/>
    </w:pPr>
    <w:rPr>
      <w:rFonts w:ascii="Cambria" w:hAnsi="Cambria"/>
      <w:b/>
      <w:bCs/>
      <w:sz w:val="26"/>
      <w:szCs w:val="26"/>
    </w:rPr>
  </w:style>
  <w:style w:type="paragraph" w:styleId="Heading4">
    <w:name w:val="heading 4"/>
    <w:basedOn w:val="Normal"/>
    <w:next w:val="Normal"/>
    <w:qFormat/>
    <w:rsid w:val="004F40E2"/>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315416"/>
    <w:pPr>
      <w:spacing w:before="240" w:after="60"/>
      <w:outlineLvl w:val="5"/>
    </w:pPr>
    <w:rPr>
      <w:rFonts w:ascii="Calibri" w:hAnsi="Calibri"/>
      <w:b/>
      <w:bCs/>
      <w:sz w:val="22"/>
      <w:szCs w:val="22"/>
    </w:rPr>
  </w:style>
  <w:style w:type="paragraph" w:styleId="Heading8">
    <w:name w:val="heading 8"/>
    <w:basedOn w:val="Normal"/>
    <w:next w:val="Normal"/>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315416"/>
    <w:rPr>
      <w:rFonts w:ascii="Cambria" w:eastAsia="Times New Roman" w:hAnsi="Cambria" w:cs="Times New Roman"/>
      <w:b/>
      <w:bCs/>
      <w:sz w:val="26"/>
      <w:szCs w:val="26"/>
    </w:rPr>
  </w:style>
  <w:style w:type="character" w:customStyle="1" w:styleId="Heading6Char">
    <w:name w:val="Heading 6 Char"/>
    <w:link w:val="Heading6"/>
    <w:uiPriority w:val="9"/>
    <w:semiHidden/>
    <w:rsid w:val="00315416"/>
    <w:rPr>
      <w:rFonts w:ascii="Calibri" w:eastAsia="Times New Roman" w:hAnsi="Calibri" w:cs="Times New Roman"/>
      <w:b/>
      <w:bCs/>
      <w:sz w:val="22"/>
      <w:szCs w:val="22"/>
    </w:rPr>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character" w:customStyle="1" w:styleId="BodyTextChar">
    <w:name w:val="Body Text Char"/>
    <w:basedOn w:val="DefaultParagraphFont"/>
    <w:link w:val="BodyText"/>
    <w:rsid w:val="006A01FB"/>
    <w:rPr>
      <w:sz w:val="24"/>
      <w:lang w:eastAsia="en-US"/>
    </w:rPr>
  </w:style>
  <w:style w:type="paragraph" w:styleId="BodyTextIndent3">
    <w:name w:val="Body Text Indent 3"/>
    <w:basedOn w:val="Normal"/>
    <w:rsid w:val="004006D7"/>
    <w:pPr>
      <w:spacing w:after="120"/>
      <w:ind w:left="283"/>
    </w:pPr>
    <w:rPr>
      <w:sz w:val="16"/>
      <w:szCs w:val="16"/>
    </w:rPr>
  </w:style>
  <w:style w:type="character" w:styleId="Hyperlink">
    <w:name w:val="Hyperlink"/>
    <w:uiPriority w:val="99"/>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Char Char"/>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customStyle="1" w:styleId="ListParagraph1">
    <w:name w:val="List Paragraph1"/>
    <w:basedOn w:val="Normal"/>
    <w:rsid w:val="00FA0B0D"/>
    <w:pPr>
      <w:ind w:left="720"/>
      <w:contextualSpacing/>
    </w:pPr>
    <w:rPr>
      <w:rFonts w:eastAsia="Calibri"/>
      <w:lang w:val="en-AU" w:eastAsia="ar-SA"/>
    </w:rPr>
  </w:style>
  <w:style w:type="paragraph" w:styleId="FootnoteText">
    <w:name w:val="footnote text"/>
    <w:basedOn w:val="Normal"/>
    <w:link w:val="FootnoteTextChar"/>
    <w:semiHidden/>
    <w:rsid w:val="008B7A1F"/>
    <w:rPr>
      <w:lang w:val="bg-BG"/>
    </w:rPr>
  </w:style>
  <w:style w:type="character" w:customStyle="1" w:styleId="FootnoteTextChar">
    <w:name w:val="Footnote Text Char"/>
    <w:link w:val="FootnoteText"/>
    <w:semiHidden/>
    <w:rsid w:val="008B7A1F"/>
    <w:rPr>
      <w:lang w:val="bg-BG"/>
    </w:rPr>
  </w:style>
  <w:style w:type="paragraph" w:customStyle="1" w:styleId="CharCharChar">
    <w:name w:val="Char Char Char"/>
    <w:basedOn w:val="Normal"/>
    <w:rsid w:val="008B7A1F"/>
    <w:pPr>
      <w:tabs>
        <w:tab w:val="left" w:pos="709"/>
      </w:tabs>
    </w:pPr>
    <w:rPr>
      <w:rFonts w:ascii="Tahoma" w:hAnsi="Tahoma"/>
      <w:sz w:val="24"/>
      <w:szCs w:val="24"/>
      <w:lang w:val="pl-PL" w:eastAsia="pl-PL"/>
    </w:rPr>
  </w:style>
  <w:style w:type="character" w:styleId="FootnoteReference">
    <w:name w:val="footnote reference"/>
    <w:semiHidden/>
    <w:rsid w:val="008B7A1F"/>
    <w:rPr>
      <w:vertAlign w:val="superscript"/>
    </w:rPr>
  </w:style>
  <w:style w:type="paragraph" w:customStyle="1" w:styleId="CharChar1Char">
    <w:name w:val="Char Char1 Знак Знак Char"/>
    <w:basedOn w:val="Normal"/>
    <w:rsid w:val="00B01C61"/>
    <w:pPr>
      <w:tabs>
        <w:tab w:val="left" w:pos="709"/>
      </w:tabs>
    </w:pPr>
    <w:rPr>
      <w:rFonts w:ascii="Tahoma" w:hAnsi="Tahoma"/>
      <w:sz w:val="24"/>
      <w:szCs w:val="24"/>
      <w:lang w:val="pl-PL" w:eastAsia="pl-PL"/>
    </w:rPr>
  </w:style>
  <w:style w:type="paragraph" w:styleId="BodyTextIndent2">
    <w:name w:val="Body Text Indent 2"/>
    <w:basedOn w:val="Normal"/>
    <w:link w:val="BodyTextIndent2Char"/>
    <w:uiPriority w:val="99"/>
    <w:unhideWhenUsed/>
    <w:rsid w:val="00315416"/>
    <w:pPr>
      <w:spacing w:after="120" w:line="480" w:lineRule="auto"/>
      <w:ind w:left="283"/>
    </w:pPr>
  </w:style>
  <w:style w:type="character" w:customStyle="1" w:styleId="BodyTextIndent2Char">
    <w:name w:val="Body Text Indent 2 Char"/>
    <w:basedOn w:val="DefaultParagraphFont"/>
    <w:link w:val="BodyTextIndent2"/>
    <w:uiPriority w:val="99"/>
    <w:rsid w:val="00315416"/>
  </w:style>
  <w:style w:type="paragraph" w:styleId="ListParagraph">
    <w:name w:val="List Paragraph"/>
    <w:basedOn w:val="Normal"/>
    <w:uiPriority w:val="34"/>
    <w:qFormat/>
    <w:rsid w:val="002E66A5"/>
    <w:pPr>
      <w:ind w:left="708"/>
    </w:pPr>
    <w:rPr>
      <w:color w:val="000000"/>
      <w:sz w:val="28"/>
      <w:u w:val="single"/>
      <w:lang w:val="en-AU" w:eastAsia="bg-BG"/>
    </w:rPr>
  </w:style>
  <w:style w:type="character" w:customStyle="1" w:styleId="Bodytext0">
    <w:name w:val="Body text_"/>
    <w:basedOn w:val="DefaultParagraphFont"/>
    <w:link w:val="1"/>
    <w:rsid w:val="004E2337"/>
    <w:rPr>
      <w:sz w:val="23"/>
      <w:szCs w:val="23"/>
      <w:shd w:val="clear" w:color="auto" w:fill="FFFFFF"/>
    </w:rPr>
  </w:style>
  <w:style w:type="paragraph" w:customStyle="1" w:styleId="1">
    <w:name w:val="Основен текст1"/>
    <w:basedOn w:val="Normal"/>
    <w:link w:val="Bodytext0"/>
    <w:rsid w:val="004E2337"/>
    <w:pPr>
      <w:shd w:val="clear" w:color="auto" w:fill="FFFFFF"/>
      <w:spacing w:before="360" w:after="180" w:line="0" w:lineRule="atLeast"/>
      <w:ind w:hanging="720"/>
    </w:pPr>
    <w:rPr>
      <w:sz w:val="23"/>
      <w:szCs w:val="23"/>
      <w:lang w:val="bg-BG" w:eastAsia="bg-BG"/>
    </w:rPr>
  </w:style>
  <w:style w:type="paragraph" w:styleId="NoSpacing">
    <w:name w:val="No Spacing"/>
    <w:uiPriority w:val="1"/>
    <w:qFormat/>
    <w:rsid w:val="003A1506"/>
    <w:rPr>
      <w:lang w:val="en-US" w:eastAsia="en-US"/>
    </w:rPr>
  </w:style>
  <w:style w:type="table" w:styleId="TableGrid">
    <w:name w:val="Table Grid"/>
    <w:basedOn w:val="TableNormal"/>
    <w:uiPriority w:val="59"/>
    <w:rsid w:val="00AF4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 text"/>
    <w:basedOn w:val="Normal"/>
    <w:rsid w:val="00ED0190"/>
    <w:pPr>
      <w:shd w:val="clear" w:color="auto" w:fill="FFFFFF"/>
      <w:spacing w:before="360" w:after="180" w:line="0" w:lineRule="atLeast"/>
      <w:ind w:hanging="720"/>
    </w:pPr>
    <w:rPr>
      <w:sz w:val="23"/>
      <w:szCs w:val="23"/>
      <w:lang w:val="bg-BG" w:eastAsia="bg-BG"/>
    </w:rPr>
  </w:style>
</w:styles>
</file>

<file path=word/webSettings.xml><?xml version="1.0" encoding="utf-8"?>
<w:webSettings xmlns:r="http://schemas.openxmlformats.org/officeDocument/2006/relationships" xmlns:w="http://schemas.openxmlformats.org/wordprocessingml/2006/main">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82800021">
      <w:bodyDiv w:val="1"/>
      <w:marLeft w:val="0"/>
      <w:marRight w:val="0"/>
      <w:marTop w:val="0"/>
      <w:marBottom w:val="0"/>
      <w:divBdr>
        <w:top w:val="none" w:sz="0" w:space="0" w:color="auto"/>
        <w:left w:val="none" w:sz="0" w:space="0" w:color="auto"/>
        <w:bottom w:val="none" w:sz="0" w:space="0" w:color="auto"/>
        <w:right w:val="none" w:sz="0" w:space="0" w:color="auto"/>
      </w:divBdr>
    </w:div>
    <w:div w:id="96340773">
      <w:bodyDiv w:val="1"/>
      <w:marLeft w:val="0"/>
      <w:marRight w:val="0"/>
      <w:marTop w:val="0"/>
      <w:marBottom w:val="0"/>
      <w:divBdr>
        <w:top w:val="none" w:sz="0" w:space="0" w:color="auto"/>
        <w:left w:val="none" w:sz="0" w:space="0" w:color="auto"/>
        <w:bottom w:val="none" w:sz="0" w:space="0" w:color="auto"/>
        <w:right w:val="none" w:sz="0" w:space="0" w:color="auto"/>
      </w:divBdr>
    </w:div>
    <w:div w:id="109327190">
      <w:bodyDiv w:val="1"/>
      <w:marLeft w:val="0"/>
      <w:marRight w:val="0"/>
      <w:marTop w:val="0"/>
      <w:marBottom w:val="0"/>
      <w:divBdr>
        <w:top w:val="none" w:sz="0" w:space="0" w:color="auto"/>
        <w:left w:val="none" w:sz="0" w:space="0" w:color="auto"/>
        <w:bottom w:val="none" w:sz="0" w:space="0" w:color="auto"/>
        <w:right w:val="none" w:sz="0" w:space="0" w:color="auto"/>
      </w:divBdr>
    </w:div>
    <w:div w:id="124853937">
      <w:bodyDiv w:val="1"/>
      <w:marLeft w:val="0"/>
      <w:marRight w:val="0"/>
      <w:marTop w:val="0"/>
      <w:marBottom w:val="0"/>
      <w:divBdr>
        <w:top w:val="none" w:sz="0" w:space="0" w:color="auto"/>
        <w:left w:val="none" w:sz="0" w:space="0" w:color="auto"/>
        <w:bottom w:val="none" w:sz="0" w:space="0" w:color="auto"/>
        <w:right w:val="none" w:sz="0" w:space="0" w:color="auto"/>
      </w:divBdr>
    </w:div>
    <w:div w:id="128059629">
      <w:bodyDiv w:val="1"/>
      <w:marLeft w:val="0"/>
      <w:marRight w:val="0"/>
      <w:marTop w:val="0"/>
      <w:marBottom w:val="0"/>
      <w:divBdr>
        <w:top w:val="none" w:sz="0" w:space="0" w:color="auto"/>
        <w:left w:val="none" w:sz="0" w:space="0" w:color="auto"/>
        <w:bottom w:val="none" w:sz="0" w:space="0" w:color="auto"/>
        <w:right w:val="none" w:sz="0" w:space="0" w:color="auto"/>
      </w:divBdr>
    </w:div>
    <w:div w:id="185557891">
      <w:bodyDiv w:val="1"/>
      <w:marLeft w:val="0"/>
      <w:marRight w:val="0"/>
      <w:marTop w:val="0"/>
      <w:marBottom w:val="0"/>
      <w:divBdr>
        <w:top w:val="none" w:sz="0" w:space="0" w:color="auto"/>
        <w:left w:val="none" w:sz="0" w:space="0" w:color="auto"/>
        <w:bottom w:val="none" w:sz="0" w:space="0" w:color="auto"/>
        <w:right w:val="none" w:sz="0" w:space="0" w:color="auto"/>
      </w:divBdr>
    </w:div>
    <w:div w:id="205070665">
      <w:bodyDiv w:val="1"/>
      <w:marLeft w:val="0"/>
      <w:marRight w:val="0"/>
      <w:marTop w:val="0"/>
      <w:marBottom w:val="0"/>
      <w:divBdr>
        <w:top w:val="none" w:sz="0" w:space="0" w:color="auto"/>
        <w:left w:val="none" w:sz="0" w:space="0" w:color="auto"/>
        <w:bottom w:val="none" w:sz="0" w:space="0" w:color="auto"/>
        <w:right w:val="none" w:sz="0" w:space="0" w:color="auto"/>
      </w:divBdr>
    </w:div>
    <w:div w:id="258682514">
      <w:bodyDiv w:val="1"/>
      <w:marLeft w:val="0"/>
      <w:marRight w:val="0"/>
      <w:marTop w:val="0"/>
      <w:marBottom w:val="0"/>
      <w:divBdr>
        <w:top w:val="none" w:sz="0" w:space="0" w:color="auto"/>
        <w:left w:val="none" w:sz="0" w:space="0" w:color="auto"/>
        <w:bottom w:val="none" w:sz="0" w:space="0" w:color="auto"/>
        <w:right w:val="none" w:sz="0" w:space="0" w:color="auto"/>
      </w:divBdr>
    </w:div>
    <w:div w:id="351537305">
      <w:bodyDiv w:val="1"/>
      <w:marLeft w:val="0"/>
      <w:marRight w:val="0"/>
      <w:marTop w:val="0"/>
      <w:marBottom w:val="0"/>
      <w:divBdr>
        <w:top w:val="none" w:sz="0" w:space="0" w:color="auto"/>
        <w:left w:val="none" w:sz="0" w:space="0" w:color="auto"/>
        <w:bottom w:val="none" w:sz="0" w:space="0" w:color="auto"/>
        <w:right w:val="none" w:sz="0" w:space="0" w:color="auto"/>
      </w:divBdr>
    </w:div>
    <w:div w:id="369259833">
      <w:bodyDiv w:val="1"/>
      <w:marLeft w:val="0"/>
      <w:marRight w:val="0"/>
      <w:marTop w:val="0"/>
      <w:marBottom w:val="0"/>
      <w:divBdr>
        <w:top w:val="none" w:sz="0" w:space="0" w:color="auto"/>
        <w:left w:val="none" w:sz="0" w:space="0" w:color="auto"/>
        <w:bottom w:val="none" w:sz="0" w:space="0" w:color="auto"/>
        <w:right w:val="none" w:sz="0" w:space="0" w:color="auto"/>
      </w:divBdr>
    </w:div>
    <w:div w:id="388694068">
      <w:bodyDiv w:val="1"/>
      <w:marLeft w:val="0"/>
      <w:marRight w:val="0"/>
      <w:marTop w:val="0"/>
      <w:marBottom w:val="0"/>
      <w:divBdr>
        <w:top w:val="none" w:sz="0" w:space="0" w:color="auto"/>
        <w:left w:val="none" w:sz="0" w:space="0" w:color="auto"/>
        <w:bottom w:val="none" w:sz="0" w:space="0" w:color="auto"/>
        <w:right w:val="none" w:sz="0" w:space="0" w:color="auto"/>
      </w:divBdr>
    </w:div>
    <w:div w:id="396822046">
      <w:bodyDiv w:val="1"/>
      <w:marLeft w:val="0"/>
      <w:marRight w:val="0"/>
      <w:marTop w:val="0"/>
      <w:marBottom w:val="0"/>
      <w:divBdr>
        <w:top w:val="none" w:sz="0" w:space="0" w:color="auto"/>
        <w:left w:val="none" w:sz="0" w:space="0" w:color="auto"/>
        <w:bottom w:val="none" w:sz="0" w:space="0" w:color="auto"/>
        <w:right w:val="none" w:sz="0" w:space="0" w:color="auto"/>
      </w:divBdr>
    </w:div>
    <w:div w:id="474638859">
      <w:bodyDiv w:val="1"/>
      <w:marLeft w:val="0"/>
      <w:marRight w:val="0"/>
      <w:marTop w:val="0"/>
      <w:marBottom w:val="0"/>
      <w:divBdr>
        <w:top w:val="none" w:sz="0" w:space="0" w:color="auto"/>
        <w:left w:val="none" w:sz="0" w:space="0" w:color="auto"/>
        <w:bottom w:val="none" w:sz="0" w:space="0" w:color="auto"/>
        <w:right w:val="none" w:sz="0" w:space="0" w:color="auto"/>
      </w:divBdr>
    </w:div>
    <w:div w:id="535312720">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10612873">
      <w:bodyDiv w:val="1"/>
      <w:marLeft w:val="0"/>
      <w:marRight w:val="0"/>
      <w:marTop w:val="0"/>
      <w:marBottom w:val="0"/>
      <w:divBdr>
        <w:top w:val="none" w:sz="0" w:space="0" w:color="auto"/>
        <w:left w:val="none" w:sz="0" w:space="0" w:color="auto"/>
        <w:bottom w:val="none" w:sz="0" w:space="0" w:color="auto"/>
        <w:right w:val="none" w:sz="0" w:space="0" w:color="auto"/>
      </w:divBdr>
    </w:div>
    <w:div w:id="726026639">
      <w:bodyDiv w:val="1"/>
      <w:marLeft w:val="0"/>
      <w:marRight w:val="0"/>
      <w:marTop w:val="0"/>
      <w:marBottom w:val="0"/>
      <w:divBdr>
        <w:top w:val="none" w:sz="0" w:space="0" w:color="auto"/>
        <w:left w:val="none" w:sz="0" w:space="0" w:color="auto"/>
        <w:bottom w:val="none" w:sz="0" w:space="0" w:color="auto"/>
        <w:right w:val="none" w:sz="0" w:space="0" w:color="auto"/>
      </w:divBdr>
    </w:div>
    <w:div w:id="730881934">
      <w:bodyDiv w:val="1"/>
      <w:marLeft w:val="0"/>
      <w:marRight w:val="0"/>
      <w:marTop w:val="0"/>
      <w:marBottom w:val="0"/>
      <w:divBdr>
        <w:top w:val="none" w:sz="0" w:space="0" w:color="auto"/>
        <w:left w:val="none" w:sz="0" w:space="0" w:color="auto"/>
        <w:bottom w:val="none" w:sz="0" w:space="0" w:color="auto"/>
        <w:right w:val="none" w:sz="0" w:space="0" w:color="auto"/>
      </w:divBdr>
    </w:div>
    <w:div w:id="736167605">
      <w:bodyDiv w:val="1"/>
      <w:marLeft w:val="0"/>
      <w:marRight w:val="0"/>
      <w:marTop w:val="0"/>
      <w:marBottom w:val="0"/>
      <w:divBdr>
        <w:top w:val="none" w:sz="0" w:space="0" w:color="auto"/>
        <w:left w:val="none" w:sz="0" w:space="0" w:color="auto"/>
        <w:bottom w:val="none" w:sz="0" w:space="0" w:color="auto"/>
        <w:right w:val="none" w:sz="0" w:space="0" w:color="auto"/>
      </w:divBdr>
    </w:div>
    <w:div w:id="783186570">
      <w:bodyDiv w:val="1"/>
      <w:marLeft w:val="0"/>
      <w:marRight w:val="0"/>
      <w:marTop w:val="0"/>
      <w:marBottom w:val="0"/>
      <w:divBdr>
        <w:top w:val="none" w:sz="0" w:space="0" w:color="auto"/>
        <w:left w:val="none" w:sz="0" w:space="0" w:color="auto"/>
        <w:bottom w:val="none" w:sz="0" w:space="0" w:color="auto"/>
        <w:right w:val="none" w:sz="0" w:space="0" w:color="auto"/>
      </w:divBdr>
    </w:div>
    <w:div w:id="817957024">
      <w:bodyDiv w:val="1"/>
      <w:marLeft w:val="0"/>
      <w:marRight w:val="0"/>
      <w:marTop w:val="0"/>
      <w:marBottom w:val="0"/>
      <w:divBdr>
        <w:top w:val="none" w:sz="0" w:space="0" w:color="auto"/>
        <w:left w:val="none" w:sz="0" w:space="0" w:color="auto"/>
        <w:bottom w:val="none" w:sz="0" w:space="0" w:color="auto"/>
        <w:right w:val="none" w:sz="0" w:space="0" w:color="auto"/>
      </w:divBdr>
    </w:div>
    <w:div w:id="824855534">
      <w:bodyDiv w:val="1"/>
      <w:marLeft w:val="0"/>
      <w:marRight w:val="0"/>
      <w:marTop w:val="0"/>
      <w:marBottom w:val="0"/>
      <w:divBdr>
        <w:top w:val="none" w:sz="0" w:space="0" w:color="auto"/>
        <w:left w:val="none" w:sz="0" w:space="0" w:color="auto"/>
        <w:bottom w:val="none" w:sz="0" w:space="0" w:color="auto"/>
        <w:right w:val="none" w:sz="0" w:space="0" w:color="auto"/>
      </w:divBdr>
    </w:div>
    <w:div w:id="836380636">
      <w:bodyDiv w:val="1"/>
      <w:marLeft w:val="0"/>
      <w:marRight w:val="0"/>
      <w:marTop w:val="0"/>
      <w:marBottom w:val="0"/>
      <w:divBdr>
        <w:top w:val="none" w:sz="0" w:space="0" w:color="auto"/>
        <w:left w:val="none" w:sz="0" w:space="0" w:color="auto"/>
        <w:bottom w:val="none" w:sz="0" w:space="0" w:color="auto"/>
        <w:right w:val="none" w:sz="0" w:space="0" w:color="auto"/>
      </w:divBdr>
    </w:div>
    <w:div w:id="845897321">
      <w:bodyDiv w:val="1"/>
      <w:marLeft w:val="0"/>
      <w:marRight w:val="0"/>
      <w:marTop w:val="0"/>
      <w:marBottom w:val="0"/>
      <w:divBdr>
        <w:top w:val="none" w:sz="0" w:space="0" w:color="auto"/>
        <w:left w:val="none" w:sz="0" w:space="0" w:color="auto"/>
        <w:bottom w:val="none" w:sz="0" w:space="0" w:color="auto"/>
        <w:right w:val="none" w:sz="0" w:space="0" w:color="auto"/>
      </w:divBdr>
    </w:div>
    <w:div w:id="905384856">
      <w:bodyDiv w:val="1"/>
      <w:marLeft w:val="0"/>
      <w:marRight w:val="0"/>
      <w:marTop w:val="0"/>
      <w:marBottom w:val="0"/>
      <w:divBdr>
        <w:top w:val="none" w:sz="0" w:space="0" w:color="auto"/>
        <w:left w:val="none" w:sz="0" w:space="0" w:color="auto"/>
        <w:bottom w:val="none" w:sz="0" w:space="0" w:color="auto"/>
        <w:right w:val="none" w:sz="0" w:space="0" w:color="auto"/>
      </w:divBdr>
    </w:div>
    <w:div w:id="952714652">
      <w:bodyDiv w:val="1"/>
      <w:marLeft w:val="0"/>
      <w:marRight w:val="0"/>
      <w:marTop w:val="0"/>
      <w:marBottom w:val="0"/>
      <w:divBdr>
        <w:top w:val="none" w:sz="0" w:space="0" w:color="auto"/>
        <w:left w:val="none" w:sz="0" w:space="0" w:color="auto"/>
        <w:bottom w:val="none" w:sz="0" w:space="0" w:color="auto"/>
        <w:right w:val="none" w:sz="0" w:space="0" w:color="auto"/>
      </w:divBdr>
    </w:div>
    <w:div w:id="1045983164">
      <w:bodyDiv w:val="1"/>
      <w:marLeft w:val="0"/>
      <w:marRight w:val="0"/>
      <w:marTop w:val="0"/>
      <w:marBottom w:val="0"/>
      <w:divBdr>
        <w:top w:val="none" w:sz="0" w:space="0" w:color="auto"/>
        <w:left w:val="none" w:sz="0" w:space="0" w:color="auto"/>
        <w:bottom w:val="none" w:sz="0" w:space="0" w:color="auto"/>
        <w:right w:val="none" w:sz="0" w:space="0" w:color="auto"/>
      </w:divBdr>
    </w:div>
    <w:div w:id="1053577250">
      <w:bodyDiv w:val="1"/>
      <w:marLeft w:val="0"/>
      <w:marRight w:val="0"/>
      <w:marTop w:val="0"/>
      <w:marBottom w:val="0"/>
      <w:divBdr>
        <w:top w:val="none" w:sz="0" w:space="0" w:color="auto"/>
        <w:left w:val="none" w:sz="0" w:space="0" w:color="auto"/>
        <w:bottom w:val="none" w:sz="0" w:space="0" w:color="auto"/>
        <w:right w:val="none" w:sz="0" w:space="0" w:color="auto"/>
      </w:divBdr>
    </w:div>
    <w:div w:id="1096904031">
      <w:bodyDiv w:val="1"/>
      <w:marLeft w:val="0"/>
      <w:marRight w:val="0"/>
      <w:marTop w:val="0"/>
      <w:marBottom w:val="0"/>
      <w:divBdr>
        <w:top w:val="none" w:sz="0" w:space="0" w:color="auto"/>
        <w:left w:val="none" w:sz="0" w:space="0" w:color="auto"/>
        <w:bottom w:val="none" w:sz="0" w:space="0" w:color="auto"/>
        <w:right w:val="none" w:sz="0" w:space="0" w:color="auto"/>
      </w:divBdr>
    </w:div>
    <w:div w:id="1138109993">
      <w:bodyDiv w:val="1"/>
      <w:marLeft w:val="0"/>
      <w:marRight w:val="0"/>
      <w:marTop w:val="0"/>
      <w:marBottom w:val="0"/>
      <w:divBdr>
        <w:top w:val="none" w:sz="0" w:space="0" w:color="auto"/>
        <w:left w:val="none" w:sz="0" w:space="0" w:color="auto"/>
        <w:bottom w:val="none" w:sz="0" w:space="0" w:color="auto"/>
        <w:right w:val="none" w:sz="0" w:space="0" w:color="auto"/>
      </w:divBdr>
    </w:div>
    <w:div w:id="1164592012">
      <w:bodyDiv w:val="1"/>
      <w:marLeft w:val="0"/>
      <w:marRight w:val="0"/>
      <w:marTop w:val="0"/>
      <w:marBottom w:val="0"/>
      <w:divBdr>
        <w:top w:val="none" w:sz="0" w:space="0" w:color="auto"/>
        <w:left w:val="none" w:sz="0" w:space="0" w:color="auto"/>
        <w:bottom w:val="none" w:sz="0" w:space="0" w:color="auto"/>
        <w:right w:val="none" w:sz="0" w:space="0" w:color="auto"/>
      </w:divBdr>
    </w:div>
    <w:div w:id="1169173045">
      <w:bodyDiv w:val="1"/>
      <w:marLeft w:val="0"/>
      <w:marRight w:val="0"/>
      <w:marTop w:val="0"/>
      <w:marBottom w:val="0"/>
      <w:divBdr>
        <w:top w:val="none" w:sz="0" w:space="0" w:color="auto"/>
        <w:left w:val="none" w:sz="0" w:space="0" w:color="auto"/>
        <w:bottom w:val="none" w:sz="0" w:space="0" w:color="auto"/>
        <w:right w:val="none" w:sz="0" w:space="0" w:color="auto"/>
      </w:divBdr>
    </w:div>
    <w:div w:id="1178500224">
      <w:bodyDiv w:val="1"/>
      <w:marLeft w:val="0"/>
      <w:marRight w:val="0"/>
      <w:marTop w:val="0"/>
      <w:marBottom w:val="0"/>
      <w:divBdr>
        <w:top w:val="none" w:sz="0" w:space="0" w:color="auto"/>
        <w:left w:val="none" w:sz="0" w:space="0" w:color="auto"/>
        <w:bottom w:val="none" w:sz="0" w:space="0" w:color="auto"/>
        <w:right w:val="none" w:sz="0" w:space="0" w:color="auto"/>
      </w:divBdr>
    </w:div>
    <w:div w:id="1228304513">
      <w:bodyDiv w:val="1"/>
      <w:marLeft w:val="0"/>
      <w:marRight w:val="0"/>
      <w:marTop w:val="0"/>
      <w:marBottom w:val="0"/>
      <w:divBdr>
        <w:top w:val="none" w:sz="0" w:space="0" w:color="auto"/>
        <w:left w:val="none" w:sz="0" w:space="0" w:color="auto"/>
        <w:bottom w:val="none" w:sz="0" w:space="0" w:color="auto"/>
        <w:right w:val="none" w:sz="0" w:space="0" w:color="auto"/>
      </w:divBdr>
    </w:div>
    <w:div w:id="1285042789">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75346553">
      <w:bodyDiv w:val="1"/>
      <w:marLeft w:val="0"/>
      <w:marRight w:val="0"/>
      <w:marTop w:val="0"/>
      <w:marBottom w:val="0"/>
      <w:divBdr>
        <w:top w:val="none" w:sz="0" w:space="0" w:color="auto"/>
        <w:left w:val="none" w:sz="0" w:space="0" w:color="auto"/>
        <w:bottom w:val="none" w:sz="0" w:space="0" w:color="auto"/>
        <w:right w:val="none" w:sz="0" w:space="0" w:color="auto"/>
      </w:divBdr>
    </w:div>
    <w:div w:id="1417943917">
      <w:bodyDiv w:val="1"/>
      <w:marLeft w:val="0"/>
      <w:marRight w:val="0"/>
      <w:marTop w:val="0"/>
      <w:marBottom w:val="0"/>
      <w:divBdr>
        <w:top w:val="none" w:sz="0" w:space="0" w:color="auto"/>
        <w:left w:val="none" w:sz="0" w:space="0" w:color="auto"/>
        <w:bottom w:val="none" w:sz="0" w:space="0" w:color="auto"/>
        <w:right w:val="none" w:sz="0" w:space="0" w:color="auto"/>
      </w:divBdr>
    </w:div>
    <w:div w:id="1425150718">
      <w:bodyDiv w:val="1"/>
      <w:marLeft w:val="0"/>
      <w:marRight w:val="0"/>
      <w:marTop w:val="0"/>
      <w:marBottom w:val="0"/>
      <w:divBdr>
        <w:top w:val="none" w:sz="0" w:space="0" w:color="auto"/>
        <w:left w:val="none" w:sz="0" w:space="0" w:color="auto"/>
        <w:bottom w:val="none" w:sz="0" w:space="0" w:color="auto"/>
        <w:right w:val="none" w:sz="0" w:space="0" w:color="auto"/>
      </w:divBdr>
    </w:div>
    <w:div w:id="1436025597">
      <w:bodyDiv w:val="1"/>
      <w:marLeft w:val="0"/>
      <w:marRight w:val="0"/>
      <w:marTop w:val="0"/>
      <w:marBottom w:val="0"/>
      <w:divBdr>
        <w:top w:val="none" w:sz="0" w:space="0" w:color="auto"/>
        <w:left w:val="none" w:sz="0" w:space="0" w:color="auto"/>
        <w:bottom w:val="none" w:sz="0" w:space="0" w:color="auto"/>
        <w:right w:val="none" w:sz="0" w:space="0" w:color="auto"/>
      </w:divBdr>
    </w:div>
    <w:div w:id="1467359713">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39469612">
      <w:bodyDiv w:val="1"/>
      <w:marLeft w:val="0"/>
      <w:marRight w:val="0"/>
      <w:marTop w:val="0"/>
      <w:marBottom w:val="0"/>
      <w:divBdr>
        <w:top w:val="none" w:sz="0" w:space="0" w:color="auto"/>
        <w:left w:val="none" w:sz="0" w:space="0" w:color="auto"/>
        <w:bottom w:val="none" w:sz="0" w:space="0" w:color="auto"/>
        <w:right w:val="none" w:sz="0" w:space="0" w:color="auto"/>
      </w:divBdr>
    </w:div>
    <w:div w:id="1589460955">
      <w:bodyDiv w:val="1"/>
      <w:marLeft w:val="0"/>
      <w:marRight w:val="0"/>
      <w:marTop w:val="0"/>
      <w:marBottom w:val="0"/>
      <w:divBdr>
        <w:top w:val="none" w:sz="0" w:space="0" w:color="auto"/>
        <w:left w:val="none" w:sz="0" w:space="0" w:color="auto"/>
        <w:bottom w:val="none" w:sz="0" w:space="0" w:color="auto"/>
        <w:right w:val="none" w:sz="0" w:space="0" w:color="auto"/>
      </w:divBdr>
    </w:div>
    <w:div w:id="1591542638">
      <w:bodyDiv w:val="1"/>
      <w:marLeft w:val="0"/>
      <w:marRight w:val="0"/>
      <w:marTop w:val="0"/>
      <w:marBottom w:val="0"/>
      <w:divBdr>
        <w:top w:val="none" w:sz="0" w:space="0" w:color="auto"/>
        <w:left w:val="none" w:sz="0" w:space="0" w:color="auto"/>
        <w:bottom w:val="none" w:sz="0" w:space="0" w:color="auto"/>
        <w:right w:val="none" w:sz="0" w:space="0" w:color="auto"/>
      </w:divBdr>
    </w:div>
    <w:div w:id="1684478104">
      <w:bodyDiv w:val="1"/>
      <w:marLeft w:val="0"/>
      <w:marRight w:val="0"/>
      <w:marTop w:val="0"/>
      <w:marBottom w:val="0"/>
      <w:divBdr>
        <w:top w:val="none" w:sz="0" w:space="0" w:color="auto"/>
        <w:left w:val="none" w:sz="0" w:space="0" w:color="auto"/>
        <w:bottom w:val="none" w:sz="0" w:space="0" w:color="auto"/>
        <w:right w:val="none" w:sz="0" w:space="0" w:color="auto"/>
      </w:divBdr>
    </w:div>
    <w:div w:id="1704138688">
      <w:bodyDiv w:val="1"/>
      <w:marLeft w:val="0"/>
      <w:marRight w:val="0"/>
      <w:marTop w:val="0"/>
      <w:marBottom w:val="0"/>
      <w:divBdr>
        <w:top w:val="none" w:sz="0" w:space="0" w:color="auto"/>
        <w:left w:val="none" w:sz="0" w:space="0" w:color="auto"/>
        <w:bottom w:val="none" w:sz="0" w:space="0" w:color="auto"/>
        <w:right w:val="none" w:sz="0" w:space="0" w:color="auto"/>
      </w:divBdr>
    </w:div>
    <w:div w:id="1723208580">
      <w:bodyDiv w:val="1"/>
      <w:marLeft w:val="0"/>
      <w:marRight w:val="0"/>
      <w:marTop w:val="0"/>
      <w:marBottom w:val="0"/>
      <w:divBdr>
        <w:top w:val="none" w:sz="0" w:space="0" w:color="auto"/>
        <w:left w:val="none" w:sz="0" w:space="0" w:color="auto"/>
        <w:bottom w:val="none" w:sz="0" w:space="0" w:color="auto"/>
        <w:right w:val="none" w:sz="0" w:space="0" w:color="auto"/>
      </w:divBdr>
    </w:div>
    <w:div w:id="1769041459">
      <w:bodyDiv w:val="1"/>
      <w:marLeft w:val="0"/>
      <w:marRight w:val="0"/>
      <w:marTop w:val="0"/>
      <w:marBottom w:val="0"/>
      <w:divBdr>
        <w:top w:val="none" w:sz="0" w:space="0" w:color="auto"/>
        <w:left w:val="none" w:sz="0" w:space="0" w:color="auto"/>
        <w:bottom w:val="none" w:sz="0" w:space="0" w:color="auto"/>
        <w:right w:val="none" w:sz="0" w:space="0" w:color="auto"/>
      </w:divBdr>
    </w:div>
    <w:div w:id="1814366614">
      <w:bodyDiv w:val="1"/>
      <w:marLeft w:val="0"/>
      <w:marRight w:val="0"/>
      <w:marTop w:val="0"/>
      <w:marBottom w:val="0"/>
      <w:divBdr>
        <w:top w:val="none" w:sz="0" w:space="0" w:color="auto"/>
        <w:left w:val="none" w:sz="0" w:space="0" w:color="auto"/>
        <w:bottom w:val="none" w:sz="0" w:space="0" w:color="auto"/>
        <w:right w:val="none" w:sz="0" w:space="0" w:color="auto"/>
      </w:divBdr>
    </w:div>
    <w:div w:id="1827668732">
      <w:bodyDiv w:val="1"/>
      <w:marLeft w:val="0"/>
      <w:marRight w:val="0"/>
      <w:marTop w:val="0"/>
      <w:marBottom w:val="0"/>
      <w:divBdr>
        <w:top w:val="none" w:sz="0" w:space="0" w:color="auto"/>
        <w:left w:val="none" w:sz="0" w:space="0" w:color="auto"/>
        <w:bottom w:val="none" w:sz="0" w:space="0" w:color="auto"/>
        <w:right w:val="none" w:sz="0" w:space="0" w:color="auto"/>
      </w:divBdr>
    </w:div>
    <w:div w:id="1841315923">
      <w:bodyDiv w:val="1"/>
      <w:marLeft w:val="0"/>
      <w:marRight w:val="0"/>
      <w:marTop w:val="0"/>
      <w:marBottom w:val="0"/>
      <w:divBdr>
        <w:top w:val="none" w:sz="0" w:space="0" w:color="auto"/>
        <w:left w:val="none" w:sz="0" w:space="0" w:color="auto"/>
        <w:bottom w:val="none" w:sz="0" w:space="0" w:color="auto"/>
        <w:right w:val="none" w:sz="0" w:space="0" w:color="auto"/>
      </w:divBdr>
    </w:div>
    <w:div w:id="1966353771">
      <w:bodyDiv w:val="1"/>
      <w:marLeft w:val="0"/>
      <w:marRight w:val="0"/>
      <w:marTop w:val="0"/>
      <w:marBottom w:val="0"/>
      <w:divBdr>
        <w:top w:val="none" w:sz="0" w:space="0" w:color="auto"/>
        <w:left w:val="none" w:sz="0" w:space="0" w:color="auto"/>
        <w:bottom w:val="none" w:sz="0" w:space="0" w:color="auto"/>
        <w:right w:val="none" w:sz="0" w:space="0" w:color="auto"/>
      </w:divBdr>
    </w:div>
    <w:div w:id="2043628872">
      <w:bodyDiv w:val="1"/>
      <w:marLeft w:val="0"/>
      <w:marRight w:val="0"/>
      <w:marTop w:val="0"/>
      <w:marBottom w:val="0"/>
      <w:divBdr>
        <w:top w:val="none" w:sz="0" w:space="0" w:color="auto"/>
        <w:left w:val="none" w:sz="0" w:space="0" w:color="auto"/>
        <w:bottom w:val="none" w:sz="0" w:space="0" w:color="auto"/>
        <w:right w:val="none" w:sz="0" w:space="0" w:color="auto"/>
      </w:divBdr>
    </w:div>
    <w:div w:id="20493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73B02-38E0-40EF-BE68-1D928C937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1634</Words>
  <Characters>9435</Characters>
  <Application>Microsoft Office Word</Application>
  <DocSecurity>0</DocSecurity>
  <Lines>78</Lines>
  <Paragraphs>22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bdz</Company>
  <LinksUpToDate>false</LinksUpToDate>
  <CharactersWithSpaces>11047</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USER</cp:lastModifiedBy>
  <cp:revision>5</cp:revision>
  <cp:lastPrinted>2017-04-04T06:10:00Z</cp:lastPrinted>
  <dcterms:created xsi:type="dcterms:W3CDTF">2017-04-18T11:40:00Z</dcterms:created>
  <dcterms:modified xsi:type="dcterms:W3CDTF">2017-04-19T07:22:00Z</dcterms:modified>
</cp:coreProperties>
</file>