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C8" w:rsidRDefault="004C41C8" w:rsidP="00454318">
      <w:pPr>
        <w:ind w:right="4"/>
        <w:rPr>
          <w:b/>
          <w:sz w:val="24"/>
          <w:szCs w:val="24"/>
          <w:lang w:val="bg-BG"/>
        </w:rPr>
      </w:pPr>
    </w:p>
    <w:p w:rsidR="007500BC" w:rsidRDefault="007500BC" w:rsidP="00454318">
      <w:pPr>
        <w:ind w:right="4"/>
        <w:rPr>
          <w:b/>
          <w:sz w:val="24"/>
          <w:szCs w:val="24"/>
          <w:lang w:val="bg-BG"/>
        </w:rPr>
      </w:pPr>
    </w:p>
    <w:p w:rsidR="004C41C8" w:rsidRDefault="004C41C8" w:rsidP="004C41C8">
      <w:pPr>
        <w:ind w:right="4"/>
        <w:jc w:val="right"/>
        <w:rPr>
          <w:b/>
          <w:sz w:val="24"/>
          <w:szCs w:val="24"/>
          <w:lang w:val="bg-BG"/>
        </w:rPr>
      </w:pPr>
      <w:r>
        <w:rPr>
          <w:b/>
          <w:sz w:val="24"/>
          <w:szCs w:val="24"/>
          <w:lang w:val="bg-BG"/>
        </w:rPr>
        <w:t>Приложение № 1</w:t>
      </w:r>
    </w:p>
    <w:p w:rsidR="004C41C8" w:rsidRDefault="004C41C8" w:rsidP="004C41C8">
      <w:pPr>
        <w:ind w:right="4"/>
        <w:rPr>
          <w:b/>
          <w:sz w:val="24"/>
          <w:szCs w:val="24"/>
          <w:lang w:val="bg-BG"/>
        </w:rPr>
      </w:pPr>
    </w:p>
    <w:p w:rsidR="004C41C8" w:rsidRDefault="004C41C8" w:rsidP="004C41C8">
      <w:pPr>
        <w:ind w:right="4"/>
        <w:jc w:val="center"/>
        <w:rPr>
          <w:b/>
          <w:sz w:val="24"/>
          <w:szCs w:val="24"/>
          <w:lang w:val="bg-BG"/>
        </w:rPr>
      </w:pPr>
      <w:r>
        <w:rPr>
          <w:b/>
          <w:sz w:val="24"/>
          <w:szCs w:val="24"/>
          <w:lang w:val="bg-BG"/>
        </w:rPr>
        <w:t>ТЕХНИЧЕСКА СПЕЦИФИКАЦИЯ</w:t>
      </w:r>
    </w:p>
    <w:p w:rsidR="004C41C8" w:rsidRPr="00F9608E" w:rsidRDefault="004C41C8" w:rsidP="004C41C8">
      <w:pPr>
        <w:ind w:right="4"/>
        <w:jc w:val="center"/>
        <w:rPr>
          <w:b/>
          <w:sz w:val="24"/>
          <w:szCs w:val="24"/>
          <w:lang w:val="bg-BG"/>
        </w:rPr>
      </w:pPr>
    </w:p>
    <w:p w:rsidR="004C41C8" w:rsidRPr="0093554A" w:rsidRDefault="004C41C8" w:rsidP="004C41C8">
      <w:pPr>
        <w:jc w:val="both"/>
        <w:rPr>
          <w:b/>
          <w:sz w:val="24"/>
          <w:szCs w:val="24"/>
        </w:rPr>
      </w:pPr>
      <w:r>
        <w:rPr>
          <w:b/>
          <w:sz w:val="24"/>
          <w:szCs w:val="24"/>
          <w:lang w:val="bg-BG"/>
        </w:rPr>
        <w:t xml:space="preserve">     </w:t>
      </w:r>
      <w:r w:rsidRPr="004C41C8">
        <w:rPr>
          <w:b/>
          <w:sz w:val="24"/>
          <w:szCs w:val="24"/>
          <w:lang w:val="bg-BG"/>
        </w:rPr>
        <w:t>1.</w:t>
      </w:r>
      <w:r>
        <w:rPr>
          <w:b/>
          <w:sz w:val="24"/>
          <w:szCs w:val="24"/>
          <w:lang w:val="bg-BG"/>
        </w:rPr>
        <w:t xml:space="preserve"> </w:t>
      </w:r>
      <w:r w:rsidRPr="0093554A">
        <w:rPr>
          <w:b/>
          <w:sz w:val="24"/>
          <w:szCs w:val="24"/>
        </w:rPr>
        <w:t>Доставяните хранителни продукти</w:t>
      </w:r>
      <w:r w:rsidRPr="0093554A">
        <w:rPr>
          <w:b/>
          <w:sz w:val="24"/>
          <w:szCs w:val="24"/>
          <w:lang w:val="bg-BG"/>
        </w:rPr>
        <w:t xml:space="preserve"> и напитки</w:t>
      </w:r>
      <w:r w:rsidRPr="0093554A">
        <w:rPr>
          <w:b/>
          <w:color w:val="00B0F0"/>
          <w:sz w:val="24"/>
          <w:szCs w:val="24"/>
          <w:lang w:val="bg-BG"/>
        </w:rPr>
        <w:t xml:space="preserve"> </w:t>
      </w:r>
      <w:r w:rsidRPr="0093554A">
        <w:rPr>
          <w:b/>
          <w:sz w:val="24"/>
          <w:szCs w:val="24"/>
        </w:rPr>
        <w:t>следва да отговарят на:</w:t>
      </w:r>
    </w:p>
    <w:p w:rsidR="004C41C8" w:rsidRPr="001A4DB2" w:rsidRDefault="004C41C8" w:rsidP="004C41C8">
      <w:pPr>
        <w:ind w:right="-567" w:firstLine="284"/>
        <w:jc w:val="both"/>
        <w:rPr>
          <w:sz w:val="24"/>
          <w:szCs w:val="24"/>
        </w:rPr>
      </w:pPr>
      <w:proofErr w:type="gramStart"/>
      <w:r w:rsidRPr="00B73EC2">
        <w:rPr>
          <w:b/>
          <w:sz w:val="24"/>
          <w:szCs w:val="24"/>
        </w:rPr>
        <w:t>а</w:t>
      </w:r>
      <w:proofErr w:type="gramEnd"/>
      <w:r w:rsidRPr="00B73EC2">
        <w:rPr>
          <w:b/>
          <w:sz w:val="24"/>
          <w:szCs w:val="24"/>
        </w:rPr>
        <w:t>/</w:t>
      </w:r>
      <w:r>
        <w:rPr>
          <w:sz w:val="24"/>
          <w:szCs w:val="24"/>
        </w:rPr>
        <w:t xml:space="preserve"> </w:t>
      </w:r>
      <w:r w:rsidRPr="00BE2630">
        <w:rPr>
          <w:sz w:val="24"/>
          <w:szCs w:val="24"/>
          <w:lang w:val="bg-BG"/>
        </w:rPr>
        <w:t>И</w:t>
      </w:r>
      <w:r w:rsidRPr="00BE2630">
        <w:rPr>
          <w:sz w:val="24"/>
          <w:szCs w:val="24"/>
        </w:rPr>
        <w:t>зискванията на</w:t>
      </w:r>
      <w:r w:rsidRPr="001A4DB2">
        <w:rPr>
          <w:sz w:val="24"/>
          <w:szCs w:val="24"/>
        </w:rPr>
        <w:t xml:space="preserve"> Закона за храните</w:t>
      </w:r>
      <w:r w:rsidR="00D5569F">
        <w:rPr>
          <w:sz w:val="24"/>
          <w:szCs w:val="24"/>
          <w:lang w:val="bg-BG"/>
        </w:rPr>
        <w:t xml:space="preserve"> и на всички останали законови и</w:t>
      </w:r>
      <w:r w:rsidR="00A24BBE">
        <w:rPr>
          <w:sz w:val="24"/>
          <w:szCs w:val="24"/>
          <w:lang w:val="bg-BG"/>
        </w:rPr>
        <w:t xml:space="preserve"> подзаконови нормативни актове, </w:t>
      </w:r>
      <w:r w:rsidR="00D5569F">
        <w:rPr>
          <w:sz w:val="24"/>
          <w:szCs w:val="24"/>
          <w:lang w:val="bg-BG"/>
        </w:rPr>
        <w:t>имащи отношение към предмета на поръчката.</w:t>
      </w:r>
      <w:r w:rsidRPr="001A4DB2">
        <w:rPr>
          <w:sz w:val="24"/>
          <w:szCs w:val="24"/>
        </w:rPr>
        <w:t xml:space="preserve"> </w:t>
      </w:r>
      <w:r w:rsidR="00D5569F">
        <w:rPr>
          <w:sz w:val="24"/>
          <w:szCs w:val="24"/>
          <w:lang w:val="bg-BG"/>
        </w:rPr>
        <w:t xml:space="preserve">Продуктите </w:t>
      </w:r>
      <w:r w:rsidRPr="001A4DB2">
        <w:rPr>
          <w:sz w:val="24"/>
          <w:szCs w:val="24"/>
        </w:rPr>
        <w:t xml:space="preserve">задължително </w:t>
      </w:r>
      <w:r w:rsidR="00D5569F">
        <w:rPr>
          <w:sz w:val="24"/>
          <w:szCs w:val="24"/>
          <w:lang w:val="bg-BG"/>
        </w:rPr>
        <w:t xml:space="preserve">следва </w:t>
      </w:r>
      <w:r w:rsidRPr="001A4DB2">
        <w:rPr>
          <w:sz w:val="24"/>
          <w:szCs w:val="24"/>
        </w:rPr>
        <w:t>да са придружени със сертификат за качество, произход и годност от производителя към датата на доставката</w:t>
      </w:r>
      <w:r w:rsidR="00A24BBE">
        <w:rPr>
          <w:sz w:val="24"/>
          <w:szCs w:val="24"/>
          <w:lang w:val="bg-BG"/>
        </w:rPr>
        <w:t xml:space="preserve"> и </w:t>
      </w:r>
      <w:r w:rsidR="00A24BBE">
        <w:rPr>
          <w:sz w:val="24"/>
          <w:szCs w:val="24"/>
        </w:rPr>
        <w:t xml:space="preserve">приемо-предавателни протоколи, за извършена </w:t>
      </w:r>
      <w:r w:rsidR="00A24BBE">
        <w:rPr>
          <w:sz w:val="24"/>
          <w:szCs w:val="24"/>
          <w:lang w:val="bg-BG"/>
        </w:rPr>
        <w:t>доставка</w:t>
      </w:r>
      <w:r w:rsidRPr="001A4DB2">
        <w:rPr>
          <w:sz w:val="24"/>
          <w:szCs w:val="24"/>
        </w:rPr>
        <w:t>.</w:t>
      </w:r>
    </w:p>
    <w:p w:rsidR="004C41C8" w:rsidRPr="001A4DB2" w:rsidRDefault="004C41C8" w:rsidP="004C41C8">
      <w:pPr>
        <w:ind w:right="-567" w:firstLine="284"/>
        <w:jc w:val="both"/>
        <w:rPr>
          <w:sz w:val="24"/>
          <w:szCs w:val="24"/>
        </w:rPr>
      </w:pPr>
      <w:proofErr w:type="gramStart"/>
      <w:r>
        <w:rPr>
          <w:sz w:val="24"/>
          <w:szCs w:val="24"/>
        </w:rPr>
        <w:t>-</w:t>
      </w:r>
      <w:r w:rsidRPr="001A4DB2">
        <w:rPr>
          <w:sz w:val="24"/>
          <w:szCs w:val="24"/>
        </w:rPr>
        <w:t xml:space="preserve"> При храни с произход предприятия от ЕС или внос, в сертификата се вписва и страната на произход на храната.</w:t>
      </w:r>
      <w:proofErr w:type="gramEnd"/>
      <w:r w:rsidRPr="001A4DB2">
        <w:rPr>
          <w:sz w:val="24"/>
          <w:szCs w:val="24"/>
        </w:rPr>
        <w:t xml:space="preserve"> </w:t>
      </w:r>
      <w:proofErr w:type="gramStart"/>
      <w:r w:rsidRPr="001A4DB2">
        <w:rPr>
          <w:sz w:val="24"/>
          <w:szCs w:val="24"/>
        </w:rPr>
        <w:t>При храни с произход Република България се вписва фирмата производител или обектът на фирмата</w:t>
      </w:r>
      <w:r>
        <w:rPr>
          <w:sz w:val="24"/>
          <w:szCs w:val="24"/>
          <w:lang w:val="bg-BG"/>
        </w:rPr>
        <w:t>-</w:t>
      </w:r>
      <w:r w:rsidRPr="001A4DB2">
        <w:rPr>
          <w:sz w:val="24"/>
          <w:szCs w:val="24"/>
        </w:rPr>
        <w:t>доставчик.</w:t>
      </w:r>
      <w:proofErr w:type="gramEnd"/>
      <w:r w:rsidRPr="001A4DB2">
        <w:rPr>
          <w:sz w:val="24"/>
          <w:szCs w:val="24"/>
        </w:rPr>
        <w:t xml:space="preserve"> </w:t>
      </w:r>
    </w:p>
    <w:p w:rsidR="004C41C8" w:rsidRPr="005336AE" w:rsidRDefault="004C41C8" w:rsidP="004C41C8">
      <w:pPr>
        <w:ind w:right="-567" w:firstLine="284"/>
        <w:jc w:val="both"/>
        <w:rPr>
          <w:sz w:val="24"/>
          <w:szCs w:val="24"/>
        </w:rPr>
      </w:pPr>
      <w:proofErr w:type="gramStart"/>
      <w:r w:rsidRPr="00B73EC2">
        <w:rPr>
          <w:b/>
          <w:sz w:val="24"/>
          <w:szCs w:val="24"/>
        </w:rPr>
        <w:t>б</w:t>
      </w:r>
      <w:proofErr w:type="gramEnd"/>
      <w:r w:rsidRPr="00B73EC2">
        <w:rPr>
          <w:b/>
          <w:sz w:val="24"/>
          <w:szCs w:val="24"/>
        </w:rPr>
        <w:t>/</w:t>
      </w:r>
      <w:r w:rsidRPr="001A4DB2">
        <w:rPr>
          <w:sz w:val="24"/>
          <w:szCs w:val="24"/>
        </w:rPr>
        <w:t xml:space="preserve"> </w:t>
      </w:r>
      <w:r w:rsidRPr="00B73EC2">
        <w:rPr>
          <w:b/>
          <w:sz w:val="24"/>
          <w:szCs w:val="24"/>
        </w:rPr>
        <w:t>Транспорт:</w:t>
      </w:r>
      <w:r w:rsidRPr="001A4DB2">
        <w:rPr>
          <w:sz w:val="24"/>
          <w:szCs w:val="24"/>
        </w:rPr>
        <w:t xml:space="preserve"> Хранителните продукти и напитките следва да бъдат доставяни франко складовете </w:t>
      </w:r>
      <w:r w:rsidR="009B2504">
        <w:rPr>
          <w:sz w:val="24"/>
          <w:szCs w:val="24"/>
        </w:rPr>
        <w:t>на обектите /</w:t>
      </w:r>
      <w:r w:rsidRPr="001A4DB2">
        <w:rPr>
          <w:sz w:val="24"/>
          <w:szCs w:val="24"/>
        </w:rPr>
        <w:t>ПВЦ/, съобразно</w:t>
      </w:r>
      <w:r w:rsidR="00E03436">
        <w:rPr>
          <w:sz w:val="24"/>
          <w:szCs w:val="24"/>
        </w:rPr>
        <w:t xml:space="preserve"> направените заявки за доставка</w:t>
      </w:r>
      <w:r w:rsidR="00E03436">
        <w:rPr>
          <w:sz w:val="24"/>
          <w:szCs w:val="24"/>
          <w:lang w:val="bg-BG"/>
        </w:rPr>
        <w:t xml:space="preserve">. Храните, изискващи специално съхранение следва да се доставят със специализиран транспорт. </w:t>
      </w:r>
      <w:r w:rsidRPr="001A4DB2">
        <w:rPr>
          <w:sz w:val="24"/>
          <w:szCs w:val="24"/>
        </w:rPr>
        <w:t xml:space="preserve"> При необходимост превозните средства, съдовете и/или контейнерите, използвани за транспорт за храни, се осигуряват с оборудване за поддържане и наблюдаване на температурите, необх</w:t>
      </w:r>
      <w:r w:rsidR="00A24BBE">
        <w:rPr>
          <w:sz w:val="24"/>
          <w:szCs w:val="24"/>
        </w:rPr>
        <w:t>одими за съхранение на храните</w:t>
      </w:r>
      <w:r w:rsidR="005336AE">
        <w:rPr>
          <w:sz w:val="24"/>
          <w:szCs w:val="24"/>
          <w:lang w:val="bg-BG"/>
        </w:rPr>
        <w:t>.</w:t>
      </w:r>
    </w:p>
    <w:p w:rsidR="004C41C8" w:rsidRPr="001A4DB2" w:rsidRDefault="004C41C8" w:rsidP="004C41C8">
      <w:pPr>
        <w:ind w:right="-567" w:firstLine="284"/>
        <w:jc w:val="both"/>
        <w:rPr>
          <w:sz w:val="24"/>
          <w:szCs w:val="24"/>
        </w:rPr>
      </w:pPr>
      <w:r w:rsidRPr="00B73EC2">
        <w:rPr>
          <w:b/>
          <w:sz w:val="24"/>
          <w:szCs w:val="24"/>
        </w:rPr>
        <w:t>в/ Опаковка:</w:t>
      </w:r>
      <w:r w:rsidRPr="001A4DB2">
        <w:rPr>
          <w:sz w:val="24"/>
          <w:szCs w:val="24"/>
        </w:rPr>
        <w:t xml:space="preserve"> Доставяните хранителни продукти да бъдат със здрави опаковки, с етикети на български език и да съдър</w:t>
      </w:r>
      <w:r w:rsidR="00A24BBE">
        <w:rPr>
          <w:sz w:val="24"/>
          <w:szCs w:val="24"/>
        </w:rPr>
        <w:t>жат информация за вид</w:t>
      </w:r>
      <w:r w:rsidRPr="001A4DB2">
        <w:rPr>
          <w:sz w:val="24"/>
          <w:szCs w:val="24"/>
        </w:rPr>
        <w:t xml:space="preserve"> на стоката, съдържание на хра</w:t>
      </w:r>
      <w:r>
        <w:rPr>
          <w:sz w:val="24"/>
          <w:szCs w:val="24"/>
        </w:rPr>
        <w:t>нителните продукти</w:t>
      </w:r>
      <w:r w:rsidR="00A24BBE">
        <w:rPr>
          <w:sz w:val="24"/>
          <w:szCs w:val="24"/>
        </w:rPr>
        <w:t>, производител, качество, дата на производство и срок</w:t>
      </w:r>
      <w:r w:rsidRPr="001A4DB2">
        <w:rPr>
          <w:sz w:val="24"/>
          <w:szCs w:val="24"/>
        </w:rPr>
        <w:t xml:space="preserve"> на годност, съгласно Наредба за изискванията за етикетирането и представянето на храните. </w:t>
      </w:r>
      <w:proofErr w:type="gramStart"/>
      <w:r w:rsidRPr="001A4DB2">
        <w:rPr>
          <w:sz w:val="24"/>
          <w:szCs w:val="24"/>
        </w:rPr>
        <w:t>Не се допускат храни с нарушена цялост на опаковката.</w:t>
      </w:r>
      <w:proofErr w:type="gramEnd"/>
    </w:p>
    <w:p w:rsidR="004C41C8" w:rsidRPr="00B73EC2" w:rsidRDefault="004C41C8" w:rsidP="004C41C8">
      <w:pPr>
        <w:ind w:right="-567" w:firstLine="284"/>
        <w:jc w:val="both"/>
        <w:rPr>
          <w:b/>
          <w:sz w:val="24"/>
          <w:szCs w:val="24"/>
        </w:rPr>
      </w:pPr>
      <w:proofErr w:type="gramStart"/>
      <w:r w:rsidRPr="00B73EC2">
        <w:rPr>
          <w:b/>
          <w:sz w:val="24"/>
          <w:szCs w:val="24"/>
        </w:rPr>
        <w:t>г</w:t>
      </w:r>
      <w:proofErr w:type="gramEnd"/>
      <w:r w:rsidRPr="00B73EC2">
        <w:rPr>
          <w:b/>
          <w:sz w:val="24"/>
          <w:szCs w:val="24"/>
        </w:rPr>
        <w:t>/ Изисквания за качество:</w:t>
      </w:r>
    </w:p>
    <w:p w:rsidR="004C41C8" w:rsidRPr="001A4DB2" w:rsidRDefault="004C41C8" w:rsidP="004C41C8">
      <w:pPr>
        <w:ind w:right="-567" w:firstLine="284"/>
        <w:jc w:val="both"/>
        <w:rPr>
          <w:sz w:val="24"/>
          <w:szCs w:val="24"/>
        </w:rPr>
      </w:pPr>
      <w:proofErr w:type="gramStart"/>
      <w:r w:rsidRPr="001A4DB2">
        <w:rPr>
          <w:sz w:val="24"/>
          <w:szCs w:val="24"/>
        </w:rPr>
        <w:t xml:space="preserve">Доставяните храни и напитки, трябва да отговарят на Български стандарти, с които се въвеждат хармонизирани европейски стандарти, или Европейско техническо одобрение </w:t>
      </w:r>
      <w:r w:rsidR="00A24BBE">
        <w:rPr>
          <w:sz w:val="24"/>
          <w:szCs w:val="24"/>
        </w:rPr>
        <w:t xml:space="preserve">(със или без ръководство), или </w:t>
      </w:r>
      <w:r w:rsidR="00A24BBE">
        <w:rPr>
          <w:sz w:val="24"/>
          <w:szCs w:val="24"/>
          <w:lang w:val="bg-BG"/>
        </w:rPr>
        <w:t>п</w:t>
      </w:r>
      <w:r w:rsidRPr="001A4DB2">
        <w:rPr>
          <w:sz w:val="24"/>
          <w:szCs w:val="24"/>
        </w:rPr>
        <w:t>ризнати национални технически спецификации (национални стандарти).</w:t>
      </w:r>
      <w:proofErr w:type="gramEnd"/>
    </w:p>
    <w:p w:rsidR="004C41C8" w:rsidRPr="001A4DB2" w:rsidRDefault="004C41C8" w:rsidP="004C41C8">
      <w:pPr>
        <w:numPr>
          <w:ilvl w:val="1"/>
          <w:numId w:val="19"/>
        </w:numPr>
        <w:tabs>
          <w:tab w:val="left" w:pos="709"/>
          <w:tab w:val="left" w:pos="1134"/>
        </w:tabs>
        <w:ind w:left="0" w:right="-567" w:firstLine="284"/>
        <w:jc w:val="both"/>
        <w:rPr>
          <w:sz w:val="24"/>
          <w:szCs w:val="24"/>
        </w:rPr>
      </w:pPr>
      <w:r w:rsidRPr="001A4DB2">
        <w:rPr>
          <w:sz w:val="24"/>
          <w:szCs w:val="24"/>
        </w:rPr>
        <w:t>Не се допускат храни</w:t>
      </w:r>
      <w:r w:rsidR="00783AB5">
        <w:rPr>
          <w:sz w:val="24"/>
          <w:szCs w:val="24"/>
          <w:lang w:val="bg-BG"/>
        </w:rPr>
        <w:t>,</w:t>
      </w:r>
      <w:r w:rsidRPr="001A4DB2">
        <w:rPr>
          <w:sz w:val="24"/>
          <w:szCs w:val="24"/>
        </w:rPr>
        <w:t xml:space="preserve"> о</w:t>
      </w:r>
      <w:r>
        <w:rPr>
          <w:sz w:val="24"/>
          <w:szCs w:val="24"/>
        </w:rPr>
        <w:t>бработени с йонизиращи лъчения</w:t>
      </w:r>
      <w:r>
        <w:rPr>
          <w:sz w:val="24"/>
          <w:szCs w:val="24"/>
          <w:lang w:val="bg-BG"/>
        </w:rPr>
        <w:t>;</w:t>
      </w:r>
    </w:p>
    <w:p w:rsidR="004C41C8" w:rsidRPr="0093554A" w:rsidRDefault="0025007F" w:rsidP="004C41C8">
      <w:pPr>
        <w:numPr>
          <w:ilvl w:val="1"/>
          <w:numId w:val="19"/>
        </w:numPr>
        <w:tabs>
          <w:tab w:val="left" w:pos="709"/>
          <w:tab w:val="left" w:pos="1134"/>
        </w:tabs>
        <w:ind w:left="0" w:right="-567" w:firstLine="284"/>
        <w:jc w:val="both"/>
        <w:rPr>
          <w:color w:val="FF0000"/>
          <w:sz w:val="24"/>
          <w:szCs w:val="24"/>
        </w:rPr>
      </w:pPr>
      <w:r>
        <w:rPr>
          <w:sz w:val="24"/>
          <w:szCs w:val="24"/>
          <w:lang w:val="bg-BG"/>
        </w:rPr>
        <w:t>Доставяните п</w:t>
      </w:r>
      <w:r>
        <w:rPr>
          <w:sz w:val="24"/>
          <w:szCs w:val="24"/>
        </w:rPr>
        <w:t>родукти</w:t>
      </w:r>
      <w:r w:rsidR="004C41C8" w:rsidRPr="001A4DB2">
        <w:rPr>
          <w:sz w:val="24"/>
          <w:szCs w:val="24"/>
        </w:rPr>
        <w:t xml:space="preserve"> да </w:t>
      </w:r>
      <w:r w:rsidR="004C41C8" w:rsidRPr="004C41C8">
        <w:rPr>
          <w:sz w:val="24"/>
          <w:szCs w:val="24"/>
        </w:rPr>
        <w:t>са първо качество</w:t>
      </w:r>
      <w:r w:rsidR="004C41C8">
        <w:rPr>
          <w:sz w:val="24"/>
          <w:szCs w:val="24"/>
          <w:lang w:val="bg-BG"/>
        </w:rPr>
        <w:t>;</w:t>
      </w:r>
      <w:r w:rsidR="004C41C8" w:rsidRPr="0093554A">
        <w:rPr>
          <w:color w:val="FF0000"/>
          <w:sz w:val="24"/>
          <w:szCs w:val="24"/>
        </w:rPr>
        <w:t xml:space="preserve"> </w:t>
      </w:r>
    </w:p>
    <w:p w:rsidR="004C41C8" w:rsidRPr="001A4DB2" w:rsidRDefault="004C41C8" w:rsidP="004C41C8">
      <w:pPr>
        <w:numPr>
          <w:ilvl w:val="1"/>
          <w:numId w:val="19"/>
        </w:numPr>
        <w:tabs>
          <w:tab w:val="left" w:pos="709"/>
          <w:tab w:val="left" w:pos="1134"/>
        </w:tabs>
        <w:ind w:left="0" w:right="-567" w:firstLine="284"/>
        <w:jc w:val="both"/>
        <w:rPr>
          <w:sz w:val="24"/>
          <w:szCs w:val="24"/>
        </w:rPr>
      </w:pPr>
      <w:r w:rsidRPr="001A4DB2">
        <w:rPr>
          <w:sz w:val="24"/>
          <w:szCs w:val="24"/>
        </w:rPr>
        <w:t>Дос</w:t>
      </w:r>
      <w:r w:rsidR="0025007F">
        <w:rPr>
          <w:sz w:val="24"/>
          <w:szCs w:val="24"/>
        </w:rPr>
        <w:t>тавяните спиртни напитки и вино</w:t>
      </w:r>
      <w:r w:rsidR="00E27AC2">
        <w:rPr>
          <w:sz w:val="24"/>
          <w:szCs w:val="24"/>
          <w:lang w:val="bg-BG"/>
        </w:rPr>
        <w:t>, трябва да отговорят на изискванията на Закона за виното и спиртните напитки и</w:t>
      </w:r>
      <w:r w:rsidR="0025007F">
        <w:rPr>
          <w:sz w:val="24"/>
          <w:szCs w:val="24"/>
          <w:lang w:val="bg-BG"/>
        </w:rPr>
        <w:t xml:space="preserve"> </w:t>
      </w:r>
      <w:r>
        <w:rPr>
          <w:sz w:val="24"/>
          <w:szCs w:val="24"/>
        </w:rPr>
        <w:t>да са с</w:t>
      </w:r>
      <w:r w:rsidR="00C76346">
        <w:rPr>
          <w:sz w:val="24"/>
          <w:szCs w:val="24"/>
          <w:lang w:val="bg-BG"/>
        </w:rPr>
        <w:t>наб</w:t>
      </w:r>
      <w:r>
        <w:rPr>
          <w:sz w:val="24"/>
          <w:szCs w:val="24"/>
          <w:lang w:val="bg-BG"/>
        </w:rPr>
        <w:t>дени с</w:t>
      </w:r>
      <w:r>
        <w:rPr>
          <w:sz w:val="24"/>
          <w:szCs w:val="24"/>
        </w:rPr>
        <w:t xml:space="preserve"> </w:t>
      </w:r>
      <w:r w:rsidR="00E27AC2">
        <w:rPr>
          <w:sz w:val="24"/>
          <w:szCs w:val="24"/>
        </w:rPr>
        <w:t>бандерол</w:t>
      </w:r>
      <w:r w:rsidR="00E27AC2">
        <w:rPr>
          <w:sz w:val="24"/>
          <w:szCs w:val="24"/>
          <w:lang w:val="bg-BG"/>
        </w:rPr>
        <w:t>.</w:t>
      </w:r>
    </w:p>
    <w:p w:rsidR="004C41C8" w:rsidRPr="00783AB5" w:rsidRDefault="00783AB5" w:rsidP="004C41C8">
      <w:pPr>
        <w:ind w:right="-567" w:firstLine="284"/>
        <w:jc w:val="both"/>
        <w:rPr>
          <w:b/>
          <w:color w:val="00B050"/>
          <w:sz w:val="24"/>
          <w:szCs w:val="24"/>
        </w:rPr>
      </w:pPr>
      <w:r>
        <w:rPr>
          <w:sz w:val="24"/>
          <w:szCs w:val="24"/>
          <w:lang w:val="bg-BG"/>
        </w:rPr>
        <w:t>д</w:t>
      </w:r>
      <w:r w:rsidR="004C41C8" w:rsidRPr="001A4DB2">
        <w:rPr>
          <w:sz w:val="24"/>
          <w:szCs w:val="24"/>
        </w:rPr>
        <w:t xml:space="preserve">/ </w:t>
      </w:r>
      <w:r w:rsidR="004C41C8" w:rsidRPr="00783AB5">
        <w:rPr>
          <w:b/>
          <w:sz w:val="24"/>
          <w:szCs w:val="24"/>
        </w:rPr>
        <w:t>Изисквания за доставка:</w:t>
      </w:r>
    </w:p>
    <w:p w:rsidR="004C41C8" w:rsidRPr="00783AB5" w:rsidRDefault="004C41C8" w:rsidP="00783AB5">
      <w:pPr>
        <w:pStyle w:val="ListParagraph"/>
        <w:numPr>
          <w:ilvl w:val="0"/>
          <w:numId w:val="23"/>
        </w:numPr>
        <w:ind w:left="0" w:right="-567" w:firstLine="284"/>
        <w:jc w:val="both"/>
        <w:rPr>
          <w:b/>
          <w:sz w:val="24"/>
          <w:szCs w:val="24"/>
          <w:lang w:val="bg-BG"/>
        </w:rPr>
      </w:pPr>
      <w:r w:rsidRPr="00783AB5">
        <w:rPr>
          <w:sz w:val="24"/>
          <w:szCs w:val="24"/>
        </w:rPr>
        <w:t xml:space="preserve">Остатъчният срок на годност на хранителните продукти към датата на доставката трябва да бъде не по-малък от 75 % </w:t>
      </w:r>
      <w:r w:rsidRPr="00783AB5">
        <w:rPr>
          <w:sz w:val="24"/>
          <w:szCs w:val="24"/>
          <w:lang w:val="bg-BG"/>
        </w:rPr>
        <w:t>от срока на годност, указан върху опаковката на съответни</w:t>
      </w:r>
      <w:r w:rsidR="00783AB5" w:rsidRPr="00783AB5">
        <w:rPr>
          <w:sz w:val="24"/>
          <w:szCs w:val="24"/>
          <w:lang w:val="bg-BG"/>
        </w:rPr>
        <w:t>я продукт</w:t>
      </w:r>
      <w:r w:rsidRPr="00783AB5">
        <w:rPr>
          <w:sz w:val="24"/>
          <w:szCs w:val="24"/>
          <w:lang w:val="bg-BG"/>
        </w:rPr>
        <w:t>.</w:t>
      </w:r>
    </w:p>
    <w:p w:rsidR="004C41C8" w:rsidRPr="001A4DB2" w:rsidRDefault="004C41C8" w:rsidP="004C41C8">
      <w:pPr>
        <w:numPr>
          <w:ilvl w:val="1"/>
          <w:numId w:val="19"/>
        </w:numPr>
        <w:tabs>
          <w:tab w:val="left" w:pos="709"/>
          <w:tab w:val="left" w:pos="1134"/>
        </w:tabs>
        <w:ind w:left="0" w:right="-567" w:firstLine="284"/>
        <w:jc w:val="both"/>
        <w:rPr>
          <w:sz w:val="24"/>
          <w:szCs w:val="24"/>
        </w:rPr>
      </w:pPr>
      <w:r w:rsidRPr="001A4DB2">
        <w:rPr>
          <w:sz w:val="24"/>
          <w:szCs w:val="24"/>
        </w:rPr>
        <w:t>Доставките да се извършват при спазване на всички хигиенни и санитарни изисквания.</w:t>
      </w:r>
    </w:p>
    <w:p w:rsidR="004C41C8" w:rsidRPr="00454318" w:rsidRDefault="004C41C8" w:rsidP="00454318">
      <w:pPr>
        <w:numPr>
          <w:ilvl w:val="1"/>
          <w:numId w:val="19"/>
        </w:numPr>
        <w:tabs>
          <w:tab w:val="left" w:pos="709"/>
          <w:tab w:val="left" w:pos="1134"/>
        </w:tabs>
        <w:ind w:left="0" w:right="-567" w:firstLine="284"/>
        <w:jc w:val="both"/>
        <w:rPr>
          <w:sz w:val="24"/>
          <w:szCs w:val="24"/>
        </w:rPr>
      </w:pPr>
      <w:r w:rsidRPr="001A4DB2">
        <w:rPr>
          <w:sz w:val="24"/>
          <w:szCs w:val="24"/>
        </w:rPr>
        <w:t>Не се допуска доставка на храни с признаци на развала и изтекъл срок на годност.</w:t>
      </w:r>
    </w:p>
    <w:p w:rsidR="004C41C8" w:rsidRPr="001A4DB2" w:rsidRDefault="004C41C8" w:rsidP="004C41C8">
      <w:pPr>
        <w:numPr>
          <w:ilvl w:val="1"/>
          <w:numId w:val="19"/>
        </w:numPr>
        <w:tabs>
          <w:tab w:val="left" w:pos="709"/>
          <w:tab w:val="left" w:pos="1134"/>
        </w:tabs>
        <w:ind w:left="0" w:right="-567" w:firstLine="284"/>
        <w:jc w:val="both"/>
        <w:rPr>
          <w:sz w:val="24"/>
          <w:szCs w:val="24"/>
        </w:rPr>
      </w:pPr>
      <w:r w:rsidRPr="001A4DB2">
        <w:rPr>
          <w:sz w:val="24"/>
          <w:szCs w:val="24"/>
        </w:rPr>
        <w:t>Заявените количества хранителни продукти и напитки да се доставят в срок до 48 часа от момента на направената заявка.</w:t>
      </w:r>
    </w:p>
    <w:p w:rsidR="004C41C8" w:rsidRPr="00EC28D6" w:rsidRDefault="004C41C8" w:rsidP="004C41C8">
      <w:pPr>
        <w:numPr>
          <w:ilvl w:val="1"/>
          <w:numId w:val="19"/>
        </w:numPr>
        <w:tabs>
          <w:tab w:val="left" w:pos="709"/>
          <w:tab w:val="left" w:pos="1134"/>
        </w:tabs>
        <w:ind w:left="0" w:right="-567" w:firstLine="284"/>
        <w:jc w:val="both"/>
        <w:rPr>
          <w:b/>
          <w:sz w:val="24"/>
          <w:szCs w:val="24"/>
        </w:rPr>
      </w:pPr>
      <w:r w:rsidRPr="001A4DB2">
        <w:rPr>
          <w:sz w:val="24"/>
          <w:szCs w:val="24"/>
        </w:rPr>
        <w:t xml:space="preserve">  </w:t>
      </w:r>
      <w:r w:rsidRPr="00EC28D6">
        <w:rPr>
          <w:b/>
          <w:sz w:val="24"/>
          <w:szCs w:val="24"/>
        </w:rPr>
        <w:t xml:space="preserve">Адресите за доставки </w:t>
      </w:r>
      <w:r>
        <w:rPr>
          <w:b/>
          <w:sz w:val="24"/>
          <w:szCs w:val="24"/>
          <w:lang w:val="bg-BG"/>
        </w:rPr>
        <w:t xml:space="preserve">на хранителните продукти и напитки </w:t>
      </w:r>
      <w:r w:rsidRPr="00EC28D6">
        <w:rPr>
          <w:b/>
          <w:sz w:val="24"/>
          <w:szCs w:val="24"/>
        </w:rPr>
        <w:t xml:space="preserve">са следните: </w:t>
      </w:r>
    </w:p>
    <w:p w:rsidR="004C41C8" w:rsidRPr="001A4DB2" w:rsidRDefault="004C41C8" w:rsidP="004C41C8">
      <w:pPr>
        <w:numPr>
          <w:ilvl w:val="0"/>
          <w:numId w:val="20"/>
        </w:numPr>
        <w:tabs>
          <w:tab w:val="left" w:pos="709"/>
          <w:tab w:val="left" w:pos="1134"/>
        </w:tabs>
        <w:ind w:left="0" w:right="-567" w:firstLine="284"/>
        <w:jc w:val="both"/>
        <w:rPr>
          <w:sz w:val="24"/>
          <w:szCs w:val="24"/>
        </w:rPr>
      </w:pPr>
      <w:r w:rsidRPr="001A4DB2">
        <w:rPr>
          <w:sz w:val="24"/>
          <w:szCs w:val="24"/>
        </w:rPr>
        <w:t>За ПВЦ Паничище – гр.</w:t>
      </w:r>
      <w:r w:rsidR="003C3057">
        <w:rPr>
          <w:sz w:val="24"/>
          <w:szCs w:val="24"/>
          <w:lang w:val="bg-BG"/>
        </w:rPr>
        <w:t xml:space="preserve"> </w:t>
      </w:r>
      <w:r w:rsidR="00E03436">
        <w:rPr>
          <w:sz w:val="24"/>
          <w:szCs w:val="24"/>
        </w:rPr>
        <w:t xml:space="preserve">Сапарева </w:t>
      </w:r>
      <w:r w:rsidR="00E03436">
        <w:rPr>
          <w:sz w:val="24"/>
          <w:szCs w:val="24"/>
          <w:lang w:val="bg-BG"/>
        </w:rPr>
        <w:t>б</w:t>
      </w:r>
      <w:r w:rsidR="003C3057">
        <w:rPr>
          <w:sz w:val="24"/>
          <w:szCs w:val="24"/>
        </w:rPr>
        <w:t>аня</w:t>
      </w:r>
      <w:r w:rsidRPr="001A4DB2">
        <w:rPr>
          <w:sz w:val="24"/>
          <w:szCs w:val="24"/>
        </w:rPr>
        <w:t>, местност „Паничище“.</w:t>
      </w:r>
    </w:p>
    <w:p w:rsidR="004C41C8" w:rsidRPr="001A4DB2" w:rsidRDefault="004C41C8" w:rsidP="004C41C8">
      <w:pPr>
        <w:numPr>
          <w:ilvl w:val="0"/>
          <w:numId w:val="20"/>
        </w:numPr>
        <w:tabs>
          <w:tab w:val="left" w:pos="709"/>
          <w:tab w:val="left" w:pos="1134"/>
        </w:tabs>
        <w:ind w:left="0" w:right="-567" w:firstLine="284"/>
        <w:jc w:val="both"/>
        <w:rPr>
          <w:sz w:val="24"/>
          <w:szCs w:val="24"/>
        </w:rPr>
      </w:pPr>
      <w:r w:rsidRPr="001A4DB2">
        <w:rPr>
          <w:sz w:val="24"/>
          <w:szCs w:val="24"/>
        </w:rPr>
        <w:t>За ПВЦ Приморско – гр.</w:t>
      </w:r>
      <w:r w:rsidR="003C3057">
        <w:rPr>
          <w:sz w:val="24"/>
          <w:szCs w:val="24"/>
          <w:lang w:val="bg-BG"/>
        </w:rPr>
        <w:t xml:space="preserve"> </w:t>
      </w:r>
      <w:r w:rsidR="00F46A32">
        <w:rPr>
          <w:sz w:val="24"/>
          <w:szCs w:val="24"/>
        </w:rPr>
        <w:t>Приморско</w:t>
      </w:r>
      <w:r w:rsidRPr="001A4DB2">
        <w:rPr>
          <w:sz w:val="24"/>
          <w:szCs w:val="24"/>
        </w:rPr>
        <w:t>, ул.</w:t>
      </w:r>
      <w:r w:rsidR="003C3057">
        <w:rPr>
          <w:sz w:val="24"/>
          <w:szCs w:val="24"/>
          <w:lang w:val="bg-BG"/>
        </w:rPr>
        <w:t xml:space="preserve"> </w:t>
      </w:r>
      <w:r w:rsidRPr="001A4DB2">
        <w:rPr>
          <w:sz w:val="24"/>
          <w:szCs w:val="24"/>
        </w:rPr>
        <w:t>Сирена №</w:t>
      </w:r>
      <w:r>
        <w:rPr>
          <w:sz w:val="24"/>
          <w:szCs w:val="24"/>
          <w:lang w:val="bg-BG"/>
        </w:rPr>
        <w:t xml:space="preserve"> </w:t>
      </w:r>
      <w:r w:rsidRPr="001A4DB2">
        <w:rPr>
          <w:sz w:val="24"/>
          <w:szCs w:val="24"/>
        </w:rPr>
        <w:t>8.</w:t>
      </w:r>
    </w:p>
    <w:p w:rsidR="004C41C8" w:rsidRPr="007500BC" w:rsidRDefault="003C3057" w:rsidP="00454318">
      <w:pPr>
        <w:numPr>
          <w:ilvl w:val="0"/>
          <w:numId w:val="20"/>
        </w:numPr>
        <w:tabs>
          <w:tab w:val="left" w:pos="709"/>
          <w:tab w:val="left" w:pos="1134"/>
        </w:tabs>
        <w:ind w:left="0" w:right="-567" w:firstLine="284"/>
        <w:jc w:val="both"/>
        <w:rPr>
          <w:sz w:val="24"/>
          <w:szCs w:val="24"/>
        </w:rPr>
      </w:pPr>
      <w:r>
        <w:rPr>
          <w:sz w:val="24"/>
          <w:szCs w:val="24"/>
        </w:rPr>
        <w:t>За ПВЦ Железничар – гр.</w:t>
      </w:r>
      <w:r>
        <w:rPr>
          <w:sz w:val="24"/>
          <w:szCs w:val="24"/>
          <w:lang w:val="bg-BG"/>
        </w:rPr>
        <w:t xml:space="preserve"> </w:t>
      </w:r>
      <w:r>
        <w:rPr>
          <w:sz w:val="24"/>
          <w:szCs w:val="24"/>
        </w:rPr>
        <w:t>Варна</w:t>
      </w:r>
      <w:r w:rsidR="004C41C8" w:rsidRPr="001A4DB2">
        <w:rPr>
          <w:sz w:val="24"/>
          <w:szCs w:val="24"/>
        </w:rPr>
        <w:t>, к.к Чайка 1-спирка „Журналист“.</w:t>
      </w:r>
    </w:p>
    <w:p w:rsidR="007500BC" w:rsidRPr="00454318" w:rsidRDefault="007500BC" w:rsidP="007500BC">
      <w:pPr>
        <w:tabs>
          <w:tab w:val="left" w:pos="709"/>
          <w:tab w:val="left" w:pos="1134"/>
        </w:tabs>
        <w:ind w:left="284" w:right="-567"/>
        <w:jc w:val="both"/>
        <w:rPr>
          <w:sz w:val="24"/>
          <w:szCs w:val="24"/>
        </w:rPr>
      </w:pPr>
    </w:p>
    <w:p w:rsidR="004C41C8" w:rsidRPr="001A4DB2" w:rsidRDefault="004C41C8" w:rsidP="004C41C8">
      <w:pPr>
        <w:numPr>
          <w:ilvl w:val="1"/>
          <w:numId w:val="19"/>
        </w:numPr>
        <w:tabs>
          <w:tab w:val="left" w:pos="709"/>
          <w:tab w:val="left" w:pos="1134"/>
        </w:tabs>
        <w:ind w:left="0" w:right="-567" w:firstLine="284"/>
        <w:jc w:val="both"/>
        <w:rPr>
          <w:sz w:val="24"/>
          <w:szCs w:val="24"/>
        </w:rPr>
      </w:pPr>
      <w:r w:rsidRPr="001A4DB2">
        <w:rPr>
          <w:sz w:val="24"/>
          <w:szCs w:val="24"/>
        </w:rPr>
        <w:t>Заявените количеств</w:t>
      </w:r>
      <w:r w:rsidR="003C3057">
        <w:rPr>
          <w:sz w:val="24"/>
          <w:szCs w:val="24"/>
        </w:rPr>
        <w:t>а</w:t>
      </w:r>
      <w:r w:rsidR="003C3057">
        <w:rPr>
          <w:sz w:val="24"/>
          <w:szCs w:val="24"/>
          <w:lang w:val="bg-BG"/>
        </w:rPr>
        <w:t xml:space="preserve"> </w:t>
      </w:r>
      <w:r w:rsidR="003C3057">
        <w:rPr>
          <w:sz w:val="24"/>
          <w:szCs w:val="24"/>
        </w:rPr>
        <w:t>продукти</w:t>
      </w:r>
      <w:r w:rsidR="00162721">
        <w:rPr>
          <w:sz w:val="24"/>
          <w:szCs w:val="24"/>
          <w:lang w:val="bg-BG"/>
        </w:rPr>
        <w:t xml:space="preserve"> </w:t>
      </w:r>
      <w:r w:rsidRPr="001A4DB2">
        <w:rPr>
          <w:sz w:val="24"/>
          <w:szCs w:val="24"/>
        </w:rPr>
        <w:t>се приемат на го</w:t>
      </w:r>
      <w:r>
        <w:rPr>
          <w:sz w:val="24"/>
          <w:szCs w:val="24"/>
        </w:rPr>
        <w:t>репосочените адреси от упълномощени от Възложителя лица за</w:t>
      </w:r>
      <w:r w:rsidRPr="001A4DB2">
        <w:rPr>
          <w:sz w:val="24"/>
          <w:szCs w:val="24"/>
        </w:rPr>
        <w:t xml:space="preserve"> съотв</w:t>
      </w:r>
      <w:r>
        <w:rPr>
          <w:sz w:val="24"/>
          <w:szCs w:val="24"/>
        </w:rPr>
        <w:t>етната почивна станция, с прием</w:t>
      </w:r>
      <w:r w:rsidRPr="001A4DB2">
        <w:rPr>
          <w:sz w:val="24"/>
          <w:szCs w:val="24"/>
        </w:rPr>
        <w:t>о</w:t>
      </w:r>
      <w:r>
        <w:rPr>
          <w:sz w:val="24"/>
          <w:szCs w:val="24"/>
          <w:lang w:val="bg-BG"/>
        </w:rPr>
        <w:t xml:space="preserve"> </w:t>
      </w:r>
      <w:r w:rsidRPr="001A4DB2">
        <w:rPr>
          <w:sz w:val="24"/>
          <w:szCs w:val="24"/>
        </w:rPr>
        <w:t>- предавателе</w:t>
      </w:r>
      <w:r w:rsidR="0025007F">
        <w:rPr>
          <w:sz w:val="24"/>
          <w:szCs w:val="24"/>
        </w:rPr>
        <w:t>н протокол</w:t>
      </w:r>
      <w:r w:rsidR="0025007F">
        <w:rPr>
          <w:sz w:val="24"/>
          <w:szCs w:val="24"/>
          <w:lang w:val="bg-BG"/>
        </w:rPr>
        <w:t xml:space="preserve">, </w:t>
      </w:r>
      <w:r w:rsidR="00162721">
        <w:rPr>
          <w:sz w:val="24"/>
          <w:szCs w:val="24"/>
        </w:rPr>
        <w:t>с точен опис на видовете</w:t>
      </w:r>
      <w:r w:rsidR="0025007F">
        <w:rPr>
          <w:sz w:val="24"/>
          <w:szCs w:val="24"/>
          <w:lang w:val="bg-BG"/>
        </w:rPr>
        <w:t xml:space="preserve"> и </w:t>
      </w:r>
      <w:r w:rsidR="0025007F">
        <w:rPr>
          <w:sz w:val="24"/>
          <w:szCs w:val="24"/>
        </w:rPr>
        <w:t>количества</w:t>
      </w:r>
      <w:r w:rsidR="0025007F">
        <w:rPr>
          <w:sz w:val="24"/>
          <w:szCs w:val="24"/>
          <w:lang w:val="bg-BG"/>
        </w:rPr>
        <w:t xml:space="preserve">та </w:t>
      </w:r>
      <w:proofErr w:type="gramStart"/>
      <w:r w:rsidRPr="001A4DB2">
        <w:rPr>
          <w:sz w:val="24"/>
          <w:szCs w:val="24"/>
        </w:rPr>
        <w:t>на  продуктите</w:t>
      </w:r>
      <w:proofErr w:type="gramEnd"/>
      <w:r w:rsidRPr="001A4DB2">
        <w:rPr>
          <w:sz w:val="24"/>
          <w:szCs w:val="24"/>
        </w:rPr>
        <w:t>.</w:t>
      </w:r>
    </w:p>
    <w:p w:rsidR="004C41C8" w:rsidRDefault="004C41C8" w:rsidP="004C41C8">
      <w:pPr>
        <w:ind w:right="4"/>
        <w:jc w:val="both"/>
        <w:rPr>
          <w:b/>
          <w:sz w:val="24"/>
          <w:szCs w:val="24"/>
          <w:lang w:val="bg-BG"/>
        </w:rPr>
      </w:pPr>
    </w:p>
    <w:p w:rsidR="004C41C8" w:rsidRDefault="004C41C8" w:rsidP="004C41C8">
      <w:pPr>
        <w:ind w:right="4"/>
        <w:jc w:val="both"/>
        <w:rPr>
          <w:b/>
          <w:sz w:val="24"/>
          <w:szCs w:val="24"/>
          <w:lang w:val="bg-BG"/>
        </w:rPr>
      </w:pPr>
    </w:p>
    <w:p w:rsidR="004C41C8" w:rsidRDefault="004C41C8" w:rsidP="004C41C8">
      <w:pPr>
        <w:ind w:right="4"/>
        <w:jc w:val="center"/>
        <w:rPr>
          <w:b/>
          <w:sz w:val="28"/>
          <w:szCs w:val="28"/>
          <w:lang w:val="bg-BG"/>
        </w:rPr>
      </w:pPr>
      <w:r w:rsidRPr="004C41C8">
        <w:rPr>
          <w:b/>
          <w:sz w:val="28"/>
          <w:szCs w:val="28"/>
          <w:lang w:val="bg-BG"/>
        </w:rPr>
        <w:t>2.</w:t>
      </w:r>
      <w:r>
        <w:rPr>
          <w:b/>
          <w:sz w:val="28"/>
          <w:szCs w:val="28"/>
          <w:lang w:val="bg-BG"/>
        </w:rPr>
        <w:t>Прогнозни количества на</w:t>
      </w:r>
      <w:r w:rsidRPr="00B73EC2">
        <w:rPr>
          <w:b/>
          <w:sz w:val="28"/>
          <w:szCs w:val="28"/>
          <w:lang w:val="bg-BG"/>
        </w:rPr>
        <w:t xml:space="preserve"> видовете хранителни проду</w:t>
      </w:r>
      <w:r>
        <w:rPr>
          <w:b/>
          <w:sz w:val="28"/>
          <w:szCs w:val="28"/>
          <w:lang w:val="bg-BG"/>
        </w:rPr>
        <w:t>кти и напитки по обекти /ПВЦ/</w:t>
      </w:r>
      <w:r w:rsidRPr="00B73EC2">
        <w:rPr>
          <w:b/>
          <w:sz w:val="28"/>
          <w:szCs w:val="28"/>
          <w:lang w:val="bg-BG"/>
        </w:rPr>
        <w:t>:</w:t>
      </w:r>
    </w:p>
    <w:p w:rsidR="004C41C8" w:rsidRPr="00B73EC2" w:rsidRDefault="004C41C8" w:rsidP="004C41C8">
      <w:pPr>
        <w:ind w:right="4"/>
        <w:jc w:val="center"/>
        <w:rPr>
          <w:b/>
          <w:sz w:val="28"/>
          <w:szCs w:val="28"/>
          <w:lang w:val="bg-BG"/>
        </w:rPr>
      </w:pPr>
    </w:p>
    <w:tbl>
      <w:tblPr>
        <w:tblW w:w="9992" w:type="dxa"/>
        <w:tblInd w:w="55" w:type="dxa"/>
        <w:tblCellMar>
          <w:left w:w="70" w:type="dxa"/>
          <w:right w:w="70" w:type="dxa"/>
        </w:tblCellMar>
        <w:tblLook w:val="04A0"/>
      </w:tblPr>
      <w:tblGrid>
        <w:gridCol w:w="689"/>
        <w:gridCol w:w="7"/>
        <w:gridCol w:w="3159"/>
        <w:gridCol w:w="714"/>
        <w:gridCol w:w="1784"/>
        <w:gridCol w:w="1791"/>
        <w:gridCol w:w="1848"/>
      </w:tblGrid>
      <w:tr w:rsidR="004C41C8" w:rsidRPr="00B830CA" w:rsidTr="003C4801">
        <w:trPr>
          <w:trHeight w:val="365"/>
        </w:trPr>
        <w:tc>
          <w:tcPr>
            <w:tcW w:w="697"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4C41C8" w:rsidRPr="00B830CA" w:rsidRDefault="004C41C8" w:rsidP="0027153C">
            <w:pPr>
              <w:jc w:val="center"/>
              <w:rPr>
                <w:b/>
                <w:bCs/>
                <w:lang w:val="bg-BG" w:eastAsia="bg-BG"/>
              </w:rPr>
            </w:pPr>
            <w:r w:rsidRPr="00B830CA">
              <w:rPr>
                <w:b/>
                <w:bCs/>
                <w:lang w:val="bg-BG" w:eastAsia="bg-BG"/>
              </w:rPr>
              <w:t>№</w:t>
            </w:r>
          </w:p>
        </w:tc>
        <w:tc>
          <w:tcPr>
            <w:tcW w:w="3160"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4C41C8" w:rsidRPr="00B830CA" w:rsidRDefault="004C41C8" w:rsidP="0027153C">
            <w:pPr>
              <w:jc w:val="center"/>
              <w:rPr>
                <w:b/>
                <w:bCs/>
                <w:lang w:val="bg-BG" w:eastAsia="bg-BG"/>
              </w:rPr>
            </w:pPr>
            <w:r w:rsidRPr="00B830CA">
              <w:rPr>
                <w:b/>
                <w:bCs/>
                <w:lang w:val="bg-BG" w:eastAsia="bg-BG"/>
              </w:rPr>
              <w:t>Хранителни продукти</w:t>
            </w:r>
          </w:p>
        </w:tc>
        <w:tc>
          <w:tcPr>
            <w:tcW w:w="71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4C41C8" w:rsidRPr="00B830CA" w:rsidRDefault="004C41C8" w:rsidP="0027153C">
            <w:pPr>
              <w:jc w:val="center"/>
              <w:rPr>
                <w:b/>
                <w:bCs/>
                <w:lang w:val="bg-BG" w:eastAsia="bg-BG"/>
              </w:rPr>
            </w:pPr>
            <w:r w:rsidRPr="00B830CA">
              <w:rPr>
                <w:b/>
                <w:bCs/>
                <w:lang w:val="bg-BG" w:eastAsia="bg-BG"/>
              </w:rPr>
              <w:t>мярка</w:t>
            </w:r>
          </w:p>
        </w:tc>
        <w:tc>
          <w:tcPr>
            <w:tcW w:w="1785" w:type="dxa"/>
            <w:tcBorders>
              <w:top w:val="single" w:sz="8" w:space="0" w:color="auto"/>
              <w:left w:val="nil"/>
              <w:bottom w:val="single" w:sz="8" w:space="0" w:color="auto"/>
              <w:right w:val="single" w:sz="8" w:space="0" w:color="auto"/>
            </w:tcBorders>
            <w:shd w:val="clear" w:color="000000" w:fill="FFFFFF"/>
            <w:vAlign w:val="bottom"/>
            <w:hideMark/>
          </w:tcPr>
          <w:p w:rsidR="004C41C8" w:rsidRPr="00B830CA" w:rsidRDefault="004C41C8" w:rsidP="0027153C">
            <w:pPr>
              <w:jc w:val="center"/>
              <w:rPr>
                <w:b/>
                <w:bCs/>
                <w:lang w:val="bg-BG" w:eastAsia="bg-BG"/>
              </w:rPr>
            </w:pPr>
            <w:r w:rsidRPr="00B830CA">
              <w:rPr>
                <w:b/>
                <w:bCs/>
                <w:lang w:val="bg-BG" w:eastAsia="bg-BG"/>
              </w:rPr>
              <w:t>Прогнозно количество за 12-месечен период</w:t>
            </w:r>
          </w:p>
        </w:tc>
        <w:tc>
          <w:tcPr>
            <w:tcW w:w="1791" w:type="dxa"/>
            <w:tcBorders>
              <w:top w:val="single" w:sz="8" w:space="0" w:color="auto"/>
              <w:left w:val="nil"/>
              <w:bottom w:val="single" w:sz="8" w:space="0" w:color="auto"/>
              <w:right w:val="single" w:sz="8" w:space="0" w:color="auto"/>
            </w:tcBorders>
            <w:shd w:val="clear" w:color="000000" w:fill="FFFFFF"/>
            <w:vAlign w:val="bottom"/>
            <w:hideMark/>
          </w:tcPr>
          <w:p w:rsidR="004C41C8" w:rsidRPr="00B830CA" w:rsidRDefault="004C41C8" w:rsidP="0027153C">
            <w:pPr>
              <w:jc w:val="center"/>
              <w:rPr>
                <w:b/>
                <w:bCs/>
                <w:lang w:val="bg-BG" w:eastAsia="bg-BG"/>
              </w:rPr>
            </w:pPr>
            <w:r w:rsidRPr="00B830CA">
              <w:rPr>
                <w:b/>
                <w:bCs/>
                <w:lang w:val="bg-BG" w:eastAsia="bg-BG"/>
              </w:rPr>
              <w:t>Прогнозно</w:t>
            </w:r>
            <w:r w:rsidR="00BF6DD8">
              <w:rPr>
                <w:b/>
                <w:bCs/>
                <w:lang w:val="bg-BG" w:eastAsia="bg-BG"/>
              </w:rPr>
              <w:t xml:space="preserve"> количество от м.01.06</w:t>
            </w:r>
            <w:r>
              <w:rPr>
                <w:b/>
                <w:bCs/>
                <w:lang w:val="bg-BG" w:eastAsia="bg-BG"/>
              </w:rPr>
              <w:t>-15.10.17</w:t>
            </w:r>
            <w:r w:rsidRPr="00B830CA">
              <w:rPr>
                <w:b/>
                <w:bCs/>
                <w:lang w:val="bg-BG" w:eastAsia="bg-BG"/>
              </w:rPr>
              <w:t>г.</w:t>
            </w:r>
          </w:p>
        </w:tc>
        <w:tc>
          <w:tcPr>
            <w:tcW w:w="1848" w:type="dxa"/>
            <w:tcBorders>
              <w:top w:val="single" w:sz="8" w:space="0" w:color="auto"/>
              <w:left w:val="nil"/>
              <w:bottom w:val="single" w:sz="8" w:space="0" w:color="auto"/>
              <w:right w:val="single" w:sz="8" w:space="0" w:color="auto"/>
            </w:tcBorders>
            <w:shd w:val="clear" w:color="000000" w:fill="FFFFFF"/>
            <w:vAlign w:val="bottom"/>
            <w:hideMark/>
          </w:tcPr>
          <w:p w:rsidR="004C41C8" w:rsidRPr="00B830CA" w:rsidRDefault="00BF6DD8" w:rsidP="0027153C">
            <w:pPr>
              <w:jc w:val="center"/>
              <w:rPr>
                <w:b/>
                <w:bCs/>
                <w:lang w:val="bg-BG" w:eastAsia="bg-BG"/>
              </w:rPr>
            </w:pPr>
            <w:r>
              <w:rPr>
                <w:b/>
                <w:bCs/>
                <w:lang w:val="bg-BG" w:eastAsia="bg-BG"/>
              </w:rPr>
              <w:t>Прогнозно количество от м.01.06</w:t>
            </w:r>
            <w:r w:rsidR="004C41C8" w:rsidRPr="00B830CA">
              <w:rPr>
                <w:b/>
                <w:bCs/>
                <w:lang w:val="bg-BG" w:eastAsia="bg-BG"/>
              </w:rPr>
              <w:t>-15.10.17г.</w:t>
            </w:r>
          </w:p>
        </w:tc>
      </w:tr>
      <w:tr w:rsidR="004C41C8" w:rsidRPr="00B830CA" w:rsidTr="003C4801">
        <w:trPr>
          <w:trHeight w:val="700"/>
        </w:trPr>
        <w:tc>
          <w:tcPr>
            <w:tcW w:w="697" w:type="dxa"/>
            <w:gridSpan w:val="2"/>
            <w:vMerge/>
            <w:tcBorders>
              <w:top w:val="single" w:sz="8" w:space="0" w:color="auto"/>
              <w:left w:val="single" w:sz="8" w:space="0" w:color="auto"/>
              <w:bottom w:val="single" w:sz="8" w:space="0" w:color="000000"/>
              <w:right w:val="single" w:sz="8" w:space="0" w:color="auto"/>
            </w:tcBorders>
            <w:vAlign w:val="center"/>
            <w:hideMark/>
          </w:tcPr>
          <w:p w:rsidR="004C41C8" w:rsidRPr="00B830CA" w:rsidRDefault="004C41C8" w:rsidP="0027153C">
            <w:pPr>
              <w:jc w:val="center"/>
              <w:rPr>
                <w:b/>
                <w:bCs/>
                <w:lang w:val="bg-BG" w:eastAsia="bg-BG"/>
              </w:rPr>
            </w:pP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4C41C8" w:rsidRPr="00B830CA" w:rsidRDefault="004C41C8" w:rsidP="0027153C">
            <w:pPr>
              <w:jc w:val="center"/>
              <w:rPr>
                <w:b/>
                <w:bCs/>
                <w:lang w:val="bg-BG" w:eastAsia="bg-BG"/>
              </w:rPr>
            </w:pPr>
          </w:p>
        </w:tc>
        <w:tc>
          <w:tcPr>
            <w:tcW w:w="711" w:type="dxa"/>
            <w:vMerge/>
            <w:tcBorders>
              <w:top w:val="single" w:sz="8" w:space="0" w:color="auto"/>
              <w:left w:val="single" w:sz="8" w:space="0" w:color="auto"/>
              <w:bottom w:val="single" w:sz="8" w:space="0" w:color="000000"/>
              <w:right w:val="single" w:sz="8" w:space="0" w:color="auto"/>
            </w:tcBorders>
            <w:vAlign w:val="center"/>
            <w:hideMark/>
          </w:tcPr>
          <w:p w:rsidR="004C41C8" w:rsidRPr="00B830CA" w:rsidRDefault="004C41C8" w:rsidP="0027153C">
            <w:pPr>
              <w:jc w:val="center"/>
              <w:rPr>
                <w:b/>
                <w:bCs/>
                <w:lang w:val="bg-BG" w:eastAsia="bg-BG"/>
              </w:rPr>
            </w:pPr>
          </w:p>
        </w:tc>
        <w:tc>
          <w:tcPr>
            <w:tcW w:w="1785" w:type="dxa"/>
            <w:tcBorders>
              <w:top w:val="nil"/>
              <w:left w:val="nil"/>
              <w:bottom w:val="single" w:sz="8" w:space="0" w:color="auto"/>
              <w:right w:val="single" w:sz="8" w:space="0" w:color="auto"/>
            </w:tcBorders>
            <w:shd w:val="clear" w:color="000000" w:fill="FFFFFF"/>
            <w:vAlign w:val="bottom"/>
            <w:hideMark/>
          </w:tcPr>
          <w:p w:rsidR="004C41C8" w:rsidRPr="00B830CA" w:rsidRDefault="004C41C8" w:rsidP="0027153C">
            <w:pPr>
              <w:jc w:val="center"/>
              <w:rPr>
                <w:b/>
                <w:bCs/>
                <w:lang w:val="bg-BG" w:eastAsia="bg-BG"/>
              </w:rPr>
            </w:pPr>
            <w:r w:rsidRPr="00B830CA">
              <w:rPr>
                <w:b/>
                <w:bCs/>
                <w:lang w:val="bg-BG" w:eastAsia="bg-BG"/>
              </w:rPr>
              <w:t>ПВЦ Паничище</w:t>
            </w:r>
          </w:p>
        </w:tc>
        <w:tc>
          <w:tcPr>
            <w:tcW w:w="1791" w:type="dxa"/>
            <w:tcBorders>
              <w:top w:val="nil"/>
              <w:left w:val="nil"/>
              <w:bottom w:val="single" w:sz="8" w:space="0" w:color="auto"/>
              <w:right w:val="single" w:sz="8" w:space="0" w:color="auto"/>
            </w:tcBorders>
            <w:shd w:val="clear" w:color="000000" w:fill="FFFFFF"/>
            <w:vAlign w:val="bottom"/>
            <w:hideMark/>
          </w:tcPr>
          <w:p w:rsidR="004C41C8" w:rsidRPr="00B830CA" w:rsidRDefault="004C41C8" w:rsidP="0027153C">
            <w:pPr>
              <w:jc w:val="center"/>
              <w:rPr>
                <w:b/>
                <w:bCs/>
                <w:lang w:val="bg-BG" w:eastAsia="bg-BG"/>
              </w:rPr>
            </w:pPr>
            <w:r w:rsidRPr="00B830CA">
              <w:rPr>
                <w:b/>
                <w:bCs/>
                <w:lang w:val="bg-BG" w:eastAsia="bg-BG"/>
              </w:rPr>
              <w:t>ПВЦ Приморско</w:t>
            </w:r>
          </w:p>
        </w:tc>
        <w:tc>
          <w:tcPr>
            <w:tcW w:w="1848" w:type="dxa"/>
            <w:tcBorders>
              <w:top w:val="nil"/>
              <w:left w:val="nil"/>
              <w:bottom w:val="single" w:sz="8" w:space="0" w:color="auto"/>
              <w:right w:val="single" w:sz="8" w:space="0" w:color="auto"/>
            </w:tcBorders>
            <w:shd w:val="clear" w:color="000000" w:fill="FFFFFF"/>
            <w:vAlign w:val="bottom"/>
            <w:hideMark/>
          </w:tcPr>
          <w:p w:rsidR="004C41C8" w:rsidRPr="00B830CA" w:rsidRDefault="004C41C8" w:rsidP="0027153C">
            <w:pPr>
              <w:jc w:val="center"/>
              <w:rPr>
                <w:b/>
                <w:bCs/>
                <w:lang w:val="bg-BG" w:eastAsia="bg-BG"/>
              </w:rPr>
            </w:pPr>
            <w:r w:rsidRPr="00B830CA">
              <w:rPr>
                <w:b/>
                <w:bCs/>
                <w:lang w:val="bg-BG" w:eastAsia="bg-BG"/>
              </w:rPr>
              <w:t>ПВЦ Железничар</w:t>
            </w:r>
          </w:p>
        </w:tc>
      </w:tr>
      <w:tr w:rsidR="004C41C8" w:rsidRPr="00B830CA" w:rsidTr="003C4801">
        <w:trPr>
          <w:trHeight w:val="502"/>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D470D" w:rsidRDefault="004C41C8" w:rsidP="0027153C">
            <w:pPr>
              <w:jc w:val="center"/>
              <w:rPr>
                <w:b/>
                <w:bCs/>
                <w:sz w:val="22"/>
                <w:szCs w:val="22"/>
                <w:lang w:val="bg-BG" w:eastAsia="bg-BG"/>
              </w:rPr>
            </w:pPr>
          </w:p>
        </w:tc>
        <w:tc>
          <w:tcPr>
            <w:tcW w:w="9295" w:type="dxa"/>
            <w:gridSpan w:val="5"/>
            <w:tcBorders>
              <w:top w:val="nil"/>
              <w:left w:val="nil"/>
              <w:bottom w:val="single" w:sz="8" w:space="0" w:color="auto"/>
              <w:right w:val="single" w:sz="8" w:space="0" w:color="000000"/>
            </w:tcBorders>
            <w:shd w:val="clear" w:color="000000" w:fill="FFFFFF"/>
            <w:vAlign w:val="bottom"/>
            <w:hideMark/>
          </w:tcPr>
          <w:p w:rsidR="004C41C8" w:rsidRPr="008D470D" w:rsidRDefault="004C41C8" w:rsidP="004C41C8">
            <w:pPr>
              <w:pStyle w:val="ListParagraph"/>
              <w:numPr>
                <w:ilvl w:val="0"/>
                <w:numId w:val="22"/>
              </w:numPr>
              <w:contextualSpacing w:val="0"/>
              <w:jc w:val="both"/>
              <w:rPr>
                <w:b/>
                <w:bCs/>
                <w:lang w:val="bg-BG"/>
              </w:rPr>
            </w:pPr>
            <w:r w:rsidRPr="008D470D">
              <w:rPr>
                <w:b/>
                <w:bCs/>
                <w:lang w:val="bg-BG"/>
              </w:rPr>
              <w:t>Хляб и Хлебни изделия</w:t>
            </w:r>
          </w:p>
        </w:tc>
      </w:tr>
      <w:tr w:rsidR="004C41C8" w:rsidRPr="00B830CA" w:rsidTr="003C4801">
        <w:trPr>
          <w:trHeight w:val="335"/>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1</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Хляб "Бял" х 0.650 кг.</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13000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7800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3167</w:t>
            </w:r>
          </w:p>
        </w:tc>
      </w:tr>
      <w:tr w:rsidR="004C41C8" w:rsidRPr="00B830CA" w:rsidTr="003C4801">
        <w:trPr>
          <w:trHeight w:val="396"/>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2</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Хляб „Типов“ х 0.600 кг.</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400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170</w:t>
            </w:r>
          </w:p>
        </w:tc>
      </w:tr>
      <w:tr w:rsidR="004C41C8" w:rsidRPr="00B830CA" w:rsidTr="003C4801">
        <w:trPr>
          <w:trHeight w:val="335"/>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D470D" w:rsidRDefault="004C41C8" w:rsidP="0027153C">
            <w:pPr>
              <w:jc w:val="center"/>
              <w:rPr>
                <w:b/>
                <w:bCs/>
                <w:sz w:val="22"/>
                <w:szCs w:val="22"/>
                <w:lang w:val="bg-BG" w:eastAsia="bg-BG"/>
              </w:rPr>
            </w:pPr>
          </w:p>
        </w:tc>
        <w:tc>
          <w:tcPr>
            <w:tcW w:w="9295"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8D470D" w:rsidRDefault="004C41C8" w:rsidP="004C41C8">
            <w:pPr>
              <w:pStyle w:val="ListParagraph"/>
              <w:numPr>
                <w:ilvl w:val="0"/>
                <w:numId w:val="22"/>
              </w:numPr>
              <w:tabs>
                <w:tab w:val="left" w:pos="3471"/>
                <w:tab w:val="left" w:pos="5533"/>
                <w:tab w:val="left" w:pos="5758"/>
              </w:tabs>
              <w:contextualSpacing w:val="0"/>
              <w:rPr>
                <w:b/>
                <w:bCs/>
                <w:lang w:val="bg-BG"/>
              </w:rPr>
            </w:pPr>
            <w:r w:rsidRPr="008D470D">
              <w:rPr>
                <w:b/>
                <w:bCs/>
                <w:lang w:val="bg-BG"/>
              </w:rPr>
              <w:t>Тестени изделия</w:t>
            </w:r>
          </w:p>
        </w:tc>
      </w:tr>
      <w:tr w:rsidR="004C41C8" w:rsidRPr="00B830CA" w:rsidTr="003C4801">
        <w:trPr>
          <w:trHeight w:val="456"/>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3</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Фиде х 0.400 кг.</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260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72</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33</w:t>
            </w:r>
          </w:p>
        </w:tc>
      </w:tr>
      <w:tr w:rsidR="004C41C8" w:rsidRPr="00B830CA" w:rsidTr="003C4801">
        <w:trPr>
          <w:trHeight w:val="381"/>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4</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Макарони х 0.400 кг.</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30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30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11</w:t>
            </w:r>
          </w:p>
        </w:tc>
      </w:tr>
      <w:tr w:rsidR="004C41C8" w:rsidRPr="00B830CA" w:rsidTr="003C4801">
        <w:trPr>
          <w:trHeight w:val="350"/>
        </w:trPr>
        <w:tc>
          <w:tcPr>
            <w:tcW w:w="697" w:type="dxa"/>
            <w:gridSpan w:val="2"/>
            <w:tcBorders>
              <w:top w:val="nil"/>
              <w:left w:val="single" w:sz="8" w:space="0" w:color="auto"/>
              <w:bottom w:val="nil"/>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5</w:t>
            </w:r>
          </w:p>
        </w:tc>
        <w:tc>
          <w:tcPr>
            <w:tcW w:w="3160" w:type="dxa"/>
            <w:tcBorders>
              <w:top w:val="nil"/>
              <w:left w:val="nil"/>
              <w:bottom w:val="nil"/>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Кроасан х 0.060 кг.</w:t>
            </w:r>
          </w:p>
        </w:tc>
        <w:tc>
          <w:tcPr>
            <w:tcW w:w="711" w:type="dxa"/>
            <w:tcBorders>
              <w:top w:val="nil"/>
              <w:left w:val="nil"/>
              <w:bottom w:val="nil"/>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5" w:type="dxa"/>
            <w:tcBorders>
              <w:top w:val="nil"/>
              <w:left w:val="nil"/>
              <w:bottom w:val="nil"/>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250</w:t>
            </w:r>
          </w:p>
        </w:tc>
        <w:tc>
          <w:tcPr>
            <w:tcW w:w="1791" w:type="dxa"/>
            <w:tcBorders>
              <w:top w:val="nil"/>
              <w:left w:val="nil"/>
              <w:bottom w:val="nil"/>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5600</w:t>
            </w:r>
          </w:p>
        </w:tc>
        <w:tc>
          <w:tcPr>
            <w:tcW w:w="1848" w:type="dxa"/>
            <w:tcBorders>
              <w:top w:val="nil"/>
              <w:left w:val="nil"/>
              <w:bottom w:val="nil"/>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1200</w:t>
            </w:r>
          </w:p>
        </w:tc>
      </w:tr>
      <w:tr w:rsidR="004C41C8" w:rsidRPr="00B830CA" w:rsidTr="003C4801">
        <w:trPr>
          <w:trHeight w:val="335"/>
        </w:trPr>
        <w:tc>
          <w:tcPr>
            <w:tcW w:w="697"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4C41C8" w:rsidRPr="008D470D" w:rsidRDefault="004C41C8" w:rsidP="0027153C">
            <w:pPr>
              <w:jc w:val="center"/>
              <w:rPr>
                <w:b/>
                <w:bCs/>
                <w:sz w:val="22"/>
                <w:szCs w:val="22"/>
                <w:lang w:val="bg-BG" w:eastAsia="bg-BG"/>
              </w:rPr>
            </w:pPr>
          </w:p>
        </w:tc>
        <w:tc>
          <w:tcPr>
            <w:tcW w:w="9295"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8D470D" w:rsidRDefault="004C41C8" w:rsidP="004C41C8">
            <w:pPr>
              <w:pStyle w:val="ListParagraph"/>
              <w:numPr>
                <w:ilvl w:val="0"/>
                <w:numId w:val="22"/>
              </w:numPr>
              <w:contextualSpacing w:val="0"/>
              <w:rPr>
                <w:b/>
                <w:bCs/>
                <w:lang w:val="bg-BG"/>
              </w:rPr>
            </w:pPr>
            <w:r w:rsidRPr="008D470D">
              <w:rPr>
                <w:b/>
                <w:bCs/>
                <w:lang w:val="bg-BG"/>
              </w:rPr>
              <w:t>Мелничарски продукти</w:t>
            </w:r>
          </w:p>
        </w:tc>
      </w:tr>
      <w:tr w:rsidR="004C41C8" w:rsidRPr="00B830CA" w:rsidTr="003C4801">
        <w:trPr>
          <w:trHeight w:val="441"/>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6</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1A6C6B" w:rsidRDefault="004C41C8" w:rsidP="0027153C">
            <w:pPr>
              <w:jc w:val="center"/>
              <w:rPr>
                <w:lang w:eastAsia="bg-BG"/>
              </w:rPr>
            </w:pPr>
            <w:r w:rsidRPr="00887C40">
              <w:rPr>
                <w:lang w:val="bg-BG" w:eastAsia="bg-BG"/>
              </w:rPr>
              <w:t xml:space="preserve">Брашно тип 500 </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300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349</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60</w:t>
            </w:r>
          </w:p>
        </w:tc>
      </w:tr>
      <w:tr w:rsidR="004C41C8" w:rsidRPr="00B830CA" w:rsidTr="003C4801">
        <w:trPr>
          <w:trHeight w:val="350"/>
        </w:trPr>
        <w:tc>
          <w:tcPr>
            <w:tcW w:w="697" w:type="dxa"/>
            <w:gridSpan w:val="2"/>
            <w:tcBorders>
              <w:top w:val="nil"/>
              <w:left w:val="single" w:sz="8" w:space="0" w:color="auto"/>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7</w:t>
            </w:r>
          </w:p>
        </w:tc>
        <w:tc>
          <w:tcPr>
            <w:tcW w:w="3160" w:type="dxa"/>
            <w:tcBorders>
              <w:top w:val="nil"/>
              <w:left w:val="nil"/>
              <w:bottom w:val="single" w:sz="4" w:space="0" w:color="auto"/>
              <w:right w:val="single" w:sz="8" w:space="0" w:color="auto"/>
            </w:tcBorders>
            <w:shd w:val="clear" w:color="000000" w:fill="FFFFFF"/>
            <w:vAlign w:val="bottom"/>
            <w:hideMark/>
          </w:tcPr>
          <w:p w:rsidR="004C41C8" w:rsidRPr="001A6C6B" w:rsidRDefault="004C41C8" w:rsidP="0027153C">
            <w:pPr>
              <w:jc w:val="center"/>
              <w:rPr>
                <w:lang w:eastAsia="bg-BG"/>
              </w:rPr>
            </w:pPr>
            <w:r w:rsidRPr="00887C40">
              <w:rPr>
                <w:lang w:val="bg-BG" w:eastAsia="bg-BG"/>
              </w:rPr>
              <w:t>Ориз</w:t>
            </w:r>
          </w:p>
        </w:tc>
        <w:tc>
          <w:tcPr>
            <w:tcW w:w="711" w:type="dxa"/>
            <w:tcBorders>
              <w:top w:val="nil"/>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5" w:type="dxa"/>
            <w:tcBorders>
              <w:top w:val="nil"/>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600</w:t>
            </w:r>
          </w:p>
        </w:tc>
        <w:tc>
          <w:tcPr>
            <w:tcW w:w="1791" w:type="dxa"/>
            <w:tcBorders>
              <w:top w:val="nil"/>
              <w:left w:val="nil"/>
              <w:bottom w:val="single" w:sz="4"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300</w:t>
            </w:r>
          </w:p>
        </w:tc>
        <w:tc>
          <w:tcPr>
            <w:tcW w:w="1848" w:type="dxa"/>
            <w:tcBorders>
              <w:top w:val="nil"/>
              <w:left w:val="nil"/>
              <w:bottom w:val="single" w:sz="4"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202</w:t>
            </w:r>
          </w:p>
        </w:tc>
      </w:tr>
      <w:tr w:rsidR="004C41C8" w:rsidRPr="00B830CA" w:rsidTr="003C4801">
        <w:trPr>
          <w:trHeight w:val="426"/>
        </w:trPr>
        <w:tc>
          <w:tcPr>
            <w:tcW w:w="697" w:type="dxa"/>
            <w:gridSpan w:val="2"/>
            <w:tcBorders>
              <w:top w:val="single" w:sz="4"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8</w:t>
            </w:r>
          </w:p>
        </w:tc>
        <w:tc>
          <w:tcPr>
            <w:tcW w:w="3160"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 xml:space="preserve">Нишесте </w:t>
            </w:r>
            <w:r w:rsidR="00C94665">
              <w:rPr>
                <w:lang w:val="bg-BG" w:eastAsia="bg-BG"/>
              </w:rPr>
              <w:t xml:space="preserve">/пшенично/ </w:t>
            </w:r>
            <w:r w:rsidRPr="00887C40">
              <w:rPr>
                <w:lang w:val="bg-BG" w:eastAsia="bg-BG"/>
              </w:rPr>
              <w:t>х 0.060 кг.</w:t>
            </w:r>
          </w:p>
        </w:tc>
        <w:tc>
          <w:tcPr>
            <w:tcW w:w="711"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5"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1550</w:t>
            </w:r>
          </w:p>
        </w:tc>
        <w:tc>
          <w:tcPr>
            <w:tcW w:w="1791" w:type="dxa"/>
            <w:tcBorders>
              <w:top w:val="single" w:sz="4" w:space="0" w:color="auto"/>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70</w:t>
            </w:r>
          </w:p>
        </w:tc>
        <w:tc>
          <w:tcPr>
            <w:tcW w:w="1848" w:type="dxa"/>
            <w:tcBorders>
              <w:top w:val="single" w:sz="4" w:space="0" w:color="auto"/>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30</w:t>
            </w:r>
          </w:p>
        </w:tc>
      </w:tr>
      <w:tr w:rsidR="004C41C8" w:rsidRPr="00B830CA" w:rsidTr="003C4801">
        <w:trPr>
          <w:trHeight w:val="381"/>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9</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Грис х 0.500 кг.</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1A6C6B" w:rsidP="0027153C">
            <w:pPr>
              <w:jc w:val="center"/>
              <w:rPr>
                <w:lang w:val="bg-BG" w:eastAsia="bg-BG"/>
              </w:rPr>
            </w:pPr>
            <w:r>
              <w:rPr>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130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p>
        </w:tc>
      </w:tr>
      <w:tr w:rsidR="004C41C8" w:rsidRPr="00B830CA" w:rsidTr="003C4801">
        <w:trPr>
          <w:trHeight w:val="396"/>
        </w:trPr>
        <w:tc>
          <w:tcPr>
            <w:tcW w:w="697" w:type="dxa"/>
            <w:gridSpan w:val="2"/>
            <w:tcBorders>
              <w:top w:val="nil"/>
              <w:left w:val="single" w:sz="8" w:space="0" w:color="auto"/>
              <w:bottom w:val="nil"/>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10</w:t>
            </w:r>
          </w:p>
        </w:tc>
        <w:tc>
          <w:tcPr>
            <w:tcW w:w="3160" w:type="dxa"/>
            <w:tcBorders>
              <w:top w:val="nil"/>
              <w:left w:val="nil"/>
              <w:bottom w:val="nil"/>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Галета х 0.100 кг.</w:t>
            </w:r>
          </w:p>
        </w:tc>
        <w:tc>
          <w:tcPr>
            <w:tcW w:w="711" w:type="dxa"/>
            <w:tcBorders>
              <w:top w:val="nil"/>
              <w:left w:val="nil"/>
              <w:bottom w:val="nil"/>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5" w:type="dxa"/>
            <w:tcBorders>
              <w:top w:val="nil"/>
              <w:left w:val="nil"/>
              <w:bottom w:val="nil"/>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500</w:t>
            </w:r>
          </w:p>
        </w:tc>
        <w:tc>
          <w:tcPr>
            <w:tcW w:w="1791" w:type="dxa"/>
            <w:tcBorders>
              <w:top w:val="nil"/>
              <w:left w:val="nil"/>
              <w:bottom w:val="nil"/>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600</w:t>
            </w:r>
          </w:p>
        </w:tc>
        <w:tc>
          <w:tcPr>
            <w:tcW w:w="1848" w:type="dxa"/>
            <w:tcBorders>
              <w:top w:val="nil"/>
              <w:left w:val="nil"/>
              <w:bottom w:val="nil"/>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270</w:t>
            </w:r>
          </w:p>
        </w:tc>
      </w:tr>
      <w:tr w:rsidR="004C41C8" w:rsidRPr="00B830CA" w:rsidTr="003C4801">
        <w:trPr>
          <w:trHeight w:val="335"/>
        </w:trPr>
        <w:tc>
          <w:tcPr>
            <w:tcW w:w="697"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b/>
                <w:bCs/>
                <w:sz w:val="18"/>
                <w:lang w:val="bg-BG" w:eastAsia="bg-BG"/>
              </w:rPr>
            </w:pPr>
          </w:p>
        </w:tc>
        <w:tc>
          <w:tcPr>
            <w:tcW w:w="9295"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8D470D" w:rsidRDefault="004C41C8" w:rsidP="004C41C8">
            <w:pPr>
              <w:pStyle w:val="ListParagraph"/>
              <w:numPr>
                <w:ilvl w:val="0"/>
                <w:numId w:val="22"/>
              </w:numPr>
              <w:contextualSpacing w:val="0"/>
              <w:rPr>
                <w:b/>
                <w:bCs/>
                <w:sz w:val="18"/>
                <w:lang w:val="bg-BG"/>
              </w:rPr>
            </w:pPr>
            <w:r w:rsidRPr="008D470D">
              <w:rPr>
                <w:b/>
                <w:bCs/>
                <w:sz w:val="18"/>
                <w:lang w:val="bg-BG"/>
              </w:rPr>
              <w:t>Сладкарски изделия и захар</w:t>
            </w:r>
          </w:p>
        </w:tc>
      </w:tr>
      <w:tr w:rsidR="004C41C8" w:rsidRPr="00B830CA" w:rsidTr="003C4801">
        <w:trPr>
          <w:trHeight w:val="639"/>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11</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Обикновени бисквити х 0.180 кг.</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1600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250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100</w:t>
            </w:r>
          </w:p>
        </w:tc>
      </w:tr>
      <w:tr w:rsidR="004C41C8" w:rsidRPr="00B830CA" w:rsidTr="003C4801">
        <w:trPr>
          <w:trHeight w:val="1020"/>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12</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Дребни сладки -тарелка /локумки, масленки, розички и др./ х 0.200 кг.</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70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300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150</w:t>
            </w:r>
          </w:p>
        </w:tc>
      </w:tr>
      <w:tr w:rsidR="004C41C8" w:rsidRPr="00B830CA" w:rsidTr="003C4801">
        <w:trPr>
          <w:trHeight w:val="746"/>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13</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Шоколадови вафли х 0.055 кг.</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1000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5000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2390</w:t>
            </w:r>
          </w:p>
        </w:tc>
      </w:tr>
      <w:tr w:rsidR="004C41C8" w:rsidRPr="00B830CA" w:rsidTr="003C4801">
        <w:trPr>
          <w:trHeight w:val="715"/>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14</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Обикновени вафли пакет по 6 бр.</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200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600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268</w:t>
            </w:r>
          </w:p>
        </w:tc>
      </w:tr>
      <w:tr w:rsidR="004C41C8" w:rsidRPr="00B830CA" w:rsidTr="003C4801">
        <w:trPr>
          <w:trHeight w:val="639"/>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15</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Пчелен мед</w:t>
            </w:r>
            <w:r w:rsidR="007232C9">
              <w:rPr>
                <w:lang w:val="bg-BG" w:eastAsia="bg-BG"/>
              </w:rPr>
              <w:t xml:space="preserve"> в буркани</w:t>
            </w:r>
            <w:r w:rsidRPr="00CF2543">
              <w:rPr>
                <w:lang w:val="bg-BG" w:eastAsia="bg-BG"/>
              </w:rPr>
              <w:t xml:space="preserve"> х 0,900 кг.</w:t>
            </w:r>
            <w:r w:rsidR="007232C9">
              <w:rPr>
                <w:lang w:val="bg-BG" w:eastAsia="bg-BG"/>
              </w:rPr>
              <w:t xml:space="preserve"> </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1800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3000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1602</w:t>
            </w:r>
          </w:p>
        </w:tc>
      </w:tr>
      <w:tr w:rsidR="004C41C8" w:rsidRPr="00B830CA" w:rsidTr="003C4801">
        <w:trPr>
          <w:trHeight w:val="335"/>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16</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Захар х 1 кг.</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E867E5" w:rsidP="0027153C">
            <w:pPr>
              <w:jc w:val="center"/>
              <w:rPr>
                <w:sz w:val="18"/>
                <w:lang w:val="bg-BG" w:eastAsia="bg-BG"/>
              </w:rPr>
            </w:pPr>
            <w:r w:rsidRPr="007215EA">
              <w:rPr>
                <w:sz w:val="18"/>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1000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500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86</w:t>
            </w:r>
          </w:p>
        </w:tc>
      </w:tr>
      <w:tr w:rsidR="004C41C8" w:rsidRPr="00B830CA" w:rsidTr="003C4801">
        <w:trPr>
          <w:trHeight w:val="517"/>
        </w:trPr>
        <w:tc>
          <w:tcPr>
            <w:tcW w:w="697" w:type="dxa"/>
            <w:gridSpan w:val="2"/>
            <w:tcBorders>
              <w:top w:val="single" w:sz="8" w:space="0" w:color="auto"/>
              <w:left w:val="single" w:sz="8" w:space="0" w:color="auto"/>
              <w:bottom w:val="single" w:sz="4"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17</w:t>
            </w:r>
          </w:p>
        </w:tc>
        <w:tc>
          <w:tcPr>
            <w:tcW w:w="3160" w:type="dxa"/>
            <w:tcBorders>
              <w:top w:val="single" w:sz="8" w:space="0" w:color="auto"/>
              <w:left w:val="nil"/>
              <w:bottom w:val="single" w:sz="4"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Пудра захар х 0.500 кг.</w:t>
            </w:r>
          </w:p>
        </w:tc>
        <w:tc>
          <w:tcPr>
            <w:tcW w:w="711" w:type="dxa"/>
            <w:tcBorders>
              <w:top w:val="single" w:sz="8" w:space="0" w:color="auto"/>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бр.</w:t>
            </w:r>
          </w:p>
        </w:tc>
        <w:tc>
          <w:tcPr>
            <w:tcW w:w="1785" w:type="dxa"/>
            <w:tcBorders>
              <w:top w:val="single" w:sz="8" w:space="0" w:color="auto"/>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60</w:t>
            </w:r>
          </w:p>
        </w:tc>
        <w:tc>
          <w:tcPr>
            <w:tcW w:w="1791" w:type="dxa"/>
            <w:tcBorders>
              <w:top w:val="single" w:sz="8" w:space="0" w:color="auto"/>
              <w:left w:val="nil"/>
              <w:bottom w:val="single" w:sz="4"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10</w:t>
            </w:r>
          </w:p>
        </w:tc>
        <w:tc>
          <w:tcPr>
            <w:tcW w:w="1848" w:type="dxa"/>
            <w:tcBorders>
              <w:top w:val="single" w:sz="8" w:space="0" w:color="auto"/>
              <w:left w:val="nil"/>
              <w:bottom w:val="single" w:sz="4"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5</w:t>
            </w:r>
          </w:p>
        </w:tc>
      </w:tr>
      <w:tr w:rsidR="004C41C8" w:rsidRPr="00B830CA" w:rsidTr="003C4801">
        <w:trPr>
          <w:trHeight w:val="335"/>
        </w:trPr>
        <w:tc>
          <w:tcPr>
            <w:tcW w:w="697" w:type="dxa"/>
            <w:gridSpan w:val="2"/>
            <w:tcBorders>
              <w:top w:val="single" w:sz="4" w:space="0" w:color="auto"/>
              <w:left w:val="single" w:sz="8" w:space="0" w:color="auto"/>
              <w:bottom w:val="single" w:sz="8" w:space="0" w:color="auto"/>
              <w:right w:val="single" w:sz="8" w:space="0" w:color="auto"/>
            </w:tcBorders>
            <w:shd w:val="clear" w:color="000000" w:fill="FFFFFF"/>
            <w:vAlign w:val="bottom"/>
            <w:hideMark/>
          </w:tcPr>
          <w:p w:rsidR="004C41C8" w:rsidRPr="008A38E2" w:rsidRDefault="004C41C8" w:rsidP="0027153C">
            <w:pPr>
              <w:jc w:val="center"/>
              <w:rPr>
                <w:b/>
                <w:bCs/>
                <w:sz w:val="18"/>
                <w:lang w:val="bg-BG" w:eastAsia="bg-BG"/>
              </w:rPr>
            </w:pPr>
          </w:p>
        </w:tc>
        <w:tc>
          <w:tcPr>
            <w:tcW w:w="9295" w:type="dxa"/>
            <w:gridSpan w:val="5"/>
            <w:tcBorders>
              <w:top w:val="single" w:sz="4" w:space="0" w:color="auto"/>
              <w:left w:val="nil"/>
              <w:bottom w:val="single" w:sz="8" w:space="0" w:color="auto"/>
              <w:right w:val="single" w:sz="8" w:space="0" w:color="000000"/>
            </w:tcBorders>
            <w:shd w:val="clear" w:color="000000" w:fill="FFFFFF"/>
            <w:vAlign w:val="bottom"/>
            <w:hideMark/>
          </w:tcPr>
          <w:p w:rsidR="004C41C8" w:rsidRPr="008D470D" w:rsidRDefault="004C41C8" w:rsidP="004C41C8">
            <w:pPr>
              <w:pStyle w:val="ListParagraph"/>
              <w:numPr>
                <w:ilvl w:val="0"/>
                <w:numId w:val="22"/>
              </w:numPr>
              <w:contextualSpacing w:val="0"/>
              <w:rPr>
                <w:b/>
                <w:bCs/>
                <w:sz w:val="18"/>
                <w:lang w:val="bg-BG"/>
              </w:rPr>
            </w:pPr>
            <w:r w:rsidRPr="008D470D">
              <w:rPr>
                <w:b/>
                <w:bCs/>
                <w:sz w:val="18"/>
                <w:lang w:val="bg-BG"/>
              </w:rPr>
              <w:t>Зърнени култури и картофи</w:t>
            </w:r>
          </w:p>
        </w:tc>
      </w:tr>
      <w:tr w:rsidR="004C41C8" w:rsidRPr="00B830CA" w:rsidTr="001877E1">
        <w:trPr>
          <w:trHeight w:val="335"/>
        </w:trPr>
        <w:tc>
          <w:tcPr>
            <w:tcW w:w="697" w:type="dxa"/>
            <w:gridSpan w:val="2"/>
            <w:tcBorders>
              <w:top w:val="nil"/>
              <w:left w:val="single" w:sz="8" w:space="0" w:color="auto"/>
              <w:bottom w:val="single" w:sz="4"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18</w:t>
            </w:r>
          </w:p>
        </w:tc>
        <w:tc>
          <w:tcPr>
            <w:tcW w:w="3160" w:type="dxa"/>
            <w:tcBorders>
              <w:top w:val="nil"/>
              <w:left w:val="nil"/>
              <w:bottom w:val="single" w:sz="4"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 xml:space="preserve">Леща </w:t>
            </w:r>
          </w:p>
        </w:tc>
        <w:tc>
          <w:tcPr>
            <w:tcW w:w="711" w:type="dxa"/>
            <w:tcBorders>
              <w:top w:val="nil"/>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кг.</w:t>
            </w:r>
          </w:p>
        </w:tc>
        <w:tc>
          <w:tcPr>
            <w:tcW w:w="1785" w:type="dxa"/>
            <w:tcBorders>
              <w:top w:val="nil"/>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100</w:t>
            </w:r>
          </w:p>
        </w:tc>
        <w:tc>
          <w:tcPr>
            <w:tcW w:w="1791" w:type="dxa"/>
            <w:tcBorders>
              <w:top w:val="nil"/>
              <w:left w:val="nil"/>
              <w:bottom w:val="single" w:sz="4"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140</w:t>
            </w:r>
          </w:p>
        </w:tc>
        <w:tc>
          <w:tcPr>
            <w:tcW w:w="1848" w:type="dxa"/>
            <w:tcBorders>
              <w:top w:val="nil"/>
              <w:left w:val="nil"/>
              <w:bottom w:val="single" w:sz="4"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40</w:t>
            </w:r>
          </w:p>
        </w:tc>
      </w:tr>
      <w:tr w:rsidR="004C41C8" w:rsidRPr="00B830CA" w:rsidTr="001877E1">
        <w:trPr>
          <w:trHeight w:val="883"/>
        </w:trPr>
        <w:tc>
          <w:tcPr>
            <w:tcW w:w="697" w:type="dxa"/>
            <w:gridSpan w:val="2"/>
            <w:tcBorders>
              <w:top w:val="single" w:sz="4"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lastRenderedPageBreak/>
              <w:t>19</w:t>
            </w:r>
          </w:p>
        </w:tc>
        <w:tc>
          <w:tcPr>
            <w:tcW w:w="3160" w:type="dxa"/>
            <w:tcBorders>
              <w:top w:val="single" w:sz="4" w:space="0" w:color="auto"/>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 xml:space="preserve">Зрял боб /фасул/ </w:t>
            </w:r>
          </w:p>
        </w:tc>
        <w:tc>
          <w:tcPr>
            <w:tcW w:w="711"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кг.</w:t>
            </w:r>
          </w:p>
        </w:tc>
        <w:tc>
          <w:tcPr>
            <w:tcW w:w="1785"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80</w:t>
            </w:r>
          </w:p>
        </w:tc>
        <w:tc>
          <w:tcPr>
            <w:tcW w:w="1791" w:type="dxa"/>
            <w:tcBorders>
              <w:top w:val="single" w:sz="4" w:space="0" w:color="auto"/>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386</w:t>
            </w:r>
          </w:p>
        </w:tc>
        <w:tc>
          <w:tcPr>
            <w:tcW w:w="1848" w:type="dxa"/>
            <w:tcBorders>
              <w:top w:val="single" w:sz="4" w:space="0" w:color="auto"/>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88</w:t>
            </w:r>
          </w:p>
        </w:tc>
      </w:tr>
      <w:tr w:rsidR="004C41C8" w:rsidRPr="00B830CA" w:rsidTr="003C4801">
        <w:trPr>
          <w:trHeight w:val="335"/>
        </w:trPr>
        <w:tc>
          <w:tcPr>
            <w:tcW w:w="697" w:type="dxa"/>
            <w:gridSpan w:val="2"/>
            <w:tcBorders>
              <w:top w:val="nil"/>
              <w:left w:val="single" w:sz="8" w:space="0" w:color="auto"/>
              <w:bottom w:val="nil"/>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20</w:t>
            </w:r>
          </w:p>
        </w:tc>
        <w:tc>
          <w:tcPr>
            <w:tcW w:w="3160" w:type="dxa"/>
            <w:tcBorders>
              <w:top w:val="nil"/>
              <w:left w:val="nil"/>
              <w:bottom w:val="nil"/>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Картофи</w:t>
            </w:r>
          </w:p>
        </w:tc>
        <w:tc>
          <w:tcPr>
            <w:tcW w:w="711" w:type="dxa"/>
            <w:tcBorders>
              <w:top w:val="nil"/>
              <w:left w:val="nil"/>
              <w:bottom w:val="nil"/>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кг.</w:t>
            </w:r>
          </w:p>
        </w:tc>
        <w:tc>
          <w:tcPr>
            <w:tcW w:w="1785" w:type="dxa"/>
            <w:tcBorders>
              <w:top w:val="nil"/>
              <w:left w:val="nil"/>
              <w:bottom w:val="nil"/>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2500</w:t>
            </w:r>
          </w:p>
        </w:tc>
        <w:tc>
          <w:tcPr>
            <w:tcW w:w="1791" w:type="dxa"/>
            <w:tcBorders>
              <w:top w:val="nil"/>
              <w:left w:val="nil"/>
              <w:bottom w:val="nil"/>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3200</w:t>
            </w:r>
          </w:p>
        </w:tc>
        <w:tc>
          <w:tcPr>
            <w:tcW w:w="1848" w:type="dxa"/>
            <w:tcBorders>
              <w:top w:val="nil"/>
              <w:left w:val="nil"/>
              <w:bottom w:val="nil"/>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1500</w:t>
            </w:r>
          </w:p>
        </w:tc>
      </w:tr>
      <w:tr w:rsidR="004C41C8" w:rsidRPr="00B830CA" w:rsidTr="003C4801">
        <w:trPr>
          <w:trHeight w:val="335"/>
        </w:trPr>
        <w:tc>
          <w:tcPr>
            <w:tcW w:w="697"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b/>
                <w:bCs/>
                <w:sz w:val="18"/>
                <w:lang w:val="bg-BG" w:eastAsia="bg-BG"/>
              </w:rPr>
            </w:pPr>
          </w:p>
        </w:tc>
        <w:tc>
          <w:tcPr>
            <w:tcW w:w="9295"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CF2543" w:rsidRDefault="004C41C8" w:rsidP="004C41C8">
            <w:pPr>
              <w:pStyle w:val="ListParagraph"/>
              <w:numPr>
                <w:ilvl w:val="0"/>
                <w:numId w:val="22"/>
              </w:numPr>
              <w:contextualSpacing w:val="0"/>
              <w:rPr>
                <w:b/>
                <w:bCs/>
                <w:lang w:val="bg-BG"/>
              </w:rPr>
            </w:pPr>
            <w:r w:rsidRPr="00CF2543">
              <w:rPr>
                <w:b/>
                <w:bCs/>
                <w:lang w:val="bg-BG"/>
              </w:rPr>
              <w:t>Месо и месни продукти</w:t>
            </w:r>
          </w:p>
        </w:tc>
      </w:tr>
      <w:tr w:rsidR="004C41C8" w:rsidRPr="00B830CA" w:rsidTr="003C4801">
        <w:trPr>
          <w:trHeight w:val="426"/>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21</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Свински бут без кост</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кг.</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3000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2500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1158</w:t>
            </w:r>
          </w:p>
        </w:tc>
      </w:tr>
      <w:tr w:rsidR="004C41C8" w:rsidRPr="00B830CA" w:rsidTr="003C4801">
        <w:trPr>
          <w:trHeight w:val="411"/>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22</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Телешко месо</w:t>
            </w:r>
            <w:r w:rsidR="00F46A32">
              <w:rPr>
                <w:lang w:val="bg-BG" w:eastAsia="bg-BG"/>
              </w:rPr>
              <w:t xml:space="preserve"> /за готвене/</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кг.</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250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30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p>
        </w:tc>
      </w:tr>
      <w:tr w:rsidR="004C41C8" w:rsidRPr="00B830CA" w:rsidTr="003C4801">
        <w:trPr>
          <w:trHeight w:val="441"/>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23</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Агнешко месо</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кг.</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30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50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28</w:t>
            </w:r>
          </w:p>
        </w:tc>
      </w:tr>
      <w:tr w:rsidR="004C41C8" w:rsidRPr="00B830CA" w:rsidTr="003C4801">
        <w:trPr>
          <w:trHeight w:val="624"/>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24</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CF2543" w:rsidRDefault="001C0EB3" w:rsidP="0027153C">
            <w:pPr>
              <w:jc w:val="center"/>
              <w:rPr>
                <w:lang w:val="bg-BG" w:eastAsia="bg-BG"/>
              </w:rPr>
            </w:pPr>
            <w:r w:rsidRPr="00CF2543">
              <w:rPr>
                <w:lang w:val="bg-BG" w:eastAsia="bg-BG"/>
              </w:rPr>
              <w:t>Пилешки бутчета с</w:t>
            </w:r>
            <w:r w:rsidR="004C41C8" w:rsidRPr="00CF2543">
              <w:rPr>
                <w:lang w:val="bg-BG" w:eastAsia="bg-BG"/>
              </w:rPr>
              <w:t xml:space="preserve"> кост и кожа</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кг.</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1500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1900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970</w:t>
            </w:r>
          </w:p>
        </w:tc>
      </w:tr>
      <w:tr w:rsidR="004C41C8" w:rsidRPr="00B830CA" w:rsidTr="003C4801">
        <w:trPr>
          <w:trHeight w:val="335"/>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25</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Пилешко филе</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кг.</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1200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780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96</w:t>
            </w:r>
          </w:p>
        </w:tc>
      </w:tr>
      <w:tr w:rsidR="004C41C8" w:rsidRPr="00B830CA" w:rsidTr="003C4801">
        <w:trPr>
          <w:trHeight w:val="593"/>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26</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Кебапчета/кюфтета х 0.060 кг.</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8000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10000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7000</w:t>
            </w:r>
          </w:p>
        </w:tc>
      </w:tr>
      <w:tr w:rsidR="004C41C8" w:rsidRPr="00B830CA" w:rsidTr="003C4801">
        <w:trPr>
          <w:trHeight w:val="609"/>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27</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CF2543" w:rsidRDefault="00DC43D5" w:rsidP="00DC43D5">
            <w:pPr>
              <w:rPr>
                <w:lang w:val="bg-BG" w:eastAsia="bg-BG"/>
              </w:rPr>
            </w:pPr>
            <w:r>
              <w:rPr>
                <w:lang w:val="bg-BG" w:eastAsia="bg-BG"/>
              </w:rPr>
              <w:t xml:space="preserve">                    К</w:t>
            </w:r>
            <w:r w:rsidR="004C41C8" w:rsidRPr="00CF2543">
              <w:rPr>
                <w:lang w:val="bg-BG" w:eastAsia="bg-BG"/>
              </w:rPr>
              <w:t>ренвирш</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кг.</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100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CF2543" w:rsidRDefault="004C41C8" w:rsidP="0027153C">
            <w:pPr>
              <w:jc w:val="center"/>
              <w:rPr>
                <w:lang w:val="bg-BG" w:eastAsia="bg-BG"/>
              </w:rPr>
            </w:pPr>
            <w:r w:rsidRPr="00CF2543">
              <w:rPr>
                <w:lang w:val="bg-BG" w:eastAsia="bg-BG"/>
              </w:rPr>
              <w:t>472</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CF2543" w:rsidRDefault="004C41C8" w:rsidP="0027153C">
            <w:pPr>
              <w:jc w:val="center"/>
              <w:rPr>
                <w:lang w:val="bg-BG" w:eastAsia="bg-BG"/>
              </w:rPr>
            </w:pPr>
            <w:r w:rsidRPr="00CF2543">
              <w:rPr>
                <w:lang w:val="bg-BG" w:eastAsia="bg-BG"/>
              </w:rPr>
              <w:t>116</w:t>
            </w:r>
          </w:p>
        </w:tc>
      </w:tr>
      <w:tr w:rsidR="004C41C8" w:rsidRPr="00B830CA" w:rsidTr="003C4801">
        <w:trPr>
          <w:trHeight w:val="335"/>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28</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Колбас /шпек/</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кг.</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300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CF2543" w:rsidRDefault="004C41C8" w:rsidP="0027153C">
            <w:pPr>
              <w:jc w:val="center"/>
              <w:rPr>
                <w:lang w:val="bg-BG" w:eastAsia="bg-BG"/>
              </w:rPr>
            </w:pPr>
            <w:r w:rsidRPr="00CF2543">
              <w:rPr>
                <w:lang w:val="bg-BG" w:eastAsia="bg-BG"/>
              </w:rPr>
              <w:t>500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CF2543" w:rsidRDefault="004C41C8" w:rsidP="0027153C">
            <w:pPr>
              <w:jc w:val="center"/>
              <w:rPr>
                <w:lang w:val="bg-BG" w:eastAsia="bg-BG"/>
              </w:rPr>
            </w:pPr>
            <w:r w:rsidRPr="00CF2543">
              <w:rPr>
                <w:lang w:val="bg-BG" w:eastAsia="bg-BG"/>
              </w:rPr>
              <w:t>225</w:t>
            </w:r>
          </w:p>
        </w:tc>
      </w:tr>
      <w:tr w:rsidR="004C41C8" w:rsidRPr="00B830CA" w:rsidTr="003C4801">
        <w:trPr>
          <w:trHeight w:val="335"/>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29</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Кайма смес</w:t>
            </w:r>
            <w:r w:rsidR="0077536C">
              <w:rPr>
                <w:lang w:val="bg-BG" w:eastAsia="bg-BG"/>
              </w:rPr>
              <w:t xml:space="preserve"> /замразена/</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кг.</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1100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CF2543" w:rsidRDefault="004C41C8" w:rsidP="0027153C">
            <w:pPr>
              <w:jc w:val="center"/>
              <w:rPr>
                <w:lang w:val="bg-BG" w:eastAsia="bg-BG"/>
              </w:rPr>
            </w:pPr>
            <w:r w:rsidRPr="00CF2543">
              <w:rPr>
                <w:lang w:val="bg-BG" w:eastAsia="bg-BG"/>
              </w:rPr>
              <w:t>700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CF2543" w:rsidRDefault="004C41C8" w:rsidP="0027153C">
            <w:pPr>
              <w:jc w:val="center"/>
              <w:rPr>
                <w:lang w:val="bg-BG" w:eastAsia="bg-BG"/>
              </w:rPr>
            </w:pPr>
            <w:r w:rsidRPr="00CF2543">
              <w:rPr>
                <w:lang w:val="bg-BG" w:eastAsia="bg-BG"/>
              </w:rPr>
              <w:t>126</w:t>
            </w:r>
          </w:p>
        </w:tc>
      </w:tr>
      <w:tr w:rsidR="004C41C8" w:rsidRPr="00B830CA" w:rsidTr="003C4801">
        <w:trPr>
          <w:trHeight w:val="700"/>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30</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CF2543" w:rsidRDefault="0047381C" w:rsidP="0027153C">
            <w:pPr>
              <w:jc w:val="center"/>
              <w:rPr>
                <w:lang w:val="bg-BG" w:eastAsia="bg-BG"/>
              </w:rPr>
            </w:pPr>
            <w:r>
              <w:rPr>
                <w:lang w:val="bg-BG" w:eastAsia="bg-BG"/>
              </w:rPr>
              <w:t>Пастет свински х 0.30</w:t>
            </w:r>
            <w:r w:rsidR="004C41C8" w:rsidRPr="00CF2543">
              <w:rPr>
                <w:lang w:val="bg-BG" w:eastAsia="bg-BG"/>
              </w:rPr>
              <w:t>0 кг.</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CF2543" w:rsidRDefault="004C41C8" w:rsidP="0027153C">
            <w:pPr>
              <w:jc w:val="center"/>
              <w:rPr>
                <w:lang w:val="bg-BG" w:eastAsia="bg-BG"/>
              </w:rPr>
            </w:pPr>
            <w:r w:rsidRPr="00CF2543">
              <w:rPr>
                <w:lang w:val="bg-BG" w:eastAsia="bg-BG"/>
              </w:rPr>
              <w:t>300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CF2543" w:rsidRDefault="004C41C8" w:rsidP="0027153C">
            <w:pPr>
              <w:jc w:val="center"/>
              <w:rPr>
                <w:lang w:val="bg-BG" w:eastAsia="bg-BG"/>
              </w:rPr>
            </w:pPr>
            <w:r w:rsidRPr="00CF2543">
              <w:rPr>
                <w:lang w:val="bg-BG" w:eastAsia="bg-BG"/>
              </w:rPr>
              <w:t>100</w:t>
            </w:r>
          </w:p>
        </w:tc>
      </w:tr>
      <w:tr w:rsidR="004C41C8" w:rsidRPr="00B830CA" w:rsidTr="003C4801">
        <w:trPr>
          <w:trHeight w:val="533"/>
        </w:trPr>
        <w:tc>
          <w:tcPr>
            <w:tcW w:w="697" w:type="dxa"/>
            <w:gridSpan w:val="2"/>
            <w:tcBorders>
              <w:top w:val="nil"/>
              <w:left w:val="single" w:sz="8" w:space="0" w:color="auto"/>
              <w:bottom w:val="nil"/>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31</w:t>
            </w:r>
          </w:p>
        </w:tc>
        <w:tc>
          <w:tcPr>
            <w:tcW w:w="3160" w:type="dxa"/>
            <w:tcBorders>
              <w:top w:val="nil"/>
              <w:left w:val="nil"/>
              <w:bottom w:val="nil"/>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Телешко шкембе</w:t>
            </w:r>
          </w:p>
        </w:tc>
        <w:tc>
          <w:tcPr>
            <w:tcW w:w="711" w:type="dxa"/>
            <w:tcBorders>
              <w:top w:val="nil"/>
              <w:left w:val="nil"/>
              <w:bottom w:val="nil"/>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кг.</w:t>
            </w:r>
          </w:p>
        </w:tc>
        <w:tc>
          <w:tcPr>
            <w:tcW w:w="1785" w:type="dxa"/>
            <w:tcBorders>
              <w:top w:val="nil"/>
              <w:left w:val="nil"/>
              <w:bottom w:val="nil"/>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200</w:t>
            </w:r>
          </w:p>
        </w:tc>
        <w:tc>
          <w:tcPr>
            <w:tcW w:w="1791" w:type="dxa"/>
            <w:tcBorders>
              <w:top w:val="nil"/>
              <w:left w:val="nil"/>
              <w:bottom w:val="nil"/>
              <w:right w:val="single" w:sz="8" w:space="0" w:color="auto"/>
            </w:tcBorders>
            <w:shd w:val="clear" w:color="auto" w:fill="auto"/>
            <w:noWrap/>
            <w:vAlign w:val="bottom"/>
            <w:hideMark/>
          </w:tcPr>
          <w:p w:rsidR="004C41C8" w:rsidRPr="00CF2543" w:rsidRDefault="004C41C8" w:rsidP="0027153C">
            <w:pPr>
              <w:jc w:val="center"/>
              <w:rPr>
                <w:lang w:val="bg-BG" w:eastAsia="bg-BG"/>
              </w:rPr>
            </w:pPr>
          </w:p>
        </w:tc>
        <w:tc>
          <w:tcPr>
            <w:tcW w:w="1848" w:type="dxa"/>
            <w:tcBorders>
              <w:top w:val="nil"/>
              <w:left w:val="nil"/>
              <w:bottom w:val="nil"/>
              <w:right w:val="single" w:sz="8" w:space="0" w:color="auto"/>
            </w:tcBorders>
            <w:shd w:val="clear" w:color="auto" w:fill="auto"/>
            <w:noWrap/>
            <w:vAlign w:val="bottom"/>
            <w:hideMark/>
          </w:tcPr>
          <w:p w:rsidR="004C41C8" w:rsidRPr="00CF2543" w:rsidRDefault="004C41C8" w:rsidP="0027153C">
            <w:pPr>
              <w:jc w:val="center"/>
              <w:rPr>
                <w:lang w:val="bg-BG" w:eastAsia="bg-BG"/>
              </w:rPr>
            </w:pPr>
          </w:p>
        </w:tc>
      </w:tr>
      <w:tr w:rsidR="004C41C8" w:rsidRPr="00B830CA" w:rsidTr="003C4801">
        <w:trPr>
          <w:trHeight w:val="335"/>
        </w:trPr>
        <w:tc>
          <w:tcPr>
            <w:tcW w:w="697"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b/>
                <w:bCs/>
                <w:sz w:val="18"/>
                <w:lang w:val="bg-BG" w:eastAsia="bg-BG"/>
              </w:rPr>
            </w:pPr>
          </w:p>
        </w:tc>
        <w:tc>
          <w:tcPr>
            <w:tcW w:w="9295"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CF2543" w:rsidRDefault="004C41C8" w:rsidP="004C41C8">
            <w:pPr>
              <w:pStyle w:val="ListParagraph"/>
              <w:numPr>
                <w:ilvl w:val="0"/>
                <w:numId w:val="22"/>
              </w:numPr>
              <w:contextualSpacing w:val="0"/>
              <w:rPr>
                <w:b/>
                <w:bCs/>
                <w:lang w:val="bg-BG"/>
              </w:rPr>
            </w:pPr>
            <w:r w:rsidRPr="00CF2543">
              <w:rPr>
                <w:b/>
                <w:bCs/>
                <w:lang w:val="bg-BG"/>
              </w:rPr>
              <w:t>Риба</w:t>
            </w:r>
          </w:p>
        </w:tc>
      </w:tr>
      <w:tr w:rsidR="004C41C8" w:rsidRPr="00B830CA" w:rsidTr="003C4801">
        <w:trPr>
          <w:trHeight w:val="335"/>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32</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3D43B3" w:rsidRDefault="004C41C8" w:rsidP="0027153C">
            <w:pPr>
              <w:jc w:val="center"/>
              <w:rPr>
                <w:lang w:val="bg-BG" w:eastAsia="bg-BG"/>
              </w:rPr>
            </w:pPr>
            <w:r w:rsidRPr="003D43B3">
              <w:rPr>
                <w:lang w:val="bg-BG" w:eastAsia="bg-BG"/>
              </w:rPr>
              <w:t>Скумрия</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кг.</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1000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1000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470</w:t>
            </w:r>
          </w:p>
        </w:tc>
      </w:tr>
      <w:tr w:rsidR="004C41C8" w:rsidRPr="00B830CA" w:rsidTr="003C4801">
        <w:trPr>
          <w:trHeight w:val="563"/>
        </w:trPr>
        <w:tc>
          <w:tcPr>
            <w:tcW w:w="697" w:type="dxa"/>
            <w:gridSpan w:val="2"/>
            <w:tcBorders>
              <w:top w:val="single" w:sz="8" w:space="0" w:color="auto"/>
              <w:left w:val="single" w:sz="8" w:space="0" w:color="auto"/>
              <w:bottom w:val="single" w:sz="4"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33</w:t>
            </w:r>
          </w:p>
        </w:tc>
        <w:tc>
          <w:tcPr>
            <w:tcW w:w="3160" w:type="dxa"/>
            <w:tcBorders>
              <w:top w:val="single" w:sz="8" w:space="0" w:color="auto"/>
              <w:left w:val="nil"/>
              <w:bottom w:val="single" w:sz="4" w:space="0" w:color="auto"/>
              <w:right w:val="single" w:sz="8" w:space="0" w:color="auto"/>
            </w:tcBorders>
            <w:shd w:val="clear" w:color="000000" w:fill="FFFFFF"/>
            <w:vAlign w:val="bottom"/>
            <w:hideMark/>
          </w:tcPr>
          <w:p w:rsidR="004C41C8" w:rsidRPr="003D43B3" w:rsidRDefault="004C41C8" w:rsidP="0027153C">
            <w:pPr>
              <w:jc w:val="center"/>
              <w:rPr>
                <w:lang w:val="bg-BG" w:eastAsia="bg-BG"/>
              </w:rPr>
            </w:pPr>
            <w:r w:rsidRPr="003D43B3">
              <w:rPr>
                <w:lang w:val="bg-BG" w:eastAsia="bg-BG"/>
              </w:rPr>
              <w:t>Риба пангасиус</w:t>
            </w:r>
            <w:r w:rsidR="002E7C36">
              <w:rPr>
                <w:lang w:val="bg-BG" w:eastAsia="bg-BG"/>
              </w:rPr>
              <w:t xml:space="preserve"> - филе</w:t>
            </w:r>
          </w:p>
        </w:tc>
        <w:tc>
          <w:tcPr>
            <w:tcW w:w="711" w:type="dxa"/>
            <w:tcBorders>
              <w:top w:val="single" w:sz="8" w:space="0" w:color="auto"/>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кг.</w:t>
            </w:r>
          </w:p>
        </w:tc>
        <w:tc>
          <w:tcPr>
            <w:tcW w:w="1785" w:type="dxa"/>
            <w:tcBorders>
              <w:top w:val="single" w:sz="8" w:space="0" w:color="auto"/>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100</w:t>
            </w:r>
          </w:p>
        </w:tc>
        <w:tc>
          <w:tcPr>
            <w:tcW w:w="1791" w:type="dxa"/>
            <w:tcBorders>
              <w:top w:val="single" w:sz="8" w:space="0" w:color="auto"/>
              <w:left w:val="nil"/>
              <w:bottom w:val="single" w:sz="4"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200</w:t>
            </w:r>
          </w:p>
        </w:tc>
        <w:tc>
          <w:tcPr>
            <w:tcW w:w="1848" w:type="dxa"/>
            <w:tcBorders>
              <w:top w:val="single" w:sz="8" w:space="0" w:color="auto"/>
              <w:left w:val="nil"/>
              <w:bottom w:val="single" w:sz="4" w:space="0" w:color="auto"/>
              <w:right w:val="single" w:sz="8" w:space="0" w:color="auto"/>
            </w:tcBorders>
            <w:shd w:val="clear" w:color="auto" w:fill="auto"/>
            <w:noWrap/>
            <w:vAlign w:val="bottom"/>
            <w:hideMark/>
          </w:tcPr>
          <w:p w:rsidR="004C41C8" w:rsidRPr="00A50AF0" w:rsidRDefault="004C41C8" w:rsidP="0027153C">
            <w:pPr>
              <w:jc w:val="center"/>
              <w:rPr>
                <w:sz w:val="18"/>
                <w:highlight w:val="lightGray"/>
                <w:lang w:val="bg-BG" w:eastAsia="bg-BG"/>
              </w:rPr>
            </w:pPr>
          </w:p>
        </w:tc>
      </w:tr>
      <w:tr w:rsidR="004C41C8" w:rsidRPr="00B830CA" w:rsidTr="003C4801">
        <w:trPr>
          <w:trHeight w:val="335"/>
        </w:trPr>
        <w:tc>
          <w:tcPr>
            <w:tcW w:w="697" w:type="dxa"/>
            <w:gridSpan w:val="2"/>
            <w:tcBorders>
              <w:top w:val="single" w:sz="4" w:space="0" w:color="auto"/>
              <w:left w:val="single" w:sz="8" w:space="0" w:color="auto"/>
              <w:bottom w:val="single" w:sz="8" w:space="0" w:color="auto"/>
              <w:right w:val="single" w:sz="8" w:space="0" w:color="auto"/>
            </w:tcBorders>
            <w:shd w:val="clear" w:color="000000" w:fill="FFFFFF"/>
            <w:vAlign w:val="bottom"/>
            <w:hideMark/>
          </w:tcPr>
          <w:p w:rsidR="004C41C8" w:rsidRPr="008A38E2" w:rsidRDefault="004C41C8" w:rsidP="0027153C">
            <w:pPr>
              <w:jc w:val="center"/>
              <w:rPr>
                <w:b/>
                <w:bCs/>
                <w:sz w:val="18"/>
                <w:lang w:val="bg-BG" w:eastAsia="bg-BG"/>
              </w:rPr>
            </w:pPr>
          </w:p>
        </w:tc>
        <w:tc>
          <w:tcPr>
            <w:tcW w:w="9295" w:type="dxa"/>
            <w:gridSpan w:val="5"/>
            <w:tcBorders>
              <w:top w:val="single" w:sz="4" w:space="0" w:color="auto"/>
              <w:left w:val="nil"/>
              <w:bottom w:val="single" w:sz="8" w:space="0" w:color="auto"/>
              <w:right w:val="single" w:sz="8" w:space="0" w:color="000000"/>
            </w:tcBorders>
            <w:shd w:val="clear" w:color="000000" w:fill="FFFFFF"/>
            <w:vAlign w:val="bottom"/>
            <w:hideMark/>
          </w:tcPr>
          <w:p w:rsidR="004C41C8" w:rsidRPr="003D43B3" w:rsidRDefault="004C41C8" w:rsidP="004C41C8">
            <w:pPr>
              <w:pStyle w:val="ListParagraph"/>
              <w:numPr>
                <w:ilvl w:val="0"/>
                <w:numId w:val="22"/>
              </w:numPr>
              <w:contextualSpacing w:val="0"/>
              <w:rPr>
                <w:b/>
                <w:bCs/>
                <w:lang w:val="bg-BG"/>
              </w:rPr>
            </w:pPr>
            <w:r w:rsidRPr="003D43B3">
              <w:rPr>
                <w:b/>
                <w:bCs/>
                <w:lang w:val="bg-BG"/>
              </w:rPr>
              <w:t>Продукти от птици</w:t>
            </w:r>
          </w:p>
        </w:tc>
      </w:tr>
      <w:tr w:rsidR="004C41C8" w:rsidRPr="00B830CA" w:rsidTr="003C4801">
        <w:trPr>
          <w:trHeight w:val="335"/>
        </w:trPr>
        <w:tc>
          <w:tcPr>
            <w:tcW w:w="697" w:type="dxa"/>
            <w:gridSpan w:val="2"/>
            <w:tcBorders>
              <w:top w:val="nil"/>
              <w:left w:val="single" w:sz="8" w:space="0" w:color="auto"/>
              <w:bottom w:val="nil"/>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34</w:t>
            </w:r>
          </w:p>
        </w:tc>
        <w:tc>
          <w:tcPr>
            <w:tcW w:w="3160" w:type="dxa"/>
            <w:tcBorders>
              <w:top w:val="nil"/>
              <w:left w:val="nil"/>
              <w:bottom w:val="nil"/>
              <w:right w:val="single" w:sz="8" w:space="0" w:color="auto"/>
            </w:tcBorders>
            <w:shd w:val="clear" w:color="000000" w:fill="FFFFFF"/>
            <w:vAlign w:val="bottom"/>
            <w:hideMark/>
          </w:tcPr>
          <w:p w:rsidR="004C41C8" w:rsidRPr="003D43B3" w:rsidRDefault="004C41C8" w:rsidP="0027153C">
            <w:pPr>
              <w:jc w:val="center"/>
              <w:rPr>
                <w:lang w:val="bg-BG" w:eastAsia="bg-BG"/>
              </w:rPr>
            </w:pPr>
            <w:r w:rsidRPr="003D43B3">
              <w:rPr>
                <w:lang w:val="bg-BG" w:eastAsia="bg-BG"/>
              </w:rPr>
              <w:t>Птичи яйца М</w:t>
            </w:r>
          </w:p>
        </w:tc>
        <w:tc>
          <w:tcPr>
            <w:tcW w:w="711" w:type="dxa"/>
            <w:tcBorders>
              <w:top w:val="nil"/>
              <w:left w:val="nil"/>
              <w:bottom w:val="nil"/>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бр.</w:t>
            </w:r>
          </w:p>
        </w:tc>
        <w:tc>
          <w:tcPr>
            <w:tcW w:w="1785" w:type="dxa"/>
            <w:tcBorders>
              <w:top w:val="nil"/>
              <w:left w:val="nil"/>
              <w:bottom w:val="nil"/>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32000</w:t>
            </w:r>
          </w:p>
        </w:tc>
        <w:tc>
          <w:tcPr>
            <w:tcW w:w="1791" w:type="dxa"/>
            <w:tcBorders>
              <w:top w:val="nil"/>
              <w:left w:val="nil"/>
              <w:bottom w:val="nil"/>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10500</w:t>
            </w:r>
          </w:p>
        </w:tc>
        <w:tc>
          <w:tcPr>
            <w:tcW w:w="1848" w:type="dxa"/>
            <w:tcBorders>
              <w:top w:val="nil"/>
              <w:left w:val="nil"/>
              <w:bottom w:val="nil"/>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5200</w:t>
            </w:r>
          </w:p>
        </w:tc>
      </w:tr>
      <w:tr w:rsidR="004C41C8" w:rsidRPr="00B830CA" w:rsidTr="003C4801">
        <w:trPr>
          <w:trHeight w:val="335"/>
        </w:trPr>
        <w:tc>
          <w:tcPr>
            <w:tcW w:w="697"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b/>
                <w:bCs/>
                <w:sz w:val="18"/>
                <w:lang w:val="bg-BG" w:eastAsia="bg-BG"/>
              </w:rPr>
            </w:pPr>
          </w:p>
        </w:tc>
        <w:tc>
          <w:tcPr>
            <w:tcW w:w="9295"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3D43B3" w:rsidRDefault="004C41C8" w:rsidP="004C41C8">
            <w:pPr>
              <w:pStyle w:val="ListParagraph"/>
              <w:numPr>
                <w:ilvl w:val="0"/>
                <w:numId w:val="22"/>
              </w:numPr>
              <w:contextualSpacing w:val="0"/>
              <w:rPr>
                <w:b/>
                <w:bCs/>
                <w:lang w:val="bg-BG"/>
              </w:rPr>
            </w:pPr>
            <w:r w:rsidRPr="003D43B3">
              <w:rPr>
                <w:b/>
                <w:bCs/>
                <w:lang w:val="bg-BG"/>
              </w:rPr>
              <w:t>Растителни масла</w:t>
            </w:r>
          </w:p>
        </w:tc>
      </w:tr>
      <w:tr w:rsidR="004C41C8" w:rsidRPr="00B830CA" w:rsidTr="003C4801">
        <w:trPr>
          <w:trHeight w:val="335"/>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35</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3D43B3" w:rsidRDefault="004C41C8" w:rsidP="0027153C">
            <w:pPr>
              <w:jc w:val="center"/>
              <w:rPr>
                <w:lang w:val="bg-BG" w:eastAsia="bg-BG"/>
              </w:rPr>
            </w:pPr>
            <w:r w:rsidRPr="003D43B3">
              <w:rPr>
                <w:lang w:val="bg-BG" w:eastAsia="bg-BG"/>
              </w:rPr>
              <w:t>Олио</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л.</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1200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3000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520</w:t>
            </w:r>
          </w:p>
        </w:tc>
      </w:tr>
      <w:tr w:rsidR="004C41C8" w:rsidRPr="00B830CA" w:rsidTr="003C4801">
        <w:trPr>
          <w:trHeight w:val="639"/>
        </w:trPr>
        <w:tc>
          <w:tcPr>
            <w:tcW w:w="697" w:type="dxa"/>
            <w:gridSpan w:val="2"/>
            <w:tcBorders>
              <w:top w:val="nil"/>
              <w:left w:val="single" w:sz="8" w:space="0" w:color="auto"/>
              <w:bottom w:val="nil"/>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36</w:t>
            </w:r>
          </w:p>
        </w:tc>
        <w:tc>
          <w:tcPr>
            <w:tcW w:w="3160" w:type="dxa"/>
            <w:tcBorders>
              <w:top w:val="nil"/>
              <w:left w:val="nil"/>
              <w:bottom w:val="nil"/>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Маргарин - опаковка от х 0.250 кг.</w:t>
            </w:r>
          </w:p>
        </w:tc>
        <w:tc>
          <w:tcPr>
            <w:tcW w:w="711" w:type="dxa"/>
            <w:tcBorders>
              <w:top w:val="nil"/>
              <w:left w:val="nil"/>
              <w:bottom w:val="nil"/>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бр.</w:t>
            </w:r>
          </w:p>
        </w:tc>
        <w:tc>
          <w:tcPr>
            <w:tcW w:w="1785" w:type="dxa"/>
            <w:tcBorders>
              <w:top w:val="nil"/>
              <w:left w:val="nil"/>
              <w:bottom w:val="nil"/>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20</w:t>
            </w:r>
          </w:p>
        </w:tc>
        <w:tc>
          <w:tcPr>
            <w:tcW w:w="1791" w:type="dxa"/>
            <w:tcBorders>
              <w:top w:val="nil"/>
              <w:left w:val="nil"/>
              <w:bottom w:val="nil"/>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50</w:t>
            </w:r>
          </w:p>
        </w:tc>
        <w:tc>
          <w:tcPr>
            <w:tcW w:w="1848" w:type="dxa"/>
            <w:tcBorders>
              <w:top w:val="nil"/>
              <w:left w:val="nil"/>
              <w:bottom w:val="nil"/>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p>
        </w:tc>
      </w:tr>
      <w:tr w:rsidR="004C41C8" w:rsidRPr="00B830CA" w:rsidTr="003C4801">
        <w:trPr>
          <w:trHeight w:val="335"/>
        </w:trPr>
        <w:tc>
          <w:tcPr>
            <w:tcW w:w="697"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b/>
                <w:bCs/>
                <w:sz w:val="18"/>
                <w:lang w:val="bg-BG" w:eastAsia="bg-BG"/>
              </w:rPr>
            </w:pPr>
          </w:p>
        </w:tc>
        <w:tc>
          <w:tcPr>
            <w:tcW w:w="9295"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CF2543" w:rsidRDefault="004C41C8" w:rsidP="004C41C8">
            <w:pPr>
              <w:pStyle w:val="ListParagraph"/>
              <w:numPr>
                <w:ilvl w:val="0"/>
                <w:numId w:val="22"/>
              </w:numPr>
              <w:contextualSpacing w:val="0"/>
              <w:rPr>
                <w:b/>
                <w:bCs/>
                <w:lang w:val="bg-BG"/>
              </w:rPr>
            </w:pPr>
            <w:r w:rsidRPr="00CF2543">
              <w:rPr>
                <w:b/>
                <w:bCs/>
                <w:lang w:val="bg-BG"/>
              </w:rPr>
              <w:t>Зеленчуци, преработени или консервирани</w:t>
            </w:r>
          </w:p>
        </w:tc>
      </w:tr>
      <w:tr w:rsidR="004C41C8" w:rsidRPr="00B830CA" w:rsidTr="003C4801">
        <w:trPr>
          <w:trHeight w:val="456"/>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37</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 xml:space="preserve">Зелен фасул х </w:t>
            </w:r>
            <w:r w:rsidR="006F0480">
              <w:rPr>
                <w:lang w:val="bg-BG" w:eastAsia="bg-BG"/>
              </w:rPr>
              <w:t xml:space="preserve">0.680 кг. или </w:t>
            </w:r>
            <w:r w:rsidRPr="00CF2543">
              <w:rPr>
                <w:lang w:val="bg-BG" w:eastAsia="bg-BG"/>
              </w:rPr>
              <w:t>0.700 кг.</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130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30</w:t>
            </w:r>
          </w:p>
        </w:tc>
      </w:tr>
      <w:tr w:rsidR="004C41C8" w:rsidRPr="00B830CA" w:rsidTr="003C4801">
        <w:trPr>
          <w:trHeight w:val="472"/>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38</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Домати</w:t>
            </w:r>
            <w:r w:rsidR="00512CD5">
              <w:rPr>
                <w:lang w:val="bg-BG" w:eastAsia="bg-BG"/>
              </w:rPr>
              <w:t xml:space="preserve"> /небелени/</w:t>
            </w:r>
            <w:r w:rsidRPr="00CF2543">
              <w:rPr>
                <w:lang w:val="bg-BG" w:eastAsia="bg-BG"/>
              </w:rPr>
              <w:t xml:space="preserve"> х </w:t>
            </w:r>
            <w:r w:rsidR="006F0480">
              <w:rPr>
                <w:lang w:val="bg-BG" w:eastAsia="bg-BG"/>
              </w:rPr>
              <w:t xml:space="preserve">0.680 кг. или </w:t>
            </w:r>
            <w:r w:rsidRPr="00CF2543">
              <w:rPr>
                <w:lang w:val="bg-BG" w:eastAsia="bg-BG"/>
              </w:rPr>
              <w:t>0.700 кг.</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1200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650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250</w:t>
            </w:r>
          </w:p>
        </w:tc>
      </w:tr>
      <w:tr w:rsidR="004C41C8" w:rsidRPr="00B830CA" w:rsidTr="003C4801">
        <w:trPr>
          <w:trHeight w:val="487"/>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39</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Гювеч х 0.680 кг.</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50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24</w:t>
            </w:r>
          </w:p>
        </w:tc>
      </w:tr>
      <w:tr w:rsidR="004C41C8" w:rsidRPr="00B830CA" w:rsidTr="003C4801">
        <w:trPr>
          <w:trHeight w:val="502"/>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40</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Грах замразен х 2.5 кг.</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220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110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52</w:t>
            </w:r>
          </w:p>
        </w:tc>
      </w:tr>
      <w:tr w:rsidR="004C41C8" w:rsidRPr="00B830CA" w:rsidTr="003C4801">
        <w:trPr>
          <w:trHeight w:val="624"/>
        </w:trPr>
        <w:tc>
          <w:tcPr>
            <w:tcW w:w="697" w:type="dxa"/>
            <w:gridSpan w:val="2"/>
            <w:tcBorders>
              <w:top w:val="nil"/>
              <w:left w:val="single" w:sz="8" w:space="0" w:color="auto"/>
              <w:bottom w:val="single" w:sz="4"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41</w:t>
            </w:r>
          </w:p>
        </w:tc>
        <w:tc>
          <w:tcPr>
            <w:tcW w:w="3160" w:type="dxa"/>
            <w:tcBorders>
              <w:top w:val="nil"/>
              <w:left w:val="nil"/>
              <w:bottom w:val="single" w:sz="4"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Мариновани краставици х 0.680</w:t>
            </w:r>
            <w:r w:rsidR="00AC2D8C" w:rsidRPr="00CF2543">
              <w:rPr>
                <w:lang w:val="bg-BG" w:eastAsia="bg-BG"/>
              </w:rPr>
              <w:t xml:space="preserve"> кг.</w:t>
            </w:r>
          </w:p>
        </w:tc>
        <w:tc>
          <w:tcPr>
            <w:tcW w:w="711" w:type="dxa"/>
            <w:tcBorders>
              <w:top w:val="nil"/>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бр.</w:t>
            </w:r>
          </w:p>
        </w:tc>
        <w:tc>
          <w:tcPr>
            <w:tcW w:w="1785" w:type="dxa"/>
            <w:tcBorders>
              <w:top w:val="nil"/>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2400</w:t>
            </w:r>
          </w:p>
        </w:tc>
        <w:tc>
          <w:tcPr>
            <w:tcW w:w="1791" w:type="dxa"/>
            <w:tcBorders>
              <w:top w:val="nil"/>
              <w:left w:val="nil"/>
              <w:bottom w:val="single" w:sz="4"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80</w:t>
            </w:r>
          </w:p>
        </w:tc>
        <w:tc>
          <w:tcPr>
            <w:tcW w:w="1848" w:type="dxa"/>
            <w:tcBorders>
              <w:top w:val="nil"/>
              <w:left w:val="nil"/>
              <w:bottom w:val="single" w:sz="4"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24</w:t>
            </w:r>
          </w:p>
        </w:tc>
      </w:tr>
      <w:tr w:rsidR="004C41C8" w:rsidRPr="00B830CA" w:rsidTr="003C4801">
        <w:trPr>
          <w:trHeight w:val="502"/>
        </w:trPr>
        <w:tc>
          <w:tcPr>
            <w:tcW w:w="697" w:type="dxa"/>
            <w:gridSpan w:val="2"/>
            <w:tcBorders>
              <w:top w:val="single" w:sz="4"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42</w:t>
            </w:r>
          </w:p>
        </w:tc>
        <w:tc>
          <w:tcPr>
            <w:tcW w:w="3160" w:type="dxa"/>
            <w:tcBorders>
              <w:top w:val="single" w:sz="4" w:space="0" w:color="auto"/>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Лютеница</w:t>
            </w:r>
            <w:r w:rsidR="00DE658A">
              <w:rPr>
                <w:lang w:val="bg-BG" w:eastAsia="bg-BG"/>
              </w:rPr>
              <w:t xml:space="preserve"> /фино смляна/</w:t>
            </w:r>
            <w:r w:rsidRPr="00CF2543">
              <w:rPr>
                <w:lang w:val="bg-BG" w:eastAsia="bg-BG"/>
              </w:rPr>
              <w:t xml:space="preserve"> х 0.310</w:t>
            </w:r>
            <w:r w:rsidR="00AC2D8C" w:rsidRPr="00CF2543">
              <w:rPr>
                <w:lang w:val="bg-BG" w:eastAsia="bg-BG"/>
              </w:rPr>
              <w:t xml:space="preserve"> кг.</w:t>
            </w:r>
          </w:p>
        </w:tc>
        <w:tc>
          <w:tcPr>
            <w:tcW w:w="711"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бр.</w:t>
            </w:r>
          </w:p>
        </w:tc>
        <w:tc>
          <w:tcPr>
            <w:tcW w:w="1785"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5200</w:t>
            </w:r>
          </w:p>
        </w:tc>
        <w:tc>
          <w:tcPr>
            <w:tcW w:w="1791" w:type="dxa"/>
            <w:tcBorders>
              <w:top w:val="single" w:sz="4" w:space="0" w:color="auto"/>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300</w:t>
            </w:r>
          </w:p>
        </w:tc>
        <w:tc>
          <w:tcPr>
            <w:tcW w:w="1848" w:type="dxa"/>
            <w:tcBorders>
              <w:top w:val="single" w:sz="4" w:space="0" w:color="auto"/>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141</w:t>
            </w:r>
          </w:p>
        </w:tc>
      </w:tr>
      <w:tr w:rsidR="004C41C8" w:rsidRPr="00B830CA" w:rsidTr="001877E1">
        <w:trPr>
          <w:trHeight w:val="426"/>
        </w:trPr>
        <w:tc>
          <w:tcPr>
            <w:tcW w:w="697" w:type="dxa"/>
            <w:gridSpan w:val="2"/>
            <w:tcBorders>
              <w:top w:val="nil"/>
              <w:left w:val="single" w:sz="8" w:space="0" w:color="auto"/>
              <w:bottom w:val="single" w:sz="4"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43</w:t>
            </w:r>
          </w:p>
        </w:tc>
        <w:tc>
          <w:tcPr>
            <w:tcW w:w="3160" w:type="dxa"/>
            <w:tcBorders>
              <w:top w:val="nil"/>
              <w:left w:val="nil"/>
              <w:bottom w:val="single" w:sz="4"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Картофено пюре</w:t>
            </w:r>
          </w:p>
        </w:tc>
        <w:tc>
          <w:tcPr>
            <w:tcW w:w="711" w:type="dxa"/>
            <w:tcBorders>
              <w:top w:val="nil"/>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кг.</w:t>
            </w:r>
          </w:p>
        </w:tc>
        <w:tc>
          <w:tcPr>
            <w:tcW w:w="1785" w:type="dxa"/>
            <w:tcBorders>
              <w:top w:val="nil"/>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180</w:t>
            </w:r>
          </w:p>
        </w:tc>
        <w:tc>
          <w:tcPr>
            <w:tcW w:w="1791" w:type="dxa"/>
            <w:tcBorders>
              <w:top w:val="nil"/>
              <w:left w:val="nil"/>
              <w:bottom w:val="single" w:sz="4"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20</w:t>
            </w:r>
          </w:p>
        </w:tc>
        <w:tc>
          <w:tcPr>
            <w:tcW w:w="1848" w:type="dxa"/>
            <w:tcBorders>
              <w:top w:val="nil"/>
              <w:left w:val="nil"/>
              <w:bottom w:val="single" w:sz="4"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p>
        </w:tc>
      </w:tr>
      <w:tr w:rsidR="004C41C8" w:rsidRPr="00B830CA" w:rsidTr="001877E1">
        <w:trPr>
          <w:trHeight w:val="548"/>
        </w:trPr>
        <w:tc>
          <w:tcPr>
            <w:tcW w:w="697" w:type="dxa"/>
            <w:gridSpan w:val="2"/>
            <w:tcBorders>
              <w:top w:val="single" w:sz="4"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lastRenderedPageBreak/>
              <w:t>44</w:t>
            </w:r>
          </w:p>
        </w:tc>
        <w:tc>
          <w:tcPr>
            <w:tcW w:w="3160" w:type="dxa"/>
            <w:tcBorders>
              <w:top w:val="single" w:sz="4" w:space="0" w:color="auto"/>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Маслини черни с костилка</w:t>
            </w:r>
          </w:p>
        </w:tc>
        <w:tc>
          <w:tcPr>
            <w:tcW w:w="711"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кг.</w:t>
            </w:r>
          </w:p>
        </w:tc>
        <w:tc>
          <w:tcPr>
            <w:tcW w:w="1785"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600</w:t>
            </w:r>
          </w:p>
        </w:tc>
        <w:tc>
          <w:tcPr>
            <w:tcW w:w="1791" w:type="dxa"/>
            <w:tcBorders>
              <w:top w:val="single" w:sz="4" w:space="0" w:color="auto"/>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280</w:t>
            </w:r>
          </w:p>
        </w:tc>
        <w:tc>
          <w:tcPr>
            <w:tcW w:w="1848" w:type="dxa"/>
            <w:tcBorders>
              <w:top w:val="single" w:sz="4" w:space="0" w:color="auto"/>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130</w:t>
            </w:r>
          </w:p>
        </w:tc>
      </w:tr>
      <w:tr w:rsidR="004C41C8" w:rsidRPr="00B830CA" w:rsidTr="003C4801">
        <w:trPr>
          <w:trHeight w:val="609"/>
        </w:trPr>
        <w:tc>
          <w:tcPr>
            <w:tcW w:w="697" w:type="dxa"/>
            <w:gridSpan w:val="2"/>
            <w:tcBorders>
              <w:top w:val="nil"/>
              <w:left w:val="single" w:sz="8" w:space="0" w:color="auto"/>
              <w:bottom w:val="nil"/>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45</w:t>
            </w:r>
          </w:p>
        </w:tc>
        <w:tc>
          <w:tcPr>
            <w:tcW w:w="3160" w:type="dxa"/>
            <w:tcBorders>
              <w:top w:val="nil"/>
              <w:left w:val="nil"/>
              <w:bottom w:val="nil"/>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Кар</w:t>
            </w:r>
            <w:r w:rsidR="00AC2D8C" w:rsidRPr="00CF2543">
              <w:rPr>
                <w:lang w:val="bg-BG" w:eastAsia="bg-BG"/>
              </w:rPr>
              <w:t xml:space="preserve">тофи – бланширани  </w:t>
            </w:r>
          </w:p>
        </w:tc>
        <w:tc>
          <w:tcPr>
            <w:tcW w:w="711" w:type="dxa"/>
            <w:tcBorders>
              <w:top w:val="nil"/>
              <w:left w:val="nil"/>
              <w:bottom w:val="nil"/>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кг.</w:t>
            </w:r>
          </w:p>
        </w:tc>
        <w:tc>
          <w:tcPr>
            <w:tcW w:w="1785" w:type="dxa"/>
            <w:tcBorders>
              <w:top w:val="nil"/>
              <w:left w:val="nil"/>
              <w:bottom w:val="nil"/>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500</w:t>
            </w:r>
          </w:p>
        </w:tc>
        <w:tc>
          <w:tcPr>
            <w:tcW w:w="1791" w:type="dxa"/>
            <w:tcBorders>
              <w:top w:val="nil"/>
              <w:left w:val="nil"/>
              <w:bottom w:val="nil"/>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1700</w:t>
            </w:r>
          </w:p>
        </w:tc>
        <w:tc>
          <w:tcPr>
            <w:tcW w:w="1848" w:type="dxa"/>
            <w:tcBorders>
              <w:top w:val="nil"/>
              <w:left w:val="nil"/>
              <w:bottom w:val="nil"/>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558</w:t>
            </w:r>
          </w:p>
        </w:tc>
      </w:tr>
      <w:tr w:rsidR="004C41C8" w:rsidRPr="00B830CA" w:rsidTr="003C4801">
        <w:trPr>
          <w:trHeight w:val="335"/>
        </w:trPr>
        <w:tc>
          <w:tcPr>
            <w:tcW w:w="697"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4C41C8" w:rsidRPr="008A38E2" w:rsidRDefault="004C41C8" w:rsidP="0027153C">
            <w:pPr>
              <w:rPr>
                <w:b/>
                <w:bCs/>
                <w:sz w:val="18"/>
                <w:lang w:val="bg-BG" w:eastAsia="bg-BG"/>
              </w:rPr>
            </w:pPr>
          </w:p>
        </w:tc>
        <w:tc>
          <w:tcPr>
            <w:tcW w:w="9295"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E42FCE" w:rsidRDefault="004C41C8" w:rsidP="004C41C8">
            <w:pPr>
              <w:pStyle w:val="ListParagraph"/>
              <w:numPr>
                <w:ilvl w:val="0"/>
                <w:numId w:val="22"/>
              </w:numPr>
              <w:contextualSpacing w:val="0"/>
              <w:rPr>
                <w:b/>
                <w:bCs/>
                <w:sz w:val="18"/>
                <w:lang w:val="bg-BG"/>
              </w:rPr>
            </w:pPr>
            <w:r w:rsidRPr="00E42FCE">
              <w:rPr>
                <w:b/>
                <w:bCs/>
                <w:sz w:val="18"/>
                <w:lang w:val="bg-BG"/>
              </w:rPr>
              <w:t>Млечни продукти</w:t>
            </w:r>
          </w:p>
        </w:tc>
      </w:tr>
      <w:tr w:rsidR="004C41C8" w:rsidRPr="00B830CA" w:rsidTr="003C4801">
        <w:trPr>
          <w:trHeight w:val="624"/>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46</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Кисело мляко краве 2%</w:t>
            </w:r>
            <w:r w:rsidR="00F25628" w:rsidRPr="00CF2543">
              <w:rPr>
                <w:lang w:val="bg-BG" w:eastAsia="bg-BG"/>
              </w:rPr>
              <w:t xml:space="preserve"> х 0,400 кг.</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200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3600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1600</w:t>
            </w:r>
          </w:p>
        </w:tc>
      </w:tr>
      <w:tr w:rsidR="004C41C8" w:rsidRPr="00B830CA" w:rsidTr="003C4801">
        <w:trPr>
          <w:trHeight w:val="639"/>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47</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Кисело мляко краве 3,6%</w:t>
            </w:r>
            <w:r w:rsidR="00F25628" w:rsidRPr="00CF2543">
              <w:rPr>
                <w:lang w:val="bg-BG" w:eastAsia="bg-BG"/>
              </w:rPr>
              <w:t xml:space="preserve"> х 0,400 кг.</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1400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9000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420</w:t>
            </w:r>
          </w:p>
        </w:tc>
      </w:tr>
      <w:tr w:rsidR="004C41C8" w:rsidRPr="00B830CA" w:rsidTr="003C4801">
        <w:trPr>
          <w:trHeight w:val="913"/>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48</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 xml:space="preserve">Пастьоризирано </w:t>
            </w:r>
            <w:r w:rsidR="00F81153">
              <w:rPr>
                <w:lang w:val="bg-BG" w:eastAsia="bg-BG"/>
              </w:rPr>
              <w:t xml:space="preserve">прясно </w:t>
            </w:r>
            <w:r w:rsidR="008D6F78">
              <w:rPr>
                <w:lang w:val="bg-BG" w:eastAsia="bg-BG"/>
              </w:rPr>
              <w:t>мляко с масленост 3,5</w:t>
            </w:r>
            <w:r w:rsidRPr="00CF2543">
              <w:rPr>
                <w:lang w:val="bg-BG" w:eastAsia="bg-BG"/>
              </w:rPr>
              <w:t>%</w:t>
            </w:r>
            <w:r w:rsidR="00F25628" w:rsidRPr="00CF2543">
              <w:rPr>
                <w:lang w:val="bg-BG" w:eastAsia="bg-BG"/>
              </w:rPr>
              <w:t xml:space="preserve"> </w:t>
            </w:r>
            <w:r w:rsidR="00A24E60">
              <w:rPr>
                <w:lang w:val="bg-BG" w:eastAsia="bg-BG"/>
              </w:rPr>
              <w:t xml:space="preserve"> / 3,6% </w:t>
            </w:r>
            <w:r w:rsidR="00F25628" w:rsidRPr="00CF2543">
              <w:rPr>
                <w:lang w:val="bg-BG" w:eastAsia="bg-BG"/>
              </w:rPr>
              <w:t>х 1 л.</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л.</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2600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990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52</w:t>
            </w:r>
          </w:p>
        </w:tc>
      </w:tr>
      <w:tr w:rsidR="004C41C8" w:rsidRPr="00B830CA" w:rsidTr="003C4801">
        <w:trPr>
          <w:trHeight w:val="517"/>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49</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Краве масло х 0.125</w:t>
            </w:r>
            <w:r w:rsidR="00F25628" w:rsidRPr="00CF2543">
              <w:rPr>
                <w:lang w:val="bg-BG" w:eastAsia="bg-BG"/>
              </w:rPr>
              <w:t xml:space="preserve"> кг.</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100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100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p>
        </w:tc>
      </w:tr>
      <w:tr w:rsidR="004C41C8" w:rsidRPr="00B830CA" w:rsidTr="003C4801">
        <w:trPr>
          <w:trHeight w:val="335"/>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50</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Сирене краве</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кг.</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2000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650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270</w:t>
            </w:r>
          </w:p>
        </w:tc>
      </w:tr>
      <w:tr w:rsidR="004C41C8" w:rsidRPr="00B830CA" w:rsidTr="003C4801">
        <w:trPr>
          <w:trHeight w:val="335"/>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51</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CF2543" w:rsidRDefault="004C41C8" w:rsidP="0027153C">
            <w:pPr>
              <w:jc w:val="center"/>
              <w:rPr>
                <w:lang w:val="bg-BG" w:eastAsia="bg-BG"/>
              </w:rPr>
            </w:pPr>
            <w:r w:rsidRPr="00CF2543">
              <w:rPr>
                <w:lang w:val="bg-BG" w:eastAsia="bg-BG"/>
              </w:rPr>
              <w:t>Кашкавал краве</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кг.</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2100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700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310</w:t>
            </w:r>
          </w:p>
        </w:tc>
      </w:tr>
      <w:tr w:rsidR="004C41C8" w:rsidRPr="00B830CA" w:rsidTr="003C4801">
        <w:trPr>
          <w:trHeight w:val="593"/>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52</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CF2543" w:rsidRDefault="00001078" w:rsidP="0027153C">
            <w:pPr>
              <w:jc w:val="center"/>
              <w:rPr>
                <w:lang w:val="bg-BG" w:eastAsia="bg-BG"/>
              </w:rPr>
            </w:pPr>
            <w:r w:rsidRPr="00CF2543">
              <w:rPr>
                <w:lang w:val="bg-BG" w:eastAsia="bg-BG"/>
              </w:rPr>
              <w:t>Краве м</w:t>
            </w:r>
            <w:r w:rsidR="00C57512" w:rsidRPr="00CF2543">
              <w:rPr>
                <w:lang w:val="bg-BG" w:eastAsia="bg-BG"/>
              </w:rPr>
              <w:t xml:space="preserve">асло доза х </w:t>
            </w:r>
            <w:r w:rsidR="004C41C8" w:rsidRPr="00CF2543">
              <w:rPr>
                <w:lang w:val="bg-BG" w:eastAsia="bg-BG"/>
              </w:rPr>
              <w:t>8</w:t>
            </w:r>
            <w:r w:rsidR="00C57512" w:rsidRPr="00CF2543">
              <w:rPr>
                <w:lang w:val="bg-BG" w:eastAsia="bg-BG"/>
              </w:rPr>
              <w:t xml:space="preserve"> </w:t>
            </w:r>
            <w:r w:rsidR="00F25628" w:rsidRPr="00CF2543">
              <w:rPr>
                <w:lang w:val="bg-BG" w:eastAsia="bg-BG"/>
              </w:rPr>
              <w:t>г</w:t>
            </w:r>
            <w:r w:rsidR="00C57512" w:rsidRPr="00CF2543">
              <w:rPr>
                <w:lang w:val="bg-BG" w:eastAsia="bg-BG"/>
              </w:rPr>
              <w:t>р</w:t>
            </w:r>
            <w:r w:rsidR="00F25628" w:rsidRPr="00CF2543">
              <w:rPr>
                <w:lang w:val="bg-BG" w:eastAsia="bg-BG"/>
              </w:rPr>
              <w:t>.</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r w:rsidRPr="00887C40">
              <w:rPr>
                <w:sz w:val="18"/>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sz w:val="18"/>
                <w:lang w:val="bg-BG" w:eastAsia="bg-BG"/>
              </w:rPr>
            </w:pP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20 000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sz w:val="18"/>
                <w:lang w:val="bg-BG" w:eastAsia="bg-BG"/>
              </w:rPr>
            </w:pPr>
            <w:r w:rsidRPr="00887C40">
              <w:rPr>
                <w:sz w:val="18"/>
                <w:lang w:val="bg-BG" w:eastAsia="bg-BG"/>
              </w:rPr>
              <w:t>6000</w:t>
            </w:r>
          </w:p>
        </w:tc>
      </w:tr>
      <w:tr w:rsidR="004C41C8" w:rsidRPr="00B830CA" w:rsidTr="003C4801">
        <w:trPr>
          <w:trHeight w:val="335"/>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B830CA" w:rsidRDefault="004C41C8" w:rsidP="0027153C">
            <w:pPr>
              <w:rPr>
                <w:b/>
                <w:bCs/>
                <w:lang w:val="bg-BG" w:eastAsia="bg-BG"/>
              </w:rPr>
            </w:pPr>
          </w:p>
        </w:tc>
        <w:tc>
          <w:tcPr>
            <w:tcW w:w="9295"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E42FCE" w:rsidRDefault="004C41C8" w:rsidP="004C41C8">
            <w:pPr>
              <w:pStyle w:val="ListParagraph"/>
              <w:numPr>
                <w:ilvl w:val="0"/>
                <w:numId w:val="22"/>
              </w:numPr>
              <w:contextualSpacing w:val="0"/>
              <w:rPr>
                <w:b/>
                <w:bCs/>
                <w:lang w:val="bg-BG"/>
              </w:rPr>
            </w:pPr>
            <w:r w:rsidRPr="00E42FCE">
              <w:rPr>
                <w:b/>
                <w:bCs/>
                <w:lang w:val="bg-BG"/>
              </w:rPr>
              <w:t>Хранителни подправки</w:t>
            </w:r>
          </w:p>
        </w:tc>
      </w:tr>
      <w:tr w:rsidR="004C41C8" w:rsidRPr="00B830CA" w:rsidTr="003C4801">
        <w:trPr>
          <w:trHeight w:val="502"/>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53</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887C40" w:rsidRDefault="00F25628" w:rsidP="0027153C">
            <w:pPr>
              <w:jc w:val="center"/>
              <w:rPr>
                <w:lang w:val="bg-BG" w:eastAsia="bg-BG"/>
              </w:rPr>
            </w:pPr>
            <w:r>
              <w:rPr>
                <w:lang w:val="bg-BG" w:eastAsia="bg-BG"/>
              </w:rPr>
              <w:t xml:space="preserve">Черен пипер х </w:t>
            </w:r>
            <w:r w:rsidR="00006AA9">
              <w:rPr>
                <w:lang w:val="bg-BG" w:eastAsia="bg-BG"/>
              </w:rPr>
              <w:t xml:space="preserve">10 </w:t>
            </w:r>
            <w:r w:rsidRPr="00006AA9">
              <w:rPr>
                <w:lang w:val="bg-BG" w:eastAsia="bg-BG"/>
              </w:rPr>
              <w:t>г</w:t>
            </w:r>
            <w:r w:rsidR="00006AA9">
              <w:rPr>
                <w:lang w:val="bg-BG" w:eastAsia="bg-BG"/>
              </w:rPr>
              <w:t>р</w:t>
            </w:r>
            <w:r w:rsidRPr="00006AA9">
              <w:rPr>
                <w:lang w:val="bg-BG" w:eastAsia="bg-BG"/>
              </w:rPr>
              <w:t>.</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1000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1000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460</w:t>
            </w:r>
          </w:p>
        </w:tc>
      </w:tr>
      <w:tr w:rsidR="004C41C8" w:rsidRPr="00B830CA" w:rsidTr="003C4801">
        <w:trPr>
          <w:trHeight w:val="517"/>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54</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887C40" w:rsidRDefault="002F5F5E" w:rsidP="0027153C">
            <w:pPr>
              <w:jc w:val="center"/>
              <w:rPr>
                <w:lang w:val="bg-BG" w:eastAsia="bg-BG"/>
              </w:rPr>
            </w:pPr>
            <w:r>
              <w:rPr>
                <w:lang w:val="bg-BG" w:eastAsia="bg-BG"/>
              </w:rPr>
              <w:t xml:space="preserve">Червен пипер х </w:t>
            </w:r>
            <w:r w:rsidR="00006AA9">
              <w:rPr>
                <w:lang w:val="bg-BG" w:eastAsia="bg-BG"/>
              </w:rPr>
              <w:t>100 гр.</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200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150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56</w:t>
            </w:r>
          </w:p>
        </w:tc>
      </w:tr>
      <w:tr w:rsidR="004C41C8" w:rsidRPr="00B830CA" w:rsidTr="003C4801">
        <w:trPr>
          <w:trHeight w:val="472"/>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55</w:t>
            </w:r>
          </w:p>
        </w:tc>
        <w:tc>
          <w:tcPr>
            <w:tcW w:w="3160" w:type="dxa"/>
            <w:tcBorders>
              <w:top w:val="nil"/>
              <w:left w:val="nil"/>
              <w:bottom w:val="single" w:sz="8" w:space="0" w:color="auto"/>
              <w:right w:val="single" w:sz="4" w:space="0" w:color="auto"/>
            </w:tcBorders>
            <w:shd w:val="clear" w:color="000000" w:fill="FFFFFF"/>
            <w:vAlign w:val="bottom"/>
            <w:hideMark/>
          </w:tcPr>
          <w:p w:rsidR="004C41C8" w:rsidRPr="001572BD" w:rsidRDefault="003C4801" w:rsidP="0027153C">
            <w:pPr>
              <w:jc w:val="center"/>
              <w:rPr>
                <w:lang w:val="bg-BG" w:eastAsia="bg-BG"/>
              </w:rPr>
            </w:pPr>
            <w:r w:rsidRPr="001572BD">
              <w:rPr>
                <w:lang w:val="bg-BG" w:eastAsia="bg-BG"/>
              </w:rPr>
              <w:t xml:space="preserve">Чубрица </w:t>
            </w:r>
            <w:r w:rsidRPr="001572BD">
              <w:rPr>
                <w:lang w:eastAsia="bg-BG"/>
              </w:rPr>
              <w:t>(</w:t>
            </w:r>
            <w:r w:rsidRPr="001572BD">
              <w:rPr>
                <w:lang w:val="bg-BG" w:eastAsia="bg-BG"/>
              </w:rPr>
              <w:t>сушена</w:t>
            </w:r>
            <w:r w:rsidRPr="001572BD">
              <w:rPr>
                <w:lang w:eastAsia="bg-BG"/>
              </w:rPr>
              <w:t>)</w:t>
            </w:r>
            <w:r w:rsidR="009E0F5D" w:rsidRPr="001572BD">
              <w:rPr>
                <w:lang w:val="bg-BG" w:eastAsia="bg-BG"/>
              </w:rPr>
              <w:t xml:space="preserve"> х 0,100 кг.</w:t>
            </w:r>
          </w:p>
        </w:tc>
        <w:tc>
          <w:tcPr>
            <w:tcW w:w="711" w:type="dxa"/>
            <w:tcBorders>
              <w:top w:val="nil"/>
              <w:left w:val="single" w:sz="4" w:space="0" w:color="auto"/>
              <w:bottom w:val="single" w:sz="8" w:space="0" w:color="auto"/>
              <w:right w:val="single" w:sz="8" w:space="0" w:color="auto"/>
            </w:tcBorders>
            <w:shd w:val="clear" w:color="000000" w:fill="FFFFFF"/>
            <w:vAlign w:val="bottom"/>
            <w:hideMark/>
          </w:tcPr>
          <w:p w:rsidR="004C41C8" w:rsidRPr="001572BD" w:rsidRDefault="009E0F5D" w:rsidP="0027153C">
            <w:pPr>
              <w:jc w:val="center"/>
              <w:rPr>
                <w:lang w:val="bg-BG" w:eastAsia="bg-BG"/>
              </w:rPr>
            </w:pPr>
            <w:r w:rsidRPr="001572BD">
              <w:rPr>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1572BD" w:rsidRDefault="003C4801" w:rsidP="0027153C">
            <w:pPr>
              <w:jc w:val="center"/>
              <w:rPr>
                <w:lang w:val="bg-BG" w:eastAsia="bg-BG"/>
              </w:rPr>
            </w:pPr>
            <w:r w:rsidRPr="001572BD">
              <w:rPr>
                <w:lang w:val="bg-BG" w:eastAsia="bg-BG"/>
              </w:rPr>
              <w:t>5</w:t>
            </w:r>
            <w:r w:rsidR="009E0F5D" w:rsidRPr="001572BD">
              <w:rPr>
                <w:lang w:val="bg-BG" w:eastAsia="bg-BG"/>
              </w:rPr>
              <w:t>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1572BD" w:rsidRDefault="003C4801" w:rsidP="0027153C">
            <w:pPr>
              <w:jc w:val="center"/>
              <w:rPr>
                <w:lang w:val="bg-BG" w:eastAsia="bg-BG"/>
              </w:rPr>
            </w:pPr>
            <w:r w:rsidRPr="001572BD">
              <w:rPr>
                <w:lang w:val="bg-BG" w:eastAsia="bg-BG"/>
              </w:rPr>
              <w:t>12</w:t>
            </w:r>
            <w:r w:rsidR="009E0F5D" w:rsidRPr="001572BD">
              <w:rPr>
                <w:lang w:val="bg-BG" w:eastAsia="bg-BG"/>
              </w:rPr>
              <w:t>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1572BD" w:rsidRDefault="003C4801" w:rsidP="0027153C">
            <w:pPr>
              <w:jc w:val="center"/>
              <w:rPr>
                <w:lang w:val="bg-BG" w:eastAsia="bg-BG"/>
              </w:rPr>
            </w:pPr>
            <w:r w:rsidRPr="001572BD">
              <w:rPr>
                <w:lang w:val="bg-BG" w:eastAsia="bg-BG"/>
              </w:rPr>
              <w:t>6</w:t>
            </w:r>
            <w:r w:rsidR="009E0F5D" w:rsidRPr="001572BD">
              <w:rPr>
                <w:lang w:val="bg-BG" w:eastAsia="bg-BG"/>
              </w:rPr>
              <w:t>0</w:t>
            </w:r>
          </w:p>
        </w:tc>
      </w:tr>
      <w:tr w:rsidR="003C4801" w:rsidRPr="00B830CA" w:rsidTr="003C4801">
        <w:trPr>
          <w:trHeight w:val="654"/>
        </w:trPr>
        <w:tc>
          <w:tcPr>
            <w:tcW w:w="69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3C4801" w:rsidRPr="00006AA9" w:rsidRDefault="003C4801" w:rsidP="0027153C">
            <w:pPr>
              <w:jc w:val="center"/>
              <w:rPr>
                <w:lang w:val="bg-BG" w:eastAsia="bg-BG"/>
              </w:rPr>
            </w:pPr>
            <w:r>
              <w:rPr>
                <w:lang w:val="bg-BG" w:eastAsia="bg-BG"/>
              </w:rPr>
              <w:t>56</w:t>
            </w:r>
          </w:p>
        </w:tc>
        <w:tc>
          <w:tcPr>
            <w:tcW w:w="3167" w:type="dxa"/>
            <w:gridSpan w:val="2"/>
            <w:tcBorders>
              <w:top w:val="single" w:sz="8" w:space="0" w:color="auto"/>
              <w:left w:val="single" w:sz="4" w:space="0" w:color="auto"/>
              <w:bottom w:val="single" w:sz="8" w:space="0" w:color="auto"/>
              <w:right w:val="single" w:sz="4" w:space="0" w:color="auto"/>
            </w:tcBorders>
            <w:shd w:val="clear" w:color="000000" w:fill="FFFFFF"/>
            <w:vAlign w:val="bottom"/>
          </w:tcPr>
          <w:p w:rsidR="003C4801" w:rsidRPr="001572BD" w:rsidRDefault="003C4801" w:rsidP="0027153C">
            <w:pPr>
              <w:jc w:val="center"/>
              <w:rPr>
                <w:lang w:val="bg-BG" w:eastAsia="bg-BG"/>
              </w:rPr>
            </w:pPr>
            <w:r w:rsidRPr="001572BD">
              <w:rPr>
                <w:lang w:val="bg-BG" w:eastAsia="bg-BG"/>
              </w:rPr>
              <w:t xml:space="preserve">Джоджен </w:t>
            </w:r>
            <w:r w:rsidRPr="001572BD">
              <w:rPr>
                <w:lang w:eastAsia="bg-BG"/>
              </w:rPr>
              <w:t>(</w:t>
            </w:r>
            <w:r w:rsidRPr="001572BD">
              <w:rPr>
                <w:lang w:val="bg-BG" w:eastAsia="bg-BG"/>
              </w:rPr>
              <w:t>сушен</w:t>
            </w:r>
            <w:r w:rsidRPr="001572BD">
              <w:rPr>
                <w:lang w:eastAsia="bg-BG"/>
              </w:rPr>
              <w:t>)</w:t>
            </w:r>
            <w:r w:rsidR="009E0F5D" w:rsidRPr="001572BD">
              <w:rPr>
                <w:lang w:val="bg-BG" w:eastAsia="bg-BG"/>
              </w:rPr>
              <w:t xml:space="preserve"> х 0,010 кг.</w:t>
            </w:r>
          </w:p>
        </w:tc>
        <w:tc>
          <w:tcPr>
            <w:tcW w:w="714" w:type="dxa"/>
            <w:tcBorders>
              <w:top w:val="single" w:sz="8" w:space="0" w:color="auto"/>
              <w:left w:val="single" w:sz="4" w:space="0" w:color="auto"/>
              <w:bottom w:val="single" w:sz="8" w:space="0" w:color="auto"/>
              <w:right w:val="single" w:sz="4" w:space="0" w:color="auto"/>
            </w:tcBorders>
            <w:shd w:val="clear" w:color="000000" w:fill="FFFFFF"/>
            <w:vAlign w:val="bottom"/>
          </w:tcPr>
          <w:p w:rsidR="003C4801" w:rsidRPr="001572BD" w:rsidRDefault="009E0F5D" w:rsidP="0027153C">
            <w:pPr>
              <w:jc w:val="center"/>
              <w:rPr>
                <w:lang w:val="bg-BG" w:eastAsia="bg-BG"/>
              </w:rPr>
            </w:pPr>
            <w:r w:rsidRPr="001572BD">
              <w:rPr>
                <w:lang w:val="bg-BG" w:eastAsia="bg-BG"/>
              </w:rPr>
              <w:t>бр.</w:t>
            </w:r>
          </w:p>
        </w:tc>
        <w:tc>
          <w:tcPr>
            <w:tcW w:w="1782" w:type="dxa"/>
            <w:tcBorders>
              <w:top w:val="single" w:sz="8" w:space="0" w:color="auto"/>
              <w:left w:val="single" w:sz="4" w:space="0" w:color="auto"/>
              <w:bottom w:val="single" w:sz="8" w:space="0" w:color="auto"/>
              <w:right w:val="single" w:sz="8" w:space="0" w:color="000000"/>
            </w:tcBorders>
            <w:shd w:val="clear" w:color="000000" w:fill="FFFFFF"/>
            <w:vAlign w:val="bottom"/>
          </w:tcPr>
          <w:p w:rsidR="003C4801" w:rsidRPr="001572BD" w:rsidRDefault="003C4801" w:rsidP="0027153C">
            <w:pPr>
              <w:jc w:val="center"/>
              <w:rPr>
                <w:lang w:val="bg-BG" w:eastAsia="bg-BG"/>
              </w:rPr>
            </w:pPr>
            <w:r w:rsidRPr="001572BD">
              <w:rPr>
                <w:lang w:val="bg-BG" w:eastAsia="bg-BG"/>
              </w:rPr>
              <w:t>3</w:t>
            </w:r>
            <w:r w:rsidR="009E0F5D" w:rsidRPr="001572BD">
              <w:rPr>
                <w:lang w:val="bg-BG" w:eastAsia="bg-BG"/>
              </w:rPr>
              <w:t>00</w:t>
            </w:r>
          </w:p>
        </w:tc>
        <w:tc>
          <w:tcPr>
            <w:tcW w:w="1791" w:type="dxa"/>
            <w:tcBorders>
              <w:top w:val="nil"/>
              <w:left w:val="nil"/>
              <w:bottom w:val="single" w:sz="8" w:space="0" w:color="auto"/>
              <w:right w:val="single" w:sz="8" w:space="0" w:color="auto"/>
            </w:tcBorders>
            <w:shd w:val="clear" w:color="auto" w:fill="auto"/>
            <w:noWrap/>
            <w:vAlign w:val="bottom"/>
            <w:hideMark/>
          </w:tcPr>
          <w:p w:rsidR="003C4801" w:rsidRPr="001572BD" w:rsidRDefault="003C4801" w:rsidP="0027153C">
            <w:pPr>
              <w:jc w:val="center"/>
              <w:rPr>
                <w:lang w:val="bg-BG" w:eastAsia="bg-BG"/>
              </w:rPr>
            </w:pPr>
            <w:r w:rsidRPr="001572BD">
              <w:rPr>
                <w:lang w:val="bg-BG" w:eastAsia="bg-BG"/>
              </w:rPr>
              <w:t>8</w:t>
            </w:r>
            <w:r w:rsidR="009E0F5D" w:rsidRPr="001572BD">
              <w:rPr>
                <w:lang w:val="bg-BG" w:eastAsia="bg-BG"/>
              </w:rPr>
              <w:t>00</w:t>
            </w:r>
          </w:p>
        </w:tc>
        <w:tc>
          <w:tcPr>
            <w:tcW w:w="1848" w:type="dxa"/>
            <w:tcBorders>
              <w:top w:val="nil"/>
              <w:left w:val="nil"/>
              <w:bottom w:val="single" w:sz="8" w:space="0" w:color="auto"/>
              <w:right w:val="single" w:sz="8" w:space="0" w:color="auto"/>
            </w:tcBorders>
            <w:shd w:val="clear" w:color="auto" w:fill="auto"/>
            <w:noWrap/>
            <w:vAlign w:val="bottom"/>
            <w:hideMark/>
          </w:tcPr>
          <w:p w:rsidR="003C4801" w:rsidRPr="001572BD" w:rsidRDefault="003C4801" w:rsidP="0027153C">
            <w:pPr>
              <w:jc w:val="center"/>
              <w:rPr>
                <w:lang w:val="bg-BG" w:eastAsia="bg-BG"/>
              </w:rPr>
            </w:pPr>
            <w:r w:rsidRPr="001572BD">
              <w:rPr>
                <w:lang w:val="bg-BG" w:eastAsia="bg-BG"/>
              </w:rPr>
              <w:t>3</w:t>
            </w:r>
            <w:r w:rsidR="009E0F5D" w:rsidRPr="001572BD">
              <w:rPr>
                <w:lang w:val="bg-BG" w:eastAsia="bg-BG"/>
              </w:rPr>
              <w:t>00</w:t>
            </w:r>
          </w:p>
        </w:tc>
      </w:tr>
      <w:tr w:rsidR="003C4801" w:rsidRPr="00B830CA" w:rsidTr="003C4801">
        <w:trPr>
          <w:trHeight w:val="487"/>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3C4801" w:rsidRPr="00887C40" w:rsidRDefault="003C4801" w:rsidP="0027153C">
            <w:pPr>
              <w:jc w:val="center"/>
              <w:rPr>
                <w:lang w:val="bg-BG" w:eastAsia="bg-BG"/>
              </w:rPr>
            </w:pPr>
            <w:r>
              <w:rPr>
                <w:lang w:val="bg-BG" w:eastAsia="bg-BG"/>
              </w:rPr>
              <w:t>57</w:t>
            </w:r>
          </w:p>
        </w:tc>
        <w:tc>
          <w:tcPr>
            <w:tcW w:w="3160" w:type="dxa"/>
            <w:tcBorders>
              <w:top w:val="nil"/>
              <w:left w:val="nil"/>
              <w:bottom w:val="single" w:sz="8" w:space="0" w:color="auto"/>
              <w:right w:val="single" w:sz="4" w:space="0" w:color="auto"/>
            </w:tcBorders>
            <w:shd w:val="clear" w:color="000000" w:fill="FFFFFF"/>
            <w:vAlign w:val="bottom"/>
            <w:hideMark/>
          </w:tcPr>
          <w:p w:rsidR="003C4801" w:rsidRPr="001572BD" w:rsidRDefault="003C4801" w:rsidP="0027153C">
            <w:pPr>
              <w:jc w:val="center"/>
              <w:rPr>
                <w:lang w:val="bg-BG" w:eastAsia="bg-BG"/>
              </w:rPr>
            </w:pPr>
            <w:r w:rsidRPr="001572BD">
              <w:rPr>
                <w:lang w:val="bg-BG" w:eastAsia="bg-BG"/>
              </w:rPr>
              <w:t xml:space="preserve">Дафинов лист </w:t>
            </w:r>
            <w:r w:rsidRPr="001572BD">
              <w:rPr>
                <w:lang w:eastAsia="bg-BG"/>
              </w:rPr>
              <w:t>(</w:t>
            </w:r>
            <w:r w:rsidRPr="001572BD">
              <w:rPr>
                <w:lang w:val="bg-BG" w:eastAsia="bg-BG"/>
              </w:rPr>
              <w:t>сушен</w:t>
            </w:r>
            <w:r w:rsidRPr="001572BD">
              <w:rPr>
                <w:lang w:eastAsia="bg-BG"/>
              </w:rPr>
              <w:t>)</w:t>
            </w:r>
            <w:r w:rsidR="009E0F5D" w:rsidRPr="001572BD">
              <w:rPr>
                <w:lang w:val="bg-BG" w:eastAsia="bg-BG"/>
              </w:rPr>
              <w:t xml:space="preserve"> х 0,010 кг.</w:t>
            </w:r>
          </w:p>
        </w:tc>
        <w:tc>
          <w:tcPr>
            <w:tcW w:w="711" w:type="dxa"/>
            <w:tcBorders>
              <w:top w:val="nil"/>
              <w:left w:val="single" w:sz="4" w:space="0" w:color="auto"/>
              <w:bottom w:val="single" w:sz="8" w:space="0" w:color="auto"/>
              <w:right w:val="single" w:sz="8" w:space="0" w:color="auto"/>
            </w:tcBorders>
            <w:shd w:val="clear" w:color="000000" w:fill="FFFFFF"/>
            <w:vAlign w:val="bottom"/>
            <w:hideMark/>
          </w:tcPr>
          <w:p w:rsidR="003C4801" w:rsidRPr="001572BD" w:rsidRDefault="009E0F5D" w:rsidP="0027153C">
            <w:pPr>
              <w:jc w:val="center"/>
              <w:rPr>
                <w:lang w:val="bg-BG" w:eastAsia="bg-BG"/>
              </w:rPr>
            </w:pPr>
            <w:r w:rsidRPr="001572BD">
              <w:rPr>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3C4801" w:rsidRPr="001572BD" w:rsidRDefault="003C4801" w:rsidP="0027153C">
            <w:pPr>
              <w:jc w:val="center"/>
              <w:rPr>
                <w:lang w:val="bg-BG" w:eastAsia="bg-BG"/>
              </w:rPr>
            </w:pPr>
            <w:r w:rsidRPr="001572BD">
              <w:rPr>
                <w:lang w:val="bg-BG" w:eastAsia="bg-BG"/>
              </w:rPr>
              <w:t>2</w:t>
            </w:r>
            <w:r w:rsidR="009E0F5D" w:rsidRPr="001572BD">
              <w:rPr>
                <w:lang w:val="bg-BG" w:eastAsia="bg-BG"/>
              </w:rPr>
              <w:t>00</w:t>
            </w:r>
          </w:p>
        </w:tc>
        <w:tc>
          <w:tcPr>
            <w:tcW w:w="1791" w:type="dxa"/>
            <w:tcBorders>
              <w:top w:val="nil"/>
              <w:left w:val="nil"/>
              <w:bottom w:val="single" w:sz="8" w:space="0" w:color="auto"/>
              <w:right w:val="single" w:sz="8" w:space="0" w:color="auto"/>
            </w:tcBorders>
            <w:shd w:val="clear" w:color="auto" w:fill="auto"/>
            <w:noWrap/>
            <w:vAlign w:val="bottom"/>
            <w:hideMark/>
          </w:tcPr>
          <w:p w:rsidR="003C4801" w:rsidRPr="001572BD" w:rsidRDefault="003C4801" w:rsidP="0027153C">
            <w:pPr>
              <w:jc w:val="center"/>
              <w:rPr>
                <w:lang w:val="bg-BG" w:eastAsia="bg-BG"/>
              </w:rPr>
            </w:pPr>
            <w:r w:rsidRPr="001572BD">
              <w:rPr>
                <w:lang w:val="bg-BG" w:eastAsia="bg-BG"/>
              </w:rPr>
              <w:t>5</w:t>
            </w:r>
            <w:r w:rsidR="009E0F5D" w:rsidRPr="001572BD">
              <w:rPr>
                <w:lang w:val="bg-BG" w:eastAsia="bg-BG"/>
              </w:rPr>
              <w:t>00</w:t>
            </w:r>
          </w:p>
        </w:tc>
        <w:tc>
          <w:tcPr>
            <w:tcW w:w="1848" w:type="dxa"/>
            <w:tcBorders>
              <w:top w:val="nil"/>
              <w:left w:val="nil"/>
              <w:bottom w:val="single" w:sz="8" w:space="0" w:color="auto"/>
              <w:right w:val="single" w:sz="8" w:space="0" w:color="auto"/>
            </w:tcBorders>
            <w:shd w:val="clear" w:color="auto" w:fill="auto"/>
            <w:noWrap/>
            <w:vAlign w:val="bottom"/>
            <w:hideMark/>
          </w:tcPr>
          <w:p w:rsidR="003C4801" w:rsidRPr="001572BD" w:rsidRDefault="003C4801" w:rsidP="0027153C">
            <w:pPr>
              <w:jc w:val="center"/>
              <w:rPr>
                <w:lang w:val="bg-BG" w:eastAsia="bg-BG"/>
              </w:rPr>
            </w:pPr>
            <w:r w:rsidRPr="001572BD">
              <w:rPr>
                <w:lang w:val="bg-BG" w:eastAsia="bg-BG"/>
              </w:rPr>
              <w:t>2</w:t>
            </w:r>
            <w:r w:rsidR="009E0F5D" w:rsidRPr="001572BD">
              <w:rPr>
                <w:lang w:val="bg-BG" w:eastAsia="bg-BG"/>
              </w:rPr>
              <w:t>00</w:t>
            </w:r>
          </w:p>
        </w:tc>
      </w:tr>
      <w:tr w:rsidR="004C41C8" w:rsidRPr="00B830CA" w:rsidTr="003C4801">
        <w:trPr>
          <w:trHeight w:val="487"/>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3C4801" w:rsidP="0027153C">
            <w:pPr>
              <w:jc w:val="center"/>
              <w:rPr>
                <w:lang w:val="bg-BG" w:eastAsia="bg-BG"/>
              </w:rPr>
            </w:pPr>
            <w:r>
              <w:rPr>
                <w:lang w:val="bg-BG" w:eastAsia="bg-BG"/>
              </w:rPr>
              <w:t>58</w:t>
            </w:r>
          </w:p>
        </w:tc>
        <w:tc>
          <w:tcPr>
            <w:tcW w:w="3160" w:type="dxa"/>
            <w:tcBorders>
              <w:top w:val="nil"/>
              <w:left w:val="nil"/>
              <w:bottom w:val="single" w:sz="8" w:space="0" w:color="auto"/>
              <w:right w:val="single" w:sz="4" w:space="0" w:color="auto"/>
            </w:tcBorders>
            <w:shd w:val="clear" w:color="000000" w:fill="FFFFFF"/>
            <w:vAlign w:val="bottom"/>
            <w:hideMark/>
          </w:tcPr>
          <w:p w:rsidR="004C41C8" w:rsidRPr="00887C40" w:rsidRDefault="00006AA9" w:rsidP="0027153C">
            <w:pPr>
              <w:jc w:val="center"/>
              <w:rPr>
                <w:lang w:val="bg-BG" w:eastAsia="bg-BG"/>
              </w:rPr>
            </w:pPr>
            <w:r>
              <w:rPr>
                <w:lang w:val="bg-BG" w:eastAsia="bg-BG"/>
              </w:rPr>
              <w:t xml:space="preserve">Ванилия х </w:t>
            </w:r>
            <w:r w:rsidR="00E1021B">
              <w:rPr>
                <w:lang w:val="bg-BG" w:eastAsia="bg-BG"/>
              </w:rPr>
              <w:t>0,</w:t>
            </w:r>
            <w:r>
              <w:rPr>
                <w:lang w:val="bg-BG" w:eastAsia="bg-BG"/>
              </w:rPr>
              <w:t>2 гр</w:t>
            </w:r>
            <w:r w:rsidR="004C41C8" w:rsidRPr="00887C40">
              <w:rPr>
                <w:lang w:val="bg-BG" w:eastAsia="bg-BG"/>
              </w:rPr>
              <w:t>.</w:t>
            </w:r>
          </w:p>
        </w:tc>
        <w:tc>
          <w:tcPr>
            <w:tcW w:w="711" w:type="dxa"/>
            <w:tcBorders>
              <w:top w:val="nil"/>
              <w:left w:val="single" w:sz="4"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800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30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10</w:t>
            </w:r>
          </w:p>
        </w:tc>
      </w:tr>
      <w:tr w:rsidR="004C41C8" w:rsidRPr="00B830CA" w:rsidTr="003C4801">
        <w:trPr>
          <w:trHeight w:val="472"/>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3C4801" w:rsidP="0027153C">
            <w:pPr>
              <w:jc w:val="center"/>
              <w:rPr>
                <w:lang w:val="bg-BG" w:eastAsia="bg-BG"/>
              </w:rPr>
            </w:pPr>
            <w:r>
              <w:rPr>
                <w:lang w:val="bg-BG" w:eastAsia="bg-BG"/>
              </w:rPr>
              <w:t>59</w:t>
            </w:r>
          </w:p>
        </w:tc>
        <w:tc>
          <w:tcPr>
            <w:tcW w:w="3160" w:type="dxa"/>
            <w:tcBorders>
              <w:top w:val="nil"/>
              <w:left w:val="nil"/>
              <w:bottom w:val="single" w:sz="8" w:space="0" w:color="auto"/>
              <w:right w:val="single" w:sz="4"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Оцет винен х 0.700</w:t>
            </w:r>
            <w:r w:rsidR="002F5F5E">
              <w:rPr>
                <w:lang w:val="bg-BG" w:eastAsia="bg-BG"/>
              </w:rPr>
              <w:t xml:space="preserve"> л.</w:t>
            </w:r>
          </w:p>
        </w:tc>
        <w:tc>
          <w:tcPr>
            <w:tcW w:w="711" w:type="dxa"/>
            <w:tcBorders>
              <w:top w:val="nil"/>
              <w:left w:val="single" w:sz="4"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300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300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129</w:t>
            </w:r>
          </w:p>
        </w:tc>
      </w:tr>
      <w:tr w:rsidR="004C41C8" w:rsidRPr="00B830CA" w:rsidTr="003C4801">
        <w:trPr>
          <w:trHeight w:val="335"/>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3C4801" w:rsidP="0027153C">
            <w:pPr>
              <w:jc w:val="center"/>
              <w:rPr>
                <w:lang w:val="bg-BG" w:eastAsia="bg-BG"/>
              </w:rPr>
            </w:pPr>
            <w:r>
              <w:rPr>
                <w:lang w:val="bg-BG" w:eastAsia="bg-BG"/>
              </w:rPr>
              <w:t>60</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Сол</w:t>
            </w:r>
            <w:r w:rsidR="002F5F5E">
              <w:rPr>
                <w:lang w:val="bg-BG" w:eastAsia="bg-BG"/>
              </w:rPr>
              <w:t xml:space="preserve"> х 1 кг.</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895EE0" w:rsidP="0027153C">
            <w:pPr>
              <w:jc w:val="center"/>
              <w:rPr>
                <w:lang w:val="bg-BG" w:eastAsia="bg-BG"/>
              </w:rPr>
            </w:pPr>
            <w:r w:rsidRPr="007215EA">
              <w:rPr>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200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280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139</w:t>
            </w:r>
          </w:p>
        </w:tc>
      </w:tr>
      <w:tr w:rsidR="004C41C8" w:rsidRPr="00B830CA" w:rsidTr="003C4801">
        <w:trPr>
          <w:trHeight w:val="335"/>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B830CA" w:rsidRDefault="004C41C8" w:rsidP="0027153C">
            <w:pPr>
              <w:rPr>
                <w:b/>
                <w:bCs/>
                <w:lang w:val="bg-BG" w:eastAsia="bg-BG"/>
              </w:rPr>
            </w:pPr>
          </w:p>
        </w:tc>
        <w:tc>
          <w:tcPr>
            <w:tcW w:w="9295"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E42FCE" w:rsidRDefault="004C41C8" w:rsidP="004C41C8">
            <w:pPr>
              <w:pStyle w:val="ListParagraph"/>
              <w:numPr>
                <w:ilvl w:val="0"/>
                <w:numId w:val="22"/>
              </w:numPr>
              <w:contextualSpacing w:val="0"/>
              <w:rPr>
                <w:b/>
                <w:bCs/>
                <w:lang w:val="bg-BG"/>
              </w:rPr>
            </w:pPr>
            <w:r w:rsidRPr="00E42FCE">
              <w:rPr>
                <w:b/>
                <w:bCs/>
                <w:lang w:val="bg-BG"/>
              </w:rPr>
              <w:t>Други</w:t>
            </w:r>
          </w:p>
        </w:tc>
      </w:tr>
      <w:tr w:rsidR="004C41C8" w:rsidRPr="00B830CA" w:rsidTr="003C4801">
        <w:trPr>
          <w:trHeight w:val="761"/>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3C4801" w:rsidP="0027153C">
            <w:pPr>
              <w:jc w:val="center"/>
              <w:rPr>
                <w:lang w:val="bg-BG" w:eastAsia="bg-BG"/>
              </w:rPr>
            </w:pPr>
            <w:r>
              <w:rPr>
                <w:lang w:val="bg-BG" w:eastAsia="bg-BG"/>
              </w:rPr>
              <w:t>61</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887C40" w:rsidRDefault="002F5F5E" w:rsidP="0027153C">
            <w:pPr>
              <w:jc w:val="center"/>
              <w:rPr>
                <w:lang w:val="bg-BG" w:eastAsia="bg-BG"/>
              </w:rPr>
            </w:pPr>
            <w:r>
              <w:rPr>
                <w:lang w:val="bg-BG" w:eastAsia="bg-BG"/>
              </w:rPr>
              <w:t xml:space="preserve">Пикантина </w:t>
            </w:r>
            <w:r w:rsidR="008422F3">
              <w:rPr>
                <w:lang w:val="bg-BG" w:eastAsia="bg-BG"/>
              </w:rPr>
              <w:t>„</w:t>
            </w:r>
            <w:r>
              <w:rPr>
                <w:lang w:val="bg-BG" w:eastAsia="bg-BG"/>
              </w:rPr>
              <w:t>зеленчуци</w:t>
            </w:r>
            <w:r w:rsidR="008422F3">
              <w:rPr>
                <w:lang w:val="bg-BG" w:eastAsia="bg-BG"/>
              </w:rPr>
              <w:t>”</w:t>
            </w:r>
            <w:r>
              <w:rPr>
                <w:lang w:val="bg-BG" w:eastAsia="bg-BG"/>
              </w:rPr>
              <w:t xml:space="preserve"> </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2F5F5E" w:rsidP="0027153C">
            <w:pPr>
              <w:jc w:val="center"/>
              <w:rPr>
                <w:lang w:val="bg-BG" w:eastAsia="bg-BG"/>
              </w:rPr>
            </w:pPr>
            <w:r w:rsidRPr="00BF462F">
              <w:rPr>
                <w:lang w:val="bg-BG" w:eastAsia="bg-BG"/>
              </w:rPr>
              <w:t>кг.</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BF462F" w:rsidP="0027153C">
            <w:pPr>
              <w:jc w:val="center"/>
              <w:rPr>
                <w:lang w:val="bg-BG" w:eastAsia="bg-BG"/>
              </w:rPr>
            </w:pPr>
            <w:r>
              <w:rPr>
                <w:lang w:val="bg-BG" w:eastAsia="bg-BG"/>
              </w:rPr>
              <w:t>10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BF462F" w:rsidP="0027153C">
            <w:pPr>
              <w:jc w:val="center"/>
              <w:rPr>
                <w:lang w:val="bg-BG" w:eastAsia="bg-BG"/>
              </w:rPr>
            </w:pPr>
            <w:r>
              <w:rPr>
                <w:lang w:val="bg-BG" w:eastAsia="bg-BG"/>
              </w:rPr>
              <w:t>2</w:t>
            </w:r>
            <w:r w:rsidR="004C41C8" w:rsidRPr="00887C40">
              <w:rPr>
                <w:lang w:val="bg-BG" w:eastAsia="bg-BG"/>
              </w:rPr>
              <w:t>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BF462F" w:rsidP="0027153C">
            <w:pPr>
              <w:jc w:val="center"/>
              <w:rPr>
                <w:lang w:val="bg-BG" w:eastAsia="bg-BG"/>
              </w:rPr>
            </w:pPr>
            <w:r>
              <w:rPr>
                <w:lang w:val="bg-BG" w:eastAsia="bg-BG"/>
              </w:rPr>
              <w:t>10</w:t>
            </w:r>
          </w:p>
        </w:tc>
      </w:tr>
      <w:tr w:rsidR="004C41C8" w:rsidRPr="00B830CA" w:rsidTr="003C4801">
        <w:trPr>
          <w:trHeight w:val="335"/>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b/>
                <w:bCs/>
                <w:lang w:val="bg-BG" w:eastAsia="bg-BG"/>
              </w:rPr>
            </w:pPr>
          </w:p>
        </w:tc>
        <w:tc>
          <w:tcPr>
            <w:tcW w:w="9295"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E42FCE" w:rsidRDefault="004C41C8" w:rsidP="004C41C8">
            <w:pPr>
              <w:pStyle w:val="ListParagraph"/>
              <w:numPr>
                <w:ilvl w:val="0"/>
                <w:numId w:val="22"/>
              </w:numPr>
              <w:contextualSpacing w:val="0"/>
              <w:rPr>
                <w:b/>
                <w:bCs/>
                <w:lang w:val="bg-BG"/>
              </w:rPr>
            </w:pPr>
            <w:r w:rsidRPr="00E42FCE">
              <w:rPr>
                <w:b/>
                <w:bCs/>
                <w:lang w:val="bg-BG"/>
              </w:rPr>
              <w:t>Чай и кафе</w:t>
            </w:r>
          </w:p>
        </w:tc>
      </w:tr>
      <w:tr w:rsidR="004C41C8" w:rsidRPr="00B830CA" w:rsidTr="003C4801">
        <w:trPr>
          <w:trHeight w:val="624"/>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3C4801" w:rsidP="0027153C">
            <w:pPr>
              <w:jc w:val="center"/>
              <w:rPr>
                <w:lang w:val="bg-BG" w:eastAsia="bg-BG"/>
              </w:rPr>
            </w:pPr>
            <w:r>
              <w:rPr>
                <w:lang w:val="bg-BG" w:eastAsia="bg-BG"/>
              </w:rPr>
              <w:t>62</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887C40" w:rsidRDefault="002F5F5E" w:rsidP="0027153C">
            <w:pPr>
              <w:jc w:val="center"/>
              <w:rPr>
                <w:lang w:val="bg-BG" w:eastAsia="bg-BG"/>
              </w:rPr>
            </w:pPr>
            <w:r>
              <w:rPr>
                <w:lang w:val="bg-BG" w:eastAsia="bg-BG"/>
              </w:rPr>
              <w:t>Б</w:t>
            </w:r>
            <w:r w:rsidR="00D13F9F">
              <w:rPr>
                <w:lang w:val="bg-BG" w:eastAsia="bg-BG"/>
              </w:rPr>
              <w:t>илков чай х 1,5</w:t>
            </w:r>
            <w:r w:rsidR="00BF462F">
              <w:rPr>
                <w:lang w:val="bg-BG" w:eastAsia="bg-BG"/>
              </w:rPr>
              <w:t xml:space="preserve"> </w:t>
            </w:r>
            <w:r>
              <w:rPr>
                <w:lang w:val="bg-BG" w:eastAsia="bg-BG"/>
              </w:rPr>
              <w:t>г</w:t>
            </w:r>
            <w:r w:rsidR="00BF462F">
              <w:rPr>
                <w:lang w:val="bg-BG" w:eastAsia="bg-BG"/>
              </w:rPr>
              <w:t>р</w:t>
            </w:r>
            <w:r>
              <w:rPr>
                <w:lang w:val="bg-BG" w:eastAsia="bg-BG"/>
              </w:rPr>
              <w:t>.</w:t>
            </w:r>
            <w:r w:rsidR="00BF462F">
              <w:rPr>
                <w:lang w:val="bg-BG" w:eastAsia="bg-BG"/>
              </w:rPr>
              <w:t xml:space="preserve"> /филтър пакетче/</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8000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3000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1200</w:t>
            </w:r>
          </w:p>
        </w:tc>
      </w:tr>
      <w:tr w:rsidR="004C41C8" w:rsidRPr="00B830CA" w:rsidTr="003C4801">
        <w:trPr>
          <w:trHeight w:val="335"/>
        </w:trPr>
        <w:tc>
          <w:tcPr>
            <w:tcW w:w="697" w:type="dxa"/>
            <w:gridSpan w:val="2"/>
            <w:tcBorders>
              <w:top w:val="nil"/>
              <w:left w:val="single" w:sz="8" w:space="0" w:color="auto"/>
              <w:bottom w:val="nil"/>
              <w:right w:val="single" w:sz="8" w:space="0" w:color="auto"/>
            </w:tcBorders>
            <w:shd w:val="clear" w:color="000000" w:fill="FFFFFF"/>
            <w:vAlign w:val="bottom"/>
            <w:hideMark/>
          </w:tcPr>
          <w:p w:rsidR="004C41C8" w:rsidRPr="00887C40" w:rsidRDefault="003C4801" w:rsidP="0027153C">
            <w:pPr>
              <w:jc w:val="center"/>
              <w:rPr>
                <w:lang w:val="bg-BG" w:eastAsia="bg-BG"/>
              </w:rPr>
            </w:pPr>
            <w:r>
              <w:rPr>
                <w:lang w:val="bg-BG" w:eastAsia="bg-BG"/>
              </w:rPr>
              <w:t>63</w:t>
            </w:r>
          </w:p>
        </w:tc>
        <w:tc>
          <w:tcPr>
            <w:tcW w:w="3160" w:type="dxa"/>
            <w:tcBorders>
              <w:top w:val="nil"/>
              <w:left w:val="nil"/>
              <w:bottom w:val="nil"/>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Кафе</w:t>
            </w:r>
            <w:r w:rsidR="00DB4BFB">
              <w:rPr>
                <w:lang w:val="bg-BG" w:eastAsia="bg-BG"/>
              </w:rPr>
              <w:t xml:space="preserve"> /на зърна/</w:t>
            </w:r>
            <w:r w:rsidRPr="00887C40">
              <w:rPr>
                <w:lang w:val="bg-BG" w:eastAsia="bg-BG"/>
              </w:rPr>
              <w:t xml:space="preserve"> х 1кг</w:t>
            </w:r>
          </w:p>
        </w:tc>
        <w:tc>
          <w:tcPr>
            <w:tcW w:w="711" w:type="dxa"/>
            <w:tcBorders>
              <w:top w:val="nil"/>
              <w:left w:val="nil"/>
              <w:bottom w:val="nil"/>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5" w:type="dxa"/>
            <w:tcBorders>
              <w:top w:val="nil"/>
              <w:left w:val="nil"/>
              <w:bottom w:val="nil"/>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130</w:t>
            </w:r>
          </w:p>
        </w:tc>
        <w:tc>
          <w:tcPr>
            <w:tcW w:w="1791" w:type="dxa"/>
            <w:tcBorders>
              <w:top w:val="nil"/>
              <w:left w:val="nil"/>
              <w:bottom w:val="nil"/>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80</w:t>
            </w:r>
          </w:p>
        </w:tc>
        <w:tc>
          <w:tcPr>
            <w:tcW w:w="1848" w:type="dxa"/>
            <w:tcBorders>
              <w:top w:val="nil"/>
              <w:left w:val="nil"/>
              <w:bottom w:val="nil"/>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40</w:t>
            </w:r>
          </w:p>
        </w:tc>
      </w:tr>
      <w:tr w:rsidR="004C41C8" w:rsidRPr="00B830CA" w:rsidTr="003C4801">
        <w:trPr>
          <w:trHeight w:val="335"/>
        </w:trPr>
        <w:tc>
          <w:tcPr>
            <w:tcW w:w="697"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b/>
                <w:bCs/>
                <w:lang w:val="bg-BG" w:eastAsia="bg-BG"/>
              </w:rPr>
            </w:pPr>
          </w:p>
        </w:tc>
        <w:tc>
          <w:tcPr>
            <w:tcW w:w="9295"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E42FCE" w:rsidRDefault="004C41C8" w:rsidP="004C41C8">
            <w:pPr>
              <w:pStyle w:val="ListParagraph"/>
              <w:numPr>
                <w:ilvl w:val="0"/>
                <w:numId w:val="22"/>
              </w:numPr>
              <w:contextualSpacing w:val="0"/>
              <w:rPr>
                <w:b/>
                <w:bCs/>
                <w:lang w:val="bg-BG"/>
              </w:rPr>
            </w:pPr>
            <w:r w:rsidRPr="00E42FCE">
              <w:rPr>
                <w:b/>
                <w:bCs/>
                <w:lang w:val="bg-BG"/>
              </w:rPr>
              <w:t>Зеленчуци, продукти от градинарството</w:t>
            </w:r>
          </w:p>
        </w:tc>
      </w:tr>
      <w:tr w:rsidR="004C41C8" w:rsidRPr="00B830CA" w:rsidTr="0028178A">
        <w:trPr>
          <w:trHeight w:val="472"/>
        </w:trPr>
        <w:tc>
          <w:tcPr>
            <w:tcW w:w="697" w:type="dxa"/>
            <w:gridSpan w:val="2"/>
            <w:tcBorders>
              <w:top w:val="nil"/>
              <w:left w:val="single" w:sz="8" w:space="0" w:color="auto"/>
              <w:bottom w:val="single" w:sz="4" w:space="0" w:color="auto"/>
              <w:right w:val="single" w:sz="8" w:space="0" w:color="auto"/>
            </w:tcBorders>
            <w:shd w:val="clear" w:color="000000" w:fill="FFFFFF"/>
            <w:vAlign w:val="bottom"/>
            <w:hideMark/>
          </w:tcPr>
          <w:p w:rsidR="004C41C8" w:rsidRPr="00887C40" w:rsidRDefault="003C4801" w:rsidP="0027153C">
            <w:pPr>
              <w:jc w:val="center"/>
              <w:rPr>
                <w:lang w:val="bg-BG" w:eastAsia="bg-BG"/>
              </w:rPr>
            </w:pPr>
            <w:r>
              <w:rPr>
                <w:lang w:val="bg-BG" w:eastAsia="bg-BG"/>
              </w:rPr>
              <w:t>64</w:t>
            </w:r>
          </w:p>
        </w:tc>
        <w:tc>
          <w:tcPr>
            <w:tcW w:w="3160" w:type="dxa"/>
            <w:tcBorders>
              <w:top w:val="nil"/>
              <w:left w:val="nil"/>
              <w:bottom w:val="single" w:sz="4" w:space="0" w:color="auto"/>
              <w:right w:val="single" w:sz="8" w:space="0" w:color="auto"/>
            </w:tcBorders>
            <w:shd w:val="clear" w:color="000000" w:fill="FFFFFF"/>
            <w:vAlign w:val="bottom"/>
            <w:hideMark/>
          </w:tcPr>
          <w:p w:rsidR="004C41C8" w:rsidRPr="00887C40" w:rsidRDefault="002F5F5E" w:rsidP="0027153C">
            <w:pPr>
              <w:jc w:val="center"/>
              <w:rPr>
                <w:lang w:val="bg-BG" w:eastAsia="bg-BG"/>
              </w:rPr>
            </w:pPr>
            <w:r>
              <w:rPr>
                <w:lang w:val="bg-BG" w:eastAsia="bg-BG"/>
              </w:rPr>
              <w:t xml:space="preserve">Лук /кромид-глави/ </w:t>
            </w:r>
          </w:p>
        </w:tc>
        <w:tc>
          <w:tcPr>
            <w:tcW w:w="711" w:type="dxa"/>
            <w:tcBorders>
              <w:top w:val="nil"/>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5" w:type="dxa"/>
            <w:tcBorders>
              <w:top w:val="nil"/>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900</w:t>
            </w:r>
          </w:p>
        </w:tc>
        <w:tc>
          <w:tcPr>
            <w:tcW w:w="1791" w:type="dxa"/>
            <w:tcBorders>
              <w:top w:val="nil"/>
              <w:left w:val="nil"/>
              <w:bottom w:val="single" w:sz="4"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650</w:t>
            </w:r>
          </w:p>
        </w:tc>
        <w:tc>
          <w:tcPr>
            <w:tcW w:w="1848" w:type="dxa"/>
            <w:tcBorders>
              <w:top w:val="nil"/>
              <w:left w:val="nil"/>
              <w:bottom w:val="single" w:sz="4"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260</w:t>
            </w:r>
          </w:p>
        </w:tc>
      </w:tr>
      <w:tr w:rsidR="004C41C8" w:rsidRPr="00B830CA" w:rsidTr="0028178A">
        <w:trPr>
          <w:trHeight w:val="335"/>
        </w:trPr>
        <w:tc>
          <w:tcPr>
            <w:tcW w:w="697" w:type="dxa"/>
            <w:gridSpan w:val="2"/>
            <w:tcBorders>
              <w:top w:val="single" w:sz="4" w:space="0" w:color="auto"/>
              <w:left w:val="single" w:sz="8" w:space="0" w:color="auto"/>
              <w:bottom w:val="single" w:sz="4" w:space="0" w:color="auto"/>
              <w:right w:val="single" w:sz="8" w:space="0" w:color="auto"/>
            </w:tcBorders>
            <w:shd w:val="clear" w:color="000000" w:fill="FFFFFF"/>
            <w:vAlign w:val="bottom"/>
            <w:hideMark/>
          </w:tcPr>
          <w:p w:rsidR="004C41C8" w:rsidRPr="00887C40" w:rsidRDefault="003C4801" w:rsidP="0027153C">
            <w:pPr>
              <w:jc w:val="center"/>
              <w:rPr>
                <w:lang w:val="bg-BG" w:eastAsia="bg-BG"/>
              </w:rPr>
            </w:pPr>
            <w:r>
              <w:rPr>
                <w:lang w:val="bg-BG" w:eastAsia="bg-BG"/>
              </w:rPr>
              <w:t>65</w:t>
            </w:r>
          </w:p>
        </w:tc>
        <w:tc>
          <w:tcPr>
            <w:tcW w:w="3160" w:type="dxa"/>
            <w:tcBorders>
              <w:top w:val="single" w:sz="4" w:space="0" w:color="auto"/>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Пипер</w:t>
            </w:r>
            <w:r w:rsidR="002F5F5E">
              <w:rPr>
                <w:lang w:val="bg-BG" w:eastAsia="bg-BG"/>
              </w:rPr>
              <w:t xml:space="preserve"> /чушки</w:t>
            </w:r>
            <w:r w:rsidR="00616F88">
              <w:rPr>
                <w:lang w:val="bg-BG" w:eastAsia="bg-BG"/>
              </w:rPr>
              <w:t xml:space="preserve"> - зелени</w:t>
            </w:r>
            <w:r w:rsidR="002F5F5E">
              <w:rPr>
                <w:lang w:val="bg-BG" w:eastAsia="bg-BG"/>
              </w:rPr>
              <w:t>/</w:t>
            </w:r>
          </w:p>
        </w:tc>
        <w:tc>
          <w:tcPr>
            <w:tcW w:w="711" w:type="dxa"/>
            <w:tcBorders>
              <w:top w:val="single" w:sz="4" w:space="0" w:color="auto"/>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5" w:type="dxa"/>
            <w:tcBorders>
              <w:top w:val="single" w:sz="4" w:space="0" w:color="auto"/>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500</w:t>
            </w:r>
          </w:p>
        </w:tc>
        <w:tc>
          <w:tcPr>
            <w:tcW w:w="1791" w:type="dxa"/>
            <w:tcBorders>
              <w:top w:val="single" w:sz="4" w:space="0" w:color="auto"/>
              <w:left w:val="nil"/>
              <w:bottom w:val="single" w:sz="4"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210</w:t>
            </w:r>
          </w:p>
        </w:tc>
        <w:tc>
          <w:tcPr>
            <w:tcW w:w="1848" w:type="dxa"/>
            <w:tcBorders>
              <w:top w:val="single" w:sz="4" w:space="0" w:color="auto"/>
              <w:left w:val="nil"/>
              <w:bottom w:val="single" w:sz="4"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104</w:t>
            </w:r>
          </w:p>
        </w:tc>
      </w:tr>
      <w:tr w:rsidR="004C41C8" w:rsidRPr="00B830CA" w:rsidTr="003C4801">
        <w:trPr>
          <w:trHeight w:val="335"/>
        </w:trPr>
        <w:tc>
          <w:tcPr>
            <w:tcW w:w="697" w:type="dxa"/>
            <w:gridSpan w:val="2"/>
            <w:tcBorders>
              <w:top w:val="single" w:sz="4" w:space="0" w:color="auto"/>
              <w:left w:val="single" w:sz="8" w:space="0" w:color="auto"/>
              <w:bottom w:val="single" w:sz="4" w:space="0" w:color="auto"/>
              <w:right w:val="single" w:sz="8" w:space="0" w:color="auto"/>
            </w:tcBorders>
            <w:shd w:val="clear" w:color="000000" w:fill="FFFFFF"/>
            <w:vAlign w:val="bottom"/>
            <w:hideMark/>
          </w:tcPr>
          <w:p w:rsidR="004C41C8" w:rsidRPr="00887C40" w:rsidRDefault="003C4801" w:rsidP="0027153C">
            <w:pPr>
              <w:jc w:val="center"/>
              <w:rPr>
                <w:lang w:val="bg-BG" w:eastAsia="bg-BG"/>
              </w:rPr>
            </w:pPr>
            <w:r>
              <w:rPr>
                <w:lang w:val="bg-BG" w:eastAsia="bg-BG"/>
              </w:rPr>
              <w:t>66</w:t>
            </w:r>
          </w:p>
        </w:tc>
        <w:tc>
          <w:tcPr>
            <w:tcW w:w="3160" w:type="dxa"/>
            <w:tcBorders>
              <w:top w:val="single" w:sz="4" w:space="0" w:color="auto"/>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Домати</w:t>
            </w:r>
          </w:p>
        </w:tc>
        <w:tc>
          <w:tcPr>
            <w:tcW w:w="711" w:type="dxa"/>
            <w:tcBorders>
              <w:top w:val="single" w:sz="4" w:space="0" w:color="auto"/>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5" w:type="dxa"/>
            <w:tcBorders>
              <w:top w:val="single" w:sz="4" w:space="0" w:color="auto"/>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5000</w:t>
            </w:r>
          </w:p>
        </w:tc>
        <w:tc>
          <w:tcPr>
            <w:tcW w:w="1791" w:type="dxa"/>
            <w:tcBorders>
              <w:top w:val="single" w:sz="4" w:space="0" w:color="auto"/>
              <w:left w:val="nil"/>
              <w:bottom w:val="single" w:sz="4"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5500</w:t>
            </w:r>
          </w:p>
        </w:tc>
        <w:tc>
          <w:tcPr>
            <w:tcW w:w="1848" w:type="dxa"/>
            <w:tcBorders>
              <w:top w:val="single" w:sz="4" w:space="0" w:color="auto"/>
              <w:left w:val="nil"/>
              <w:bottom w:val="single" w:sz="4"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1191</w:t>
            </w:r>
          </w:p>
        </w:tc>
      </w:tr>
      <w:tr w:rsidR="004C41C8" w:rsidRPr="00B830CA" w:rsidTr="001877E1">
        <w:trPr>
          <w:trHeight w:val="335"/>
        </w:trPr>
        <w:tc>
          <w:tcPr>
            <w:tcW w:w="697" w:type="dxa"/>
            <w:gridSpan w:val="2"/>
            <w:tcBorders>
              <w:top w:val="single" w:sz="4" w:space="0" w:color="auto"/>
              <w:left w:val="single" w:sz="8" w:space="0" w:color="auto"/>
              <w:bottom w:val="single" w:sz="4" w:space="0" w:color="auto"/>
              <w:right w:val="single" w:sz="8" w:space="0" w:color="auto"/>
            </w:tcBorders>
            <w:shd w:val="clear" w:color="000000" w:fill="FFFFFF"/>
            <w:vAlign w:val="bottom"/>
            <w:hideMark/>
          </w:tcPr>
          <w:p w:rsidR="004C41C8" w:rsidRPr="00887C40" w:rsidRDefault="003C4801" w:rsidP="0027153C">
            <w:pPr>
              <w:jc w:val="center"/>
              <w:rPr>
                <w:lang w:val="bg-BG" w:eastAsia="bg-BG"/>
              </w:rPr>
            </w:pPr>
            <w:r>
              <w:rPr>
                <w:lang w:val="bg-BG" w:eastAsia="bg-BG"/>
              </w:rPr>
              <w:t>67</w:t>
            </w:r>
          </w:p>
        </w:tc>
        <w:tc>
          <w:tcPr>
            <w:tcW w:w="3160" w:type="dxa"/>
            <w:tcBorders>
              <w:top w:val="single" w:sz="4" w:space="0" w:color="auto"/>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Зеле</w:t>
            </w:r>
          </w:p>
        </w:tc>
        <w:tc>
          <w:tcPr>
            <w:tcW w:w="711" w:type="dxa"/>
            <w:tcBorders>
              <w:top w:val="single" w:sz="4" w:space="0" w:color="auto"/>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5" w:type="dxa"/>
            <w:tcBorders>
              <w:top w:val="single" w:sz="4" w:space="0" w:color="auto"/>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2000</w:t>
            </w:r>
          </w:p>
        </w:tc>
        <w:tc>
          <w:tcPr>
            <w:tcW w:w="1791" w:type="dxa"/>
            <w:tcBorders>
              <w:top w:val="single" w:sz="4" w:space="0" w:color="auto"/>
              <w:left w:val="nil"/>
              <w:bottom w:val="single" w:sz="4"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2200</w:t>
            </w:r>
          </w:p>
        </w:tc>
        <w:tc>
          <w:tcPr>
            <w:tcW w:w="1848" w:type="dxa"/>
            <w:tcBorders>
              <w:top w:val="single" w:sz="4" w:space="0" w:color="auto"/>
              <w:left w:val="nil"/>
              <w:bottom w:val="single" w:sz="4"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1062</w:t>
            </w:r>
          </w:p>
        </w:tc>
      </w:tr>
      <w:tr w:rsidR="004C41C8" w:rsidRPr="00B830CA" w:rsidTr="001877E1">
        <w:trPr>
          <w:trHeight w:val="319"/>
        </w:trPr>
        <w:tc>
          <w:tcPr>
            <w:tcW w:w="697" w:type="dxa"/>
            <w:gridSpan w:val="2"/>
            <w:tcBorders>
              <w:top w:val="single" w:sz="4"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3C4801" w:rsidP="0027153C">
            <w:pPr>
              <w:jc w:val="center"/>
              <w:rPr>
                <w:lang w:val="bg-BG" w:eastAsia="bg-BG"/>
              </w:rPr>
            </w:pPr>
            <w:r>
              <w:rPr>
                <w:lang w:val="bg-BG" w:eastAsia="bg-BG"/>
              </w:rPr>
              <w:lastRenderedPageBreak/>
              <w:t>68</w:t>
            </w:r>
          </w:p>
        </w:tc>
        <w:tc>
          <w:tcPr>
            <w:tcW w:w="3160"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Краставици</w:t>
            </w:r>
          </w:p>
        </w:tc>
        <w:tc>
          <w:tcPr>
            <w:tcW w:w="711"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5"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4500</w:t>
            </w:r>
          </w:p>
        </w:tc>
        <w:tc>
          <w:tcPr>
            <w:tcW w:w="1791" w:type="dxa"/>
            <w:tcBorders>
              <w:top w:val="single" w:sz="4" w:space="0" w:color="auto"/>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2200</w:t>
            </w:r>
          </w:p>
        </w:tc>
        <w:tc>
          <w:tcPr>
            <w:tcW w:w="1848" w:type="dxa"/>
            <w:tcBorders>
              <w:top w:val="single" w:sz="4" w:space="0" w:color="auto"/>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928</w:t>
            </w:r>
          </w:p>
        </w:tc>
      </w:tr>
      <w:tr w:rsidR="004C41C8" w:rsidRPr="00B830CA" w:rsidTr="003C4801">
        <w:trPr>
          <w:trHeight w:val="426"/>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3C4801" w:rsidP="0027153C">
            <w:pPr>
              <w:jc w:val="center"/>
              <w:rPr>
                <w:lang w:val="bg-BG" w:eastAsia="bg-BG"/>
              </w:rPr>
            </w:pPr>
            <w:r>
              <w:rPr>
                <w:lang w:val="bg-BG" w:eastAsia="bg-BG"/>
              </w:rPr>
              <w:t>69</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Тиквички</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300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50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20</w:t>
            </w:r>
          </w:p>
        </w:tc>
      </w:tr>
      <w:tr w:rsidR="004C41C8" w:rsidRPr="00B830CA" w:rsidTr="003C4801">
        <w:trPr>
          <w:trHeight w:val="396"/>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3C4801" w:rsidP="0027153C">
            <w:pPr>
              <w:jc w:val="center"/>
              <w:rPr>
                <w:lang w:val="bg-BG" w:eastAsia="bg-BG"/>
              </w:rPr>
            </w:pPr>
            <w:r>
              <w:rPr>
                <w:lang w:val="bg-BG" w:eastAsia="bg-BG"/>
              </w:rPr>
              <w:t>70</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Моркови</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400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350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107</w:t>
            </w:r>
          </w:p>
        </w:tc>
      </w:tr>
      <w:tr w:rsidR="004C41C8" w:rsidRPr="00B830CA" w:rsidTr="003C4801">
        <w:trPr>
          <w:trHeight w:val="381"/>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3C4801" w:rsidP="0027153C">
            <w:pPr>
              <w:jc w:val="center"/>
              <w:rPr>
                <w:lang w:val="bg-BG" w:eastAsia="bg-BG"/>
              </w:rPr>
            </w:pPr>
            <w:r>
              <w:rPr>
                <w:lang w:val="bg-BG" w:eastAsia="bg-BG"/>
              </w:rPr>
              <w:t>71</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887C40" w:rsidRDefault="002F5F5E" w:rsidP="0027153C">
            <w:pPr>
              <w:jc w:val="center"/>
              <w:rPr>
                <w:lang w:val="bg-BG" w:eastAsia="bg-BG"/>
              </w:rPr>
            </w:pPr>
            <w:r>
              <w:rPr>
                <w:lang w:val="bg-BG" w:eastAsia="bg-BG"/>
              </w:rPr>
              <w:t>Чесън сух-</w:t>
            </w:r>
            <w:r w:rsidR="004C41C8" w:rsidRPr="00887C40">
              <w:rPr>
                <w:lang w:val="bg-BG" w:eastAsia="bg-BG"/>
              </w:rPr>
              <w:t>глави</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20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20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5</w:t>
            </w:r>
          </w:p>
        </w:tc>
      </w:tr>
      <w:tr w:rsidR="004C41C8" w:rsidRPr="00B830CA" w:rsidTr="003C4801">
        <w:trPr>
          <w:trHeight w:val="365"/>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3C4801" w:rsidP="0027153C">
            <w:pPr>
              <w:jc w:val="center"/>
              <w:rPr>
                <w:lang w:val="bg-BG" w:eastAsia="bg-BG"/>
              </w:rPr>
            </w:pPr>
            <w:r>
              <w:rPr>
                <w:lang w:val="bg-BG" w:eastAsia="bg-BG"/>
              </w:rPr>
              <w:t>72</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Гъби печурки пресни</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20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365</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30</w:t>
            </w:r>
          </w:p>
        </w:tc>
      </w:tr>
      <w:tr w:rsidR="004C41C8" w:rsidRPr="00B830CA" w:rsidTr="003C4801">
        <w:trPr>
          <w:trHeight w:val="411"/>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3C4801" w:rsidP="0027153C">
            <w:pPr>
              <w:jc w:val="center"/>
              <w:rPr>
                <w:lang w:val="bg-BG" w:eastAsia="bg-BG"/>
              </w:rPr>
            </w:pPr>
            <w:r>
              <w:rPr>
                <w:lang w:val="bg-BG" w:eastAsia="bg-BG"/>
              </w:rPr>
              <w:t>73</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Пресен копър - връзка</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20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300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100</w:t>
            </w:r>
          </w:p>
        </w:tc>
      </w:tr>
      <w:tr w:rsidR="004C41C8" w:rsidRPr="00B830CA" w:rsidTr="003C4801">
        <w:trPr>
          <w:trHeight w:val="456"/>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3C4801" w:rsidP="0027153C">
            <w:pPr>
              <w:jc w:val="center"/>
              <w:rPr>
                <w:lang w:val="bg-BG" w:eastAsia="bg-BG"/>
              </w:rPr>
            </w:pPr>
            <w:r>
              <w:rPr>
                <w:lang w:val="bg-BG" w:eastAsia="bg-BG"/>
              </w:rPr>
              <w:t>74</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Пресен магданоз - връзка</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80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300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100</w:t>
            </w:r>
          </w:p>
        </w:tc>
      </w:tr>
      <w:tr w:rsidR="004C41C8" w:rsidRPr="00B830CA" w:rsidTr="003C4801">
        <w:trPr>
          <w:trHeight w:val="517"/>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3C4801" w:rsidP="0027153C">
            <w:pPr>
              <w:jc w:val="center"/>
              <w:rPr>
                <w:lang w:val="bg-BG" w:eastAsia="bg-BG"/>
              </w:rPr>
            </w:pPr>
            <w:r>
              <w:rPr>
                <w:lang w:val="bg-BG" w:eastAsia="bg-BG"/>
              </w:rPr>
              <w:t>75</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Прясна целина -връзка</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300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100</w:t>
            </w:r>
          </w:p>
        </w:tc>
      </w:tr>
      <w:tr w:rsidR="004C41C8" w:rsidRPr="00B830CA" w:rsidTr="003C4801">
        <w:trPr>
          <w:trHeight w:val="335"/>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rPr>
                <w:b/>
                <w:bCs/>
                <w:lang w:val="bg-BG" w:eastAsia="bg-BG"/>
              </w:rPr>
            </w:pPr>
          </w:p>
        </w:tc>
        <w:tc>
          <w:tcPr>
            <w:tcW w:w="9295"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E42FCE" w:rsidRDefault="004C41C8" w:rsidP="004C41C8">
            <w:pPr>
              <w:pStyle w:val="ListParagraph"/>
              <w:numPr>
                <w:ilvl w:val="0"/>
                <w:numId w:val="22"/>
              </w:numPr>
              <w:contextualSpacing w:val="0"/>
              <w:rPr>
                <w:b/>
                <w:bCs/>
                <w:lang w:val="bg-BG"/>
              </w:rPr>
            </w:pPr>
            <w:r w:rsidRPr="00E42FCE">
              <w:rPr>
                <w:b/>
                <w:bCs/>
                <w:lang w:val="bg-BG"/>
              </w:rPr>
              <w:t>Плодове преработени</w:t>
            </w:r>
          </w:p>
        </w:tc>
      </w:tr>
      <w:tr w:rsidR="004C41C8" w:rsidRPr="00B830CA" w:rsidTr="003C4801">
        <w:trPr>
          <w:trHeight w:val="426"/>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3C4801" w:rsidP="0027153C">
            <w:pPr>
              <w:jc w:val="center"/>
              <w:rPr>
                <w:lang w:val="bg-BG" w:eastAsia="bg-BG"/>
              </w:rPr>
            </w:pPr>
            <w:r>
              <w:rPr>
                <w:lang w:val="bg-BG" w:eastAsia="bg-BG"/>
              </w:rPr>
              <w:t>76</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887C40" w:rsidRDefault="00C57512" w:rsidP="0027153C">
            <w:pPr>
              <w:jc w:val="center"/>
              <w:rPr>
                <w:lang w:val="bg-BG" w:eastAsia="bg-BG"/>
              </w:rPr>
            </w:pPr>
            <w:r>
              <w:rPr>
                <w:lang w:val="bg-BG" w:eastAsia="bg-BG"/>
              </w:rPr>
              <w:t xml:space="preserve">Конфитюр х </w:t>
            </w:r>
            <w:r w:rsidR="00DE57C2">
              <w:rPr>
                <w:lang w:val="bg-BG" w:eastAsia="bg-BG"/>
              </w:rPr>
              <w:t>20</w:t>
            </w:r>
            <w:r>
              <w:rPr>
                <w:lang w:val="bg-BG" w:eastAsia="bg-BG"/>
              </w:rPr>
              <w:t xml:space="preserve"> </w:t>
            </w:r>
            <w:r w:rsidR="00183743">
              <w:rPr>
                <w:lang w:val="bg-BG" w:eastAsia="bg-BG"/>
              </w:rPr>
              <w:t>г</w:t>
            </w:r>
            <w:r>
              <w:rPr>
                <w:lang w:val="bg-BG" w:eastAsia="bg-BG"/>
              </w:rPr>
              <w:t>р</w:t>
            </w:r>
            <w:r w:rsidR="00183743">
              <w:rPr>
                <w:lang w:val="bg-BG" w:eastAsia="bg-BG"/>
              </w:rPr>
              <w:t>.</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18500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30000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4000</w:t>
            </w:r>
          </w:p>
        </w:tc>
      </w:tr>
      <w:tr w:rsidR="004C41C8" w:rsidRPr="00B830CA" w:rsidTr="003C4801">
        <w:trPr>
          <w:trHeight w:val="335"/>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3C4801" w:rsidP="0027153C">
            <w:pPr>
              <w:jc w:val="center"/>
              <w:rPr>
                <w:lang w:val="bg-BG" w:eastAsia="bg-BG"/>
              </w:rPr>
            </w:pPr>
            <w:r>
              <w:rPr>
                <w:lang w:val="bg-BG" w:eastAsia="bg-BG"/>
              </w:rPr>
              <w:t>77</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887C40" w:rsidRDefault="00183743" w:rsidP="0027153C">
            <w:pPr>
              <w:jc w:val="center"/>
              <w:rPr>
                <w:lang w:val="bg-BG" w:eastAsia="bg-BG"/>
              </w:rPr>
            </w:pPr>
            <w:r>
              <w:rPr>
                <w:lang w:val="bg-BG" w:eastAsia="bg-BG"/>
              </w:rPr>
              <w:t>Тахан х</w:t>
            </w:r>
            <w:r w:rsidR="004C41C8" w:rsidRPr="00887C40">
              <w:rPr>
                <w:lang w:val="bg-BG" w:eastAsia="bg-BG"/>
              </w:rPr>
              <w:t>алва</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80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30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10</w:t>
            </w:r>
          </w:p>
        </w:tc>
      </w:tr>
      <w:tr w:rsidR="00B90F75" w:rsidRPr="00B830CA" w:rsidTr="003C4801">
        <w:trPr>
          <w:trHeight w:val="335"/>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B90F75" w:rsidRDefault="0028178A" w:rsidP="0027153C">
            <w:pPr>
              <w:jc w:val="center"/>
              <w:rPr>
                <w:lang w:val="bg-BG" w:eastAsia="bg-BG"/>
              </w:rPr>
            </w:pPr>
            <w:r>
              <w:rPr>
                <w:lang w:val="bg-BG" w:eastAsia="bg-BG"/>
              </w:rPr>
              <w:t>78</w:t>
            </w:r>
          </w:p>
        </w:tc>
        <w:tc>
          <w:tcPr>
            <w:tcW w:w="3160" w:type="dxa"/>
            <w:tcBorders>
              <w:top w:val="nil"/>
              <w:left w:val="nil"/>
              <w:bottom w:val="single" w:sz="8" w:space="0" w:color="auto"/>
              <w:right w:val="single" w:sz="8" w:space="0" w:color="auto"/>
            </w:tcBorders>
            <w:shd w:val="clear" w:color="000000" w:fill="FFFFFF"/>
            <w:vAlign w:val="bottom"/>
            <w:hideMark/>
          </w:tcPr>
          <w:p w:rsidR="00B90F75" w:rsidRPr="003F4423" w:rsidRDefault="00B90F75" w:rsidP="0027153C">
            <w:pPr>
              <w:jc w:val="center"/>
              <w:rPr>
                <w:bCs/>
                <w:lang w:eastAsia="bg-BG"/>
              </w:rPr>
            </w:pPr>
            <w:r w:rsidRPr="00032E08">
              <w:rPr>
                <w:bCs/>
                <w:lang w:val="bg-BG" w:eastAsia="bg-BG"/>
              </w:rPr>
              <w:t>Фъстъци печени</w:t>
            </w:r>
          </w:p>
        </w:tc>
        <w:tc>
          <w:tcPr>
            <w:tcW w:w="711" w:type="dxa"/>
            <w:tcBorders>
              <w:top w:val="nil"/>
              <w:left w:val="nil"/>
              <w:bottom w:val="single" w:sz="8" w:space="0" w:color="auto"/>
              <w:right w:val="single" w:sz="8" w:space="0" w:color="auto"/>
            </w:tcBorders>
            <w:shd w:val="clear" w:color="000000" w:fill="FFFFFF"/>
            <w:vAlign w:val="bottom"/>
            <w:hideMark/>
          </w:tcPr>
          <w:p w:rsidR="00B90F75" w:rsidRPr="00032E08" w:rsidRDefault="00B90F75" w:rsidP="0027153C">
            <w:pPr>
              <w:jc w:val="center"/>
              <w:rPr>
                <w:lang w:val="bg-BG" w:eastAsia="bg-BG"/>
              </w:rPr>
            </w:pPr>
            <w:r w:rsidRPr="00032E08">
              <w:rPr>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B90F75" w:rsidRPr="00032E08" w:rsidRDefault="00B90F75" w:rsidP="0027153C">
            <w:pPr>
              <w:jc w:val="center"/>
              <w:rPr>
                <w:lang w:val="bg-BG" w:eastAsia="bg-BG"/>
              </w:rPr>
            </w:pPr>
            <w:r w:rsidRPr="00032E08">
              <w:rPr>
                <w:lang w:val="bg-BG" w:eastAsia="bg-BG"/>
              </w:rPr>
              <w:t>200</w:t>
            </w:r>
          </w:p>
        </w:tc>
        <w:tc>
          <w:tcPr>
            <w:tcW w:w="1791" w:type="dxa"/>
            <w:tcBorders>
              <w:top w:val="nil"/>
              <w:left w:val="nil"/>
              <w:bottom w:val="single" w:sz="8" w:space="0" w:color="auto"/>
              <w:right w:val="single" w:sz="8" w:space="0" w:color="auto"/>
            </w:tcBorders>
            <w:shd w:val="clear" w:color="auto" w:fill="auto"/>
            <w:noWrap/>
            <w:vAlign w:val="bottom"/>
            <w:hideMark/>
          </w:tcPr>
          <w:p w:rsidR="00B90F75" w:rsidRPr="00032E08" w:rsidRDefault="00B90F75" w:rsidP="0027153C">
            <w:pPr>
              <w:jc w:val="center"/>
              <w:rPr>
                <w:lang w:val="bg-BG" w:eastAsia="bg-BG"/>
              </w:rPr>
            </w:pPr>
            <w:r w:rsidRPr="00032E08">
              <w:rPr>
                <w:lang w:val="bg-BG" w:eastAsia="bg-BG"/>
              </w:rPr>
              <w:t>100</w:t>
            </w:r>
          </w:p>
        </w:tc>
        <w:tc>
          <w:tcPr>
            <w:tcW w:w="1848" w:type="dxa"/>
            <w:tcBorders>
              <w:top w:val="nil"/>
              <w:left w:val="nil"/>
              <w:bottom w:val="single" w:sz="8" w:space="0" w:color="auto"/>
              <w:right w:val="single" w:sz="8" w:space="0" w:color="auto"/>
            </w:tcBorders>
            <w:shd w:val="clear" w:color="auto" w:fill="auto"/>
            <w:noWrap/>
            <w:vAlign w:val="bottom"/>
            <w:hideMark/>
          </w:tcPr>
          <w:p w:rsidR="00B90F75" w:rsidRPr="00032E08" w:rsidRDefault="00B90F75" w:rsidP="0027153C">
            <w:pPr>
              <w:jc w:val="center"/>
              <w:rPr>
                <w:lang w:val="bg-BG" w:eastAsia="bg-BG"/>
              </w:rPr>
            </w:pPr>
            <w:r w:rsidRPr="00032E08">
              <w:rPr>
                <w:lang w:val="bg-BG" w:eastAsia="bg-BG"/>
              </w:rPr>
              <w:t>100</w:t>
            </w:r>
          </w:p>
        </w:tc>
      </w:tr>
      <w:tr w:rsidR="00B90F75" w:rsidRPr="00B830CA" w:rsidTr="003C4801">
        <w:trPr>
          <w:trHeight w:val="335"/>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B90F75" w:rsidRDefault="0028178A" w:rsidP="0027153C">
            <w:pPr>
              <w:jc w:val="center"/>
              <w:rPr>
                <w:lang w:val="bg-BG" w:eastAsia="bg-BG"/>
              </w:rPr>
            </w:pPr>
            <w:r>
              <w:rPr>
                <w:lang w:val="bg-BG" w:eastAsia="bg-BG"/>
              </w:rPr>
              <w:t>79</w:t>
            </w:r>
          </w:p>
        </w:tc>
        <w:tc>
          <w:tcPr>
            <w:tcW w:w="3160" w:type="dxa"/>
            <w:tcBorders>
              <w:top w:val="nil"/>
              <w:left w:val="nil"/>
              <w:bottom w:val="single" w:sz="8" w:space="0" w:color="auto"/>
              <w:right w:val="single" w:sz="8" w:space="0" w:color="auto"/>
            </w:tcBorders>
            <w:shd w:val="clear" w:color="000000" w:fill="FFFFFF"/>
            <w:vAlign w:val="bottom"/>
            <w:hideMark/>
          </w:tcPr>
          <w:p w:rsidR="00B90F75" w:rsidRPr="003F4423" w:rsidRDefault="00150DCF" w:rsidP="0027153C">
            <w:pPr>
              <w:jc w:val="center"/>
              <w:rPr>
                <w:bCs/>
                <w:lang w:eastAsia="bg-BG"/>
              </w:rPr>
            </w:pPr>
            <w:r>
              <w:rPr>
                <w:bCs/>
                <w:lang w:val="bg-BG" w:eastAsia="bg-BG"/>
              </w:rPr>
              <w:t xml:space="preserve">Бадеми печени </w:t>
            </w:r>
          </w:p>
        </w:tc>
        <w:tc>
          <w:tcPr>
            <w:tcW w:w="711" w:type="dxa"/>
            <w:tcBorders>
              <w:top w:val="nil"/>
              <w:left w:val="nil"/>
              <w:bottom w:val="single" w:sz="8" w:space="0" w:color="auto"/>
              <w:right w:val="single" w:sz="8" w:space="0" w:color="auto"/>
            </w:tcBorders>
            <w:shd w:val="clear" w:color="000000" w:fill="FFFFFF"/>
            <w:vAlign w:val="bottom"/>
            <w:hideMark/>
          </w:tcPr>
          <w:p w:rsidR="00B90F75" w:rsidRPr="00032E08" w:rsidRDefault="0028178A" w:rsidP="0027153C">
            <w:pPr>
              <w:jc w:val="center"/>
              <w:rPr>
                <w:lang w:val="bg-BG" w:eastAsia="bg-BG"/>
              </w:rPr>
            </w:pPr>
            <w:r w:rsidRPr="00032E08">
              <w:rPr>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B90F75" w:rsidRPr="00032E08" w:rsidRDefault="0028178A" w:rsidP="0027153C">
            <w:pPr>
              <w:jc w:val="center"/>
              <w:rPr>
                <w:lang w:val="bg-BG" w:eastAsia="bg-BG"/>
              </w:rPr>
            </w:pPr>
            <w:r w:rsidRPr="00032E08">
              <w:rPr>
                <w:lang w:val="bg-BG" w:eastAsia="bg-BG"/>
              </w:rPr>
              <w:t>100</w:t>
            </w:r>
          </w:p>
        </w:tc>
        <w:tc>
          <w:tcPr>
            <w:tcW w:w="1791" w:type="dxa"/>
            <w:tcBorders>
              <w:top w:val="nil"/>
              <w:left w:val="nil"/>
              <w:bottom w:val="single" w:sz="8" w:space="0" w:color="auto"/>
              <w:right w:val="single" w:sz="8" w:space="0" w:color="auto"/>
            </w:tcBorders>
            <w:shd w:val="clear" w:color="auto" w:fill="auto"/>
            <w:noWrap/>
            <w:vAlign w:val="bottom"/>
            <w:hideMark/>
          </w:tcPr>
          <w:p w:rsidR="00B90F75" w:rsidRPr="00032E08" w:rsidRDefault="0028178A" w:rsidP="0027153C">
            <w:pPr>
              <w:jc w:val="center"/>
              <w:rPr>
                <w:lang w:val="bg-BG" w:eastAsia="bg-BG"/>
              </w:rPr>
            </w:pPr>
            <w:r w:rsidRPr="00032E08">
              <w:rPr>
                <w:lang w:val="bg-BG" w:eastAsia="bg-BG"/>
              </w:rPr>
              <w:t>50</w:t>
            </w:r>
          </w:p>
        </w:tc>
        <w:tc>
          <w:tcPr>
            <w:tcW w:w="1848" w:type="dxa"/>
            <w:tcBorders>
              <w:top w:val="nil"/>
              <w:left w:val="nil"/>
              <w:bottom w:val="single" w:sz="8" w:space="0" w:color="auto"/>
              <w:right w:val="single" w:sz="8" w:space="0" w:color="auto"/>
            </w:tcBorders>
            <w:shd w:val="clear" w:color="auto" w:fill="auto"/>
            <w:noWrap/>
            <w:vAlign w:val="bottom"/>
            <w:hideMark/>
          </w:tcPr>
          <w:p w:rsidR="00B90F75" w:rsidRPr="00032E08" w:rsidRDefault="0028178A" w:rsidP="0027153C">
            <w:pPr>
              <w:jc w:val="center"/>
              <w:rPr>
                <w:lang w:val="bg-BG" w:eastAsia="bg-BG"/>
              </w:rPr>
            </w:pPr>
            <w:r w:rsidRPr="00032E08">
              <w:rPr>
                <w:lang w:val="bg-BG" w:eastAsia="bg-BG"/>
              </w:rPr>
              <w:t>50</w:t>
            </w:r>
          </w:p>
        </w:tc>
      </w:tr>
      <w:tr w:rsidR="004C41C8" w:rsidRPr="00B830CA" w:rsidTr="003C4801">
        <w:trPr>
          <w:trHeight w:val="335"/>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28178A" w:rsidP="0027153C">
            <w:pPr>
              <w:jc w:val="center"/>
              <w:rPr>
                <w:lang w:val="bg-BG" w:eastAsia="bg-BG"/>
              </w:rPr>
            </w:pPr>
            <w:r>
              <w:rPr>
                <w:lang w:val="bg-BG" w:eastAsia="bg-BG"/>
              </w:rPr>
              <w:t>80</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3F4423" w:rsidRDefault="0028178A" w:rsidP="0027153C">
            <w:pPr>
              <w:jc w:val="center"/>
              <w:rPr>
                <w:bCs/>
                <w:lang w:eastAsia="bg-BG"/>
              </w:rPr>
            </w:pPr>
            <w:r w:rsidRPr="00150DCF">
              <w:rPr>
                <w:bCs/>
                <w:lang w:val="bg-BG" w:eastAsia="bg-BG"/>
              </w:rPr>
              <w:t>Лешници печени</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032E08" w:rsidRDefault="0028178A" w:rsidP="0027153C">
            <w:pPr>
              <w:jc w:val="center"/>
              <w:rPr>
                <w:lang w:val="bg-BG" w:eastAsia="bg-BG"/>
              </w:rPr>
            </w:pPr>
            <w:r w:rsidRPr="00032E08">
              <w:rPr>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032E08" w:rsidRDefault="004C41C8" w:rsidP="0027153C">
            <w:pPr>
              <w:jc w:val="center"/>
              <w:rPr>
                <w:lang w:val="bg-BG" w:eastAsia="bg-BG"/>
              </w:rPr>
            </w:pPr>
            <w:r w:rsidRPr="00032E08">
              <w:rPr>
                <w:lang w:val="bg-BG" w:eastAsia="bg-BG"/>
              </w:rPr>
              <w:t>100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032E08" w:rsidRDefault="004C41C8" w:rsidP="0027153C">
            <w:pPr>
              <w:jc w:val="center"/>
              <w:rPr>
                <w:lang w:val="bg-BG" w:eastAsia="bg-BG"/>
              </w:rPr>
            </w:pPr>
            <w:r w:rsidRPr="00032E08">
              <w:rPr>
                <w:lang w:val="bg-BG" w:eastAsia="bg-BG"/>
              </w:rPr>
              <w:t>50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032E08" w:rsidRDefault="0028178A" w:rsidP="0027153C">
            <w:pPr>
              <w:jc w:val="center"/>
              <w:rPr>
                <w:lang w:val="bg-BG" w:eastAsia="bg-BG"/>
              </w:rPr>
            </w:pPr>
            <w:r w:rsidRPr="00032E08">
              <w:rPr>
                <w:lang w:val="bg-BG" w:eastAsia="bg-BG"/>
              </w:rPr>
              <w:t>50</w:t>
            </w:r>
          </w:p>
        </w:tc>
      </w:tr>
      <w:tr w:rsidR="004C41C8" w:rsidRPr="00B830CA" w:rsidTr="003C4801">
        <w:trPr>
          <w:trHeight w:val="335"/>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b/>
                <w:bCs/>
                <w:lang w:val="bg-BG" w:eastAsia="bg-BG"/>
              </w:rPr>
            </w:pPr>
          </w:p>
        </w:tc>
        <w:tc>
          <w:tcPr>
            <w:tcW w:w="9295"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E42FCE" w:rsidRDefault="004C41C8" w:rsidP="004C41C8">
            <w:pPr>
              <w:pStyle w:val="ListParagraph"/>
              <w:numPr>
                <w:ilvl w:val="0"/>
                <w:numId w:val="22"/>
              </w:numPr>
              <w:contextualSpacing w:val="0"/>
              <w:rPr>
                <w:b/>
                <w:bCs/>
                <w:lang w:val="bg-BG"/>
              </w:rPr>
            </w:pPr>
            <w:r w:rsidRPr="00E42FCE">
              <w:rPr>
                <w:b/>
                <w:bCs/>
                <w:lang w:val="bg-BG"/>
              </w:rPr>
              <w:t>Напитки</w:t>
            </w:r>
          </w:p>
        </w:tc>
      </w:tr>
      <w:tr w:rsidR="004C41C8" w:rsidRPr="00B830CA" w:rsidTr="003C4801">
        <w:trPr>
          <w:trHeight w:val="730"/>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28178A" w:rsidP="0027153C">
            <w:pPr>
              <w:jc w:val="center"/>
              <w:rPr>
                <w:lang w:val="bg-BG" w:eastAsia="bg-BG"/>
              </w:rPr>
            </w:pPr>
            <w:r>
              <w:rPr>
                <w:lang w:val="bg-BG" w:eastAsia="bg-BG"/>
              </w:rPr>
              <w:t>81</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Напитки безалкохолни х</w:t>
            </w:r>
            <w:r w:rsidRPr="00887C40">
              <w:rPr>
                <w:i/>
                <w:iCs/>
                <w:lang w:val="bg-BG" w:eastAsia="bg-BG"/>
              </w:rPr>
              <w:t xml:space="preserve"> </w:t>
            </w:r>
            <w:r w:rsidRPr="00887C40">
              <w:rPr>
                <w:lang w:val="bg-BG" w:eastAsia="bg-BG"/>
              </w:rPr>
              <w:t>0,250 л.</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1800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4000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1308</w:t>
            </w:r>
          </w:p>
        </w:tc>
      </w:tr>
      <w:tr w:rsidR="004C41C8" w:rsidRPr="00B830CA" w:rsidTr="003C4801">
        <w:trPr>
          <w:trHeight w:val="381"/>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3C4801" w:rsidP="0027153C">
            <w:pPr>
              <w:jc w:val="center"/>
              <w:rPr>
                <w:lang w:val="bg-BG" w:eastAsia="bg-BG"/>
              </w:rPr>
            </w:pPr>
            <w:r>
              <w:rPr>
                <w:lang w:val="bg-BG" w:eastAsia="bg-BG"/>
              </w:rPr>
              <w:t>8</w:t>
            </w:r>
            <w:r w:rsidR="0028178A">
              <w:rPr>
                <w:lang w:val="bg-BG" w:eastAsia="bg-BG"/>
              </w:rPr>
              <w:t>2</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032E08" w:rsidRDefault="004C41C8" w:rsidP="0027153C">
            <w:pPr>
              <w:jc w:val="center"/>
              <w:rPr>
                <w:lang w:val="bg-BG" w:eastAsia="bg-BG"/>
              </w:rPr>
            </w:pPr>
            <w:r w:rsidRPr="00032E08">
              <w:rPr>
                <w:lang w:val="bg-BG" w:eastAsia="bg-BG"/>
              </w:rPr>
              <w:t xml:space="preserve">Бира </w:t>
            </w:r>
            <w:r w:rsidR="003C4801" w:rsidRPr="00032E08">
              <w:rPr>
                <w:lang w:val="bg-BG" w:eastAsia="bg-BG"/>
              </w:rPr>
              <w:t xml:space="preserve">светла </w:t>
            </w:r>
            <w:r w:rsidRPr="00032E08">
              <w:rPr>
                <w:lang w:val="bg-BG" w:eastAsia="bg-BG"/>
              </w:rPr>
              <w:t>х 0,500 л.</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032E08" w:rsidRDefault="004C41C8" w:rsidP="0027153C">
            <w:pPr>
              <w:jc w:val="center"/>
              <w:rPr>
                <w:lang w:val="bg-BG" w:eastAsia="bg-BG"/>
              </w:rPr>
            </w:pPr>
            <w:r w:rsidRPr="00032E08">
              <w:rPr>
                <w:lang w:val="bg-BG" w:eastAsia="bg-BG"/>
              </w:rPr>
              <w:t>бр.</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032E08" w:rsidRDefault="004C41C8" w:rsidP="0027153C">
            <w:pPr>
              <w:jc w:val="center"/>
              <w:rPr>
                <w:lang w:val="bg-BG" w:eastAsia="bg-BG"/>
              </w:rPr>
            </w:pPr>
            <w:r w:rsidRPr="00032E08">
              <w:rPr>
                <w:lang w:val="bg-BG" w:eastAsia="bg-BG"/>
              </w:rPr>
              <w:t>3800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032E08" w:rsidRDefault="004C41C8" w:rsidP="0027153C">
            <w:pPr>
              <w:jc w:val="center"/>
              <w:rPr>
                <w:lang w:val="bg-BG" w:eastAsia="bg-BG"/>
              </w:rPr>
            </w:pPr>
            <w:r w:rsidRPr="00032E08">
              <w:rPr>
                <w:lang w:val="bg-BG" w:eastAsia="bg-BG"/>
              </w:rPr>
              <w:t>4500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032E08" w:rsidRDefault="004C41C8" w:rsidP="0027153C">
            <w:pPr>
              <w:jc w:val="center"/>
              <w:rPr>
                <w:lang w:val="bg-BG" w:eastAsia="bg-BG"/>
              </w:rPr>
            </w:pPr>
            <w:r w:rsidRPr="00032E08">
              <w:rPr>
                <w:lang w:val="bg-BG" w:eastAsia="bg-BG"/>
              </w:rPr>
              <w:t>1960</w:t>
            </w:r>
          </w:p>
        </w:tc>
      </w:tr>
      <w:tr w:rsidR="004C41C8" w:rsidRPr="00B830CA" w:rsidTr="003C4801">
        <w:trPr>
          <w:trHeight w:val="411"/>
        </w:trPr>
        <w:tc>
          <w:tcPr>
            <w:tcW w:w="697" w:type="dxa"/>
            <w:gridSpan w:val="2"/>
            <w:tcBorders>
              <w:top w:val="nil"/>
              <w:left w:val="single" w:sz="8" w:space="0" w:color="auto"/>
              <w:bottom w:val="nil"/>
              <w:right w:val="single" w:sz="8" w:space="0" w:color="auto"/>
            </w:tcBorders>
            <w:shd w:val="clear" w:color="000000" w:fill="FFFFFF"/>
            <w:vAlign w:val="bottom"/>
            <w:hideMark/>
          </w:tcPr>
          <w:p w:rsidR="004C41C8" w:rsidRPr="00887C40" w:rsidRDefault="003C4801" w:rsidP="0027153C">
            <w:pPr>
              <w:jc w:val="center"/>
              <w:rPr>
                <w:lang w:val="bg-BG" w:eastAsia="bg-BG"/>
              </w:rPr>
            </w:pPr>
            <w:r>
              <w:rPr>
                <w:lang w:val="bg-BG" w:eastAsia="bg-BG"/>
              </w:rPr>
              <w:t>8</w:t>
            </w:r>
            <w:r w:rsidR="0028178A">
              <w:rPr>
                <w:lang w:val="bg-BG" w:eastAsia="bg-BG"/>
              </w:rPr>
              <w:t>3</w:t>
            </w:r>
          </w:p>
        </w:tc>
        <w:tc>
          <w:tcPr>
            <w:tcW w:w="3160" w:type="dxa"/>
            <w:tcBorders>
              <w:top w:val="nil"/>
              <w:left w:val="nil"/>
              <w:bottom w:val="nil"/>
              <w:right w:val="single" w:sz="8" w:space="0" w:color="auto"/>
            </w:tcBorders>
            <w:shd w:val="clear" w:color="000000" w:fill="FFFFFF"/>
            <w:vAlign w:val="bottom"/>
            <w:hideMark/>
          </w:tcPr>
          <w:p w:rsidR="004C41C8" w:rsidRPr="00032E08" w:rsidRDefault="004C41C8" w:rsidP="0027153C">
            <w:pPr>
              <w:jc w:val="center"/>
              <w:rPr>
                <w:lang w:val="bg-BG" w:eastAsia="bg-BG"/>
              </w:rPr>
            </w:pPr>
            <w:r w:rsidRPr="00032E08">
              <w:rPr>
                <w:lang w:val="bg-BG" w:eastAsia="bg-BG"/>
              </w:rPr>
              <w:t xml:space="preserve">Вино </w:t>
            </w:r>
            <w:r w:rsidR="003C4801" w:rsidRPr="00032E08">
              <w:rPr>
                <w:lang w:eastAsia="bg-BG"/>
              </w:rPr>
              <w:t>(</w:t>
            </w:r>
            <w:r w:rsidR="003C4801" w:rsidRPr="00032E08">
              <w:rPr>
                <w:lang w:val="bg-BG" w:eastAsia="bg-BG"/>
              </w:rPr>
              <w:t>бяло</w:t>
            </w:r>
            <w:r w:rsidR="003C4801" w:rsidRPr="00032E08">
              <w:rPr>
                <w:lang w:eastAsia="bg-BG"/>
              </w:rPr>
              <w:t>)</w:t>
            </w:r>
            <w:r w:rsidR="003C4801" w:rsidRPr="00032E08">
              <w:rPr>
                <w:lang w:val="bg-BG" w:eastAsia="bg-BG"/>
              </w:rPr>
              <w:t xml:space="preserve"> „Шардоне” </w:t>
            </w:r>
            <w:r w:rsidRPr="00032E08">
              <w:rPr>
                <w:lang w:val="bg-BG" w:eastAsia="bg-BG"/>
              </w:rPr>
              <w:t>х 0,750л.</w:t>
            </w:r>
          </w:p>
        </w:tc>
        <w:tc>
          <w:tcPr>
            <w:tcW w:w="711" w:type="dxa"/>
            <w:tcBorders>
              <w:top w:val="nil"/>
              <w:left w:val="nil"/>
              <w:bottom w:val="nil"/>
              <w:right w:val="single" w:sz="8" w:space="0" w:color="auto"/>
            </w:tcBorders>
            <w:shd w:val="clear" w:color="000000" w:fill="FFFFFF"/>
            <w:vAlign w:val="bottom"/>
            <w:hideMark/>
          </w:tcPr>
          <w:p w:rsidR="004C41C8" w:rsidRPr="00032E08" w:rsidRDefault="00183743" w:rsidP="0027153C">
            <w:pPr>
              <w:jc w:val="center"/>
              <w:rPr>
                <w:lang w:val="bg-BG" w:eastAsia="bg-BG"/>
              </w:rPr>
            </w:pPr>
            <w:r w:rsidRPr="00032E08">
              <w:rPr>
                <w:lang w:val="bg-BG" w:eastAsia="bg-BG"/>
              </w:rPr>
              <w:t>бр.</w:t>
            </w:r>
          </w:p>
        </w:tc>
        <w:tc>
          <w:tcPr>
            <w:tcW w:w="1785" w:type="dxa"/>
            <w:tcBorders>
              <w:top w:val="nil"/>
              <w:left w:val="nil"/>
              <w:bottom w:val="nil"/>
              <w:right w:val="single" w:sz="8" w:space="0" w:color="auto"/>
            </w:tcBorders>
            <w:shd w:val="clear" w:color="000000" w:fill="FFFFFF"/>
            <w:vAlign w:val="bottom"/>
            <w:hideMark/>
          </w:tcPr>
          <w:p w:rsidR="004C41C8" w:rsidRPr="00032E08" w:rsidRDefault="003C4801" w:rsidP="0027153C">
            <w:pPr>
              <w:jc w:val="center"/>
              <w:rPr>
                <w:lang w:val="bg-BG" w:eastAsia="bg-BG"/>
              </w:rPr>
            </w:pPr>
            <w:r w:rsidRPr="00032E08">
              <w:rPr>
                <w:lang w:val="bg-BG" w:eastAsia="bg-BG"/>
              </w:rPr>
              <w:t>100</w:t>
            </w:r>
          </w:p>
        </w:tc>
        <w:tc>
          <w:tcPr>
            <w:tcW w:w="1791" w:type="dxa"/>
            <w:tcBorders>
              <w:top w:val="nil"/>
              <w:left w:val="nil"/>
              <w:bottom w:val="nil"/>
              <w:right w:val="single" w:sz="8" w:space="0" w:color="auto"/>
            </w:tcBorders>
            <w:shd w:val="clear" w:color="auto" w:fill="auto"/>
            <w:noWrap/>
            <w:vAlign w:val="bottom"/>
            <w:hideMark/>
          </w:tcPr>
          <w:p w:rsidR="004C41C8" w:rsidRPr="00032E08" w:rsidRDefault="003C4801" w:rsidP="0027153C">
            <w:pPr>
              <w:jc w:val="center"/>
              <w:rPr>
                <w:lang w:val="bg-BG" w:eastAsia="bg-BG"/>
              </w:rPr>
            </w:pPr>
            <w:r w:rsidRPr="00032E08">
              <w:rPr>
                <w:lang w:val="bg-BG" w:eastAsia="bg-BG"/>
              </w:rPr>
              <w:t>60</w:t>
            </w:r>
          </w:p>
        </w:tc>
        <w:tc>
          <w:tcPr>
            <w:tcW w:w="1848" w:type="dxa"/>
            <w:tcBorders>
              <w:top w:val="nil"/>
              <w:left w:val="nil"/>
              <w:bottom w:val="nil"/>
              <w:right w:val="single" w:sz="8" w:space="0" w:color="auto"/>
            </w:tcBorders>
            <w:shd w:val="clear" w:color="auto" w:fill="auto"/>
            <w:noWrap/>
            <w:vAlign w:val="bottom"/>
            <w:hideMark/>
          </w:tcPr>
          <w:p w:rsidR="004C41C8" w:rsidRPr="00032E08" w:rsidRDefault="003C4801" w:rsidP="0027153C">
            <w:pPr>
              <w:jc w:val="center"/>
              <w:rPr>
                <w:lang w:val="bg-BG" w:eastAsia="bg-BG"/>
              </w:rPr>
            </w:pPr>
            <w:r w:rsidRPr="00032E08">
              <w:rPr>
                <w:lang w:val="bg-BG" w:eastAsia="bg-BG"/>
              </w:rPr>
              <w:t>3</w:t>
            </w:r>
            <w:r w:rsidR="004C41C8" w:rsidRPr="00032E08">
              <w:rPr>
                <w:lang w:val="bg-BG" w:eastAsia="bg-BG"/>
              </w:rPr>
              <w:t>0</w:t>
            </w:r>
          </w:p>
        </w:tc>
      </w:tr>
      <w:tr w:rsidR="003C4801" w:rsidRPr="00B830CA" w:rsidTr="003C4801">
        <w:trPr>
          <w:trHeight w:val="441"/>
        </w:trPr>
        <w:tc>
          <w:tcPr>
            <w:tcW w:w="697" w:type="dxa"/>
            <w:gridSpan w:val="2"/>
            <w:tcBorders>
              <w:top w:val="single" w:sz="8" w:space="0" w:color="auto"/>
              <w:left w:val="single" w:sz="8" w:space="0" w:color="auto"/>
              <w:bottom w:val="nil"/>
              <w:right w:val="single" w:sz="8" w:space="0" w:color="auto"/>
            </w:tcBorders>
            <w:shd w:val="clear" w:color="000000" w:fill="FFFFFF"/>
            <w:vAlign w:val="bottom"/>
            <w:hideMark/>
          </w:tcPr>
          <w:p w:rsidR="003C4801" w:rsidRDefault="00CF2543" w:rsidP="0027153C">
            <w:pPr>
              <w:jc w:val="center"/>
              <w:rPr>
                <w:lang w:val="bg-BG" w:eastAsia="bg-BG"/>
              </w:rPr>
            </w:pPr>
            <w:r>
              <w:rPr>
                <w:lang w:val="bg-BG" w:eastAsia="bg-BG"/>
              </w:rPr>
              <w:t>8</w:t>
            </w:r>
            <w:r w:rsidR="0028178A">
              <w:rPr>
                <w:lang w:val="bg-BG" w:eastAsia="bg-BG"/>
              </w:rPr>
              <w:t>4</w:t>
            </w:r>
          </w:p>
        </w:tc>
        <w:tc>
          <w:tcPr>
            <w:tcW w:w="3160" w:type="dxa"/>
            <w:tcBorders>
              <w:top w:val="single" w:sz="8" w:space="0" w:color="auto"/>
              <w:left w:val="nil"/>
              <w:bottom w:val="nil"/>
              <w:right w:val="single" w:sz="8" w:space="0" w:color="auto"/>
            </w:tcBorders>
            <w:shd w:val="clear" w:color="000000" w:fill="FFFFFF"/>
            <w:vAlign w:val="bottom"/>
            <w:hideMark/>
          </w:tcPr>
          <w:p w:rsidR="003C4801" w:rsidRPr="00032E08" w:rsidRDefault="003C4801" w:rsidP="0027153C">
            <w:pPr>
              <w:jc w:val="center"/>
              <w:rPr>
                <w:lang w:val="bg-BG" w:eastAsia="bg-BG"/>
              </w:rPr>
            </w:pPr>
            <w:r w:rsidRPr="00032E08">
              <w:rPr>
                <w:lang w:val="bg-BG" w:eastAsia="bg-BG"/>
              </w:rPr>
              <w:t xml:space="preserve">Вино </w:t>
            </w:r>
            <w:r w:rsidRPr="00032E08">
              <w:rPr>
                <w:lang w:eastAsia="bg-BG"/>
              </w:rPr>
              <w:t>(</w:t>
            </w:r>
            <w:r w:rsidRPr="00032E08">
              <w:rPr>
                <w:lang w:val="bg-BG" w:eastAsia="bg-BG"/>
              </w:rPr>
              <w:t>червено</w:t>
            </w:r>
            <w:r w:rsidRPr="00032E08">
              <w:rPr>
                <w:lang w:eastAsia="bg-BG"/>
              </w:rPr>
              <w:t>)</w:t>
            </w:r>
            <w:r w:rsidRPr="00032E08">
              <w:rPr>
                <w:lang w:val="bg-BG" w:eastAsia="bg-BG"/>
              </w:rPr>
              <w:t xml:space="preserve"> „Мерло” х 0,750л.</w:t>
            </w:r>
          </w:p>
        </w:tc>
        <w:tc>
          <w:tcPr>
            <w:tcW w:w="711" w:type="dxa"/>
            <w:tcBorders>
              <w:top w:val="single" w:sz="8" w:space="0" w:color="auto"/>
              <w:left w:val="nil"/>
              <w:bottom w:val="nil"/>
              <w:right w:val="single" w:sz="8" w:space="0" w:color="auto"/>
            </w:tcBorders>
            <w:shd w:val="clear" w:color="000000" w:fill="FFFFFF"/>
            <w:vAlign w:val="bottom"/>
            <w:hideMark/>
          </w:tcPr>
          <w:p w:rsidR="003C4801" w:rsidRPr="00032E08" w:rsidRDefault="003C4801" w:rsidP="0027153C">
            <w:pPr>
              <w:jc w:val="center"/>
              <w:rPr>
                <w:lang w:val="bg-BG" w:eastAsia="bg-BG"/>
              </w:rPr>
            </w:pPr>
            <w:r w:rsidRPr="00032E08">
              <w:rPr>
                <w:lang w:val="bg-BG" w:eastAsia="bg-BG"/>
              </w:rPr>
              <w:t>бр.</w:t>
            </w:r>
          </w:p>
        </w:tc>
        <w:tc>
          <w:tcPr>
            <w:tcW w:w="1785" w:type="dxa"/>
            <w:tcBorders>
              <w:top w:val="single" w:sz="8" w:space="0" w:color="auto"/>
              <w:left w:val="nil"/>
              <w:bottom w:val="nil"/>
              <w:right w:val="single" w:sz="8" w:space="0" w:color="auto"/>
            </w:tcBorders>
            <w:shd w:val="clear" w:color="000000" w:fill="FFFFFF"/>
            <w:vAlign w:val="bottom"/>
            <w:hideMark/>
          </w:tcPr>
          <w:p w:rsidR="003C4801" w:rsidRPr="00032E08" w:rsidRDefault="003C4801" w:rsidP="0027153C">
            <w:pPr>
              <w:jc w:val="center"/>
              <w:rPr>
                <w:lang w:val="bg-BG" w:eastAsia="bg-BG"/>
              </w:rPr>
            </w:pPr>
            <w:r w:rsidRPr="00032E08">
              <w:rPr>
                <w:lang w:val="bg-BG" w:eastAsia="bg-BG"/>
              </w:rPr>
              <w:t>100</w:t>
            </w:r>
          </w:p>
        </w:tc>
        <w:tc>
          <w:tcPr>
            <w:tcW w:w="1791" w:type="dxa"/>
            <w:tcBorders>
              <w:top w:val="single" w:sz="8" w:space="0" w:color="auto"/>
              <w:left w:val="nil"/>
              <w:bottom w:val="nil"/>
              <w:right w:val="single" w:sz="8" w:space="0" w:color="auto"/>
            </w:tcBorders>
            <w:shd w:val="clear" w:color="auto" w:fill="auto"/>
            <w:noWrap/>
            <w:vAlign w:val="bottom"/>
            <w:hideMark/>
          </w:tcPr>
          <w:p w:rsidR="003C4801" w:rsidRPr="00032E08" w:rsidRDefault="003C4801" w:rsidP="0027153C">
            <w:pPr>
              <w:jc w:val="center"/>
              <w:rPr>
                <w:lang w:val="bg-BG" w:eastAsia="bg-BG"/>
              </w:rPr>
            </w:pPr>
            <w:r w:rsidRPr="00032E08">
              <w:rPr>
                <w:lang w:val="bg-BG" w:eastAsia="bg-BG"/>
              </w:rPr>
              <w:t>20</w:t>
            </w:r>
          </w:p>
        </w:tc>
        <w:tc>
          <w:tcPr>
            <w:tcW w:w="1848" w:type="dxa"/>
            <w:tcBorders>
              <w:top w:val="single" w:sz="8" w:space="0" w:color="auto"/>
              <w:left w:val="nil"/>
              <w:bottom w:val="nil"/>
              <w:right w:val="single" w:sz="8" w:space="0" w:color="auto"/>
            </w:tcBorders>
            <w:shd w:val="clear" w:color="auto" w:fill="auto"/>
            <w:noWrap/>
            <w:vAlign w:val="bottom"/>
            <w:hideMark/>
          </w:tcPr>
          <w:p w:rsidR="003C4801" w:rsidRPr="00032E08" w:rsidRDefault="003C4801" w:rsidP="0027153C">
            <w:pPr>
              <w:jc w:val="center"/>
              <w:rPr>
                <w:lang w:val="bg-BG" w:eastAsia="bg-BG"/>
              </w:rPr>
            </w:pPr>
            <w:r w:rsidRPr="00032E08">
              <w:rPr>
                <w:lang w:val="bg-BG" w:eastAsia="bg-BG"/>
              </w:rPr>
              <w:t>20</w:t>
            </w:r>
          </w:p>
        </w:tc>
      </w:tr>
      <w:tr w:rsidR="00CF2543" w:rsidRPr="00B830CA" w:rsidTr="003C4801">
        <w:trPr>
          <w:trHeight w:val="441"/>
        </w:trPr>
        <w:tc>
          <w:tcPr>
            <w:tcW w:w="697" w:type="dxa"/>
            <w:gridSpan w:val="2"/>
            <w:tcBorders>
              <w:top w:val="single" w:sz="8" w:space="0" w:color="auto"/>
              <w:left w:val="single" w:sz="8" w:space="0" w:color="auto"/>
              <w:bottom w:val="nil"/>
              <w:right w:val="single" w:sz="8" w:space="0" w:color="auto"/>
            </w:tcBorders>
            <w:shd w:val="clear" w:color="000000" w:fill="FFFFFF"/>
            <w:vAlign w:val="bottom"/>
            <w:hideMark/>
          </w:tcPr>
          <w:p w:rsidR="00CF2543" w:rsidRDefault="00CF2543" w:rsidP="0027153C">
            <w:pPr>
              <w:jc w:val="center"/>
              <w:rPr>
                <w:lang w:val="bg-BG" w:eastAsia="bg-BG"/>
              </w:rPr>
            </w:pPr>
            <w:r>
              <w:rPr>
                <w:lang w:val="bg-BG" w:eastAsia="bg-BG"/>
              </w:rPr>
              <w:t>8</w:t>
            </w:r>
            <w:r w:rsidR="0028178A">
              <w:rPr>
                <w:lang w:val="bg-BG" w:eastAsia="bg-BG"/>
              </w:rPr>
              <w:t>5</w:t>
            </w:r>
          </w:p>
        </w:tc>
        <w:tc>
          <w:tcPr>
            <w:tcW w:w="3160" w:type="dxa"/>
            <w:tcBorders>
              <w:top w:val="single" w:sz="8" w:space="0" w:color="auto"/>
              <w:left w:val="nil"/>
              <w:bottom w:val="nil"/>
              <w:right w:val="single" w:sz="8" w:space="0" w:color="auto"/>
            </w:tcBorders>
            <w:shd w:val="clear" w:color="000000" w:fill="FFFFFF"/>
            <w:vAlign w:val="bottom"/>
            <w:hideMark/>
          </w:tcPr>
          <w:p w:rsidR="00CF2543" w:rsidRPr="00032E08" w:rsidRDefault="00216D68" w:rsidP="0027153C">
            <w:pPr>
              <w:jc w:val="center"/>
              <w:rPr>
                <w:lang w:val="bg-BG" w:eastAsia="bg-BG"/>
              </w:rPr>
            </w:pPr>
            <w:r>
              <w:rPr>
                <w:lang w:val="bg-BG" w:eastAsia="bg-BG"/>
              </w:rPr>
              <w:t>Гроздова ракия х 0,70</w:t>
            </w:r>
            <w:r w:rsidR="00CF2543" w:rsidRPr="00032E08">
              <w:rPr>
                <w:lang w:val="bg-BG" w:eastAsia="bg-BG"/>
              </w:rPr>
              <w:t>0 л.</w:t>
            </w:r>
          </w:p>
        </w:tc>
        <w:tc>
          <w:tcPr>
            <w:tcW w:w="711" w:type="dxa"/>
            <w:tcBorders>
              <w:top w:val="single" w:sz="8" w:space="0" w:color="auto"/>
              <w:left w:val="nil"/>
              <w:bottom w:val="nil"/>
              <w:right w:val="single" w:sz="8" w:space="0" w:color="auto"/>
            </w:tcBorders>
            <w:shd w:val="clear" w:color="000000" w:fill="FFFFFF"/>
            <w:vAlign w:val="bottom"/>
            <w:hideMark/>
          </w:tcPr>
          <w:p w:rsidR="00CF2543" w:rsidRPr="00032E08" w:rsidRDefault="00CF2543" w:rsidP="0027153C">
            <w:pPr>
              <w:jc w:val="center"/>
              <w:rPr>
                <w:lang w:val="bg-BG" w:eastAsia="bg-BG"/>
              </w:rPr>
            </w:pPr>
            <w:r w:rsidRPr="00032E08">
              <w:rPr>
                <w:lang w:val="bg-BG" w:eastAsia="bg-BG"/>
              </w:rPr>
              <w:t>бр.</w:t>
            </w:r>
          </w:p>
        </w:tc>
        <w:tc>
          <w:tcPr>
            <w:tcW w:w="1785" w:type="dxa"/>
            <w:tcBorders>
              <w:top w:val="single" w:sz="8" w:space="0" w:color="auto"/>
              <w:left w:val="nil"/>
              <w:bottom w:val="nil"/>
              <w:right w:val="single" w:sz="8" w:space="0" w:color="auto"/>
            </w:tcBorders>
            <w:shd w:val="clear" w:color="000000" w:fill="FFFFFF"/>
            <w:vAlign w:val="bottom"/>
            <w:hideMark/>
          </w:tcPr>
          <w:p w:rsidR="00CF2543" w:rsidRPr="00032E08" w:rsidRDefault="00CF2543" w:rsidP="0027153C">
            <w:pPr>
              <w:jc w:val="center"/>
              <w:rPr>
                <w:lang w:val="bg-BG" w:eastAsia="bg-BG"/>
              </w:rPr>
            </w:pPr>
            <w:r w:rsidRPr="00032E08">
              <w:rPr>
                <w:lang w:val="bg-BG" w:eastAsia="bg-BG"/>
              </w:rPr>
              <w:t>23</w:t>
            </w:r>
          </w:p>
        </w:tc>
        <w:tc>
          <w:tcPr>
            <w:tcW w:w="1791" w:type="dxa"/>
            <w:tcBorders>
              <w:top w:val="single" w:sz="8" w:space="0" w:color="auto"/>
              <w:left w:val="nil"/>
              <w:bottom w:val="nil"/>
              <w:right w:val="single" w:sz="8" w:space="0" w:color="auto"/>
            </w:tcBorders>
            <w:shd w:val="clear" w:color="auto" w:fill="auto"/>
            <w:noWrap/>
            <w:vAlign w:val="bottom"/>
            <w:hideMark/>
          </w:tcPr>
          <w:p w:rsidR="00CF2543" w:rsidRPr="00032E08" w:rsidRDefault="00CF2543" w:rsidP="0027153C">
            <w:pPr>
              <w:jc w:val="center"/>
              <w:rPr>
                <w:lang w:val="bg-BG" w:eastAsia="bg-BG"/>
              </w:rPr>
            </w:pPr>
            <w:r w:rsidRPr="00032E08">
              <w:rPr>
                <w:lang w:val="bg-BG" w:eastAsia="bg-BG"/>
              </w:rPr>
              <w:t>13</w:t>
            </w:r>
          </w:p>
        </w:tc>
        <w:tc>
          <w:tcPr>
            <w:tcW w:w="1848" w:type="dxa"/>
            <w:tcBorders>
              <w:top w:val="single" w:sz="8" w:space="0" w:color="auto"/>
              <w:left w:val="nil"/>
              <w:bottom w:val="nil"/>
              <w:right w:val="single" w:sz="8" w:space="0" w:color="auto"/>
            </w:tcBorders>
            <w:shd w:val="clear" w:color="auto" w:fill="auto"/>
            <w:noWrap/>
            <w:vAlign w:val="bottom"/>
            <w:hideMark/>
          </w:tcPr>
          <w:p w:rsidR="00CF2543" w:rsidRPr="00032E08" w:rsidRDefault="00CF2543" w:rsidP="0027153C">
            <w:pPr>
              <w:jc w:val="center"/>
              <w:rPr>
                <w:lang w:val="bg-BG" w:eastAsia="bg-BG"/>
              </w:rPr>
            </w:pPr>
            <w:r w:rsidRPr="00032E08">
              <w:rPr>
                <w:lang w:val="bg-BG" w:eastAsia="bg-BG"/>
              </w:rPr>
              <w:t>8</w:t>
            </w:r>
          </w:p>
        </w:tc>
      </w:tr>
      <w:tr w:rsidR="00CF2543" w:rsidRPr="00B830CA" w:rsidTr="003C4801">
        <w:trPr>
          <w:trHeight w:val="441"/>
        </w:trPr>
        <w:tc>
          <w:tcPr>
            <w:tcW w:w="697" w:type="dxa"/>
            <w:gridSpan w:val="2"/>
            <w:tcBorders>
              <w:top w:val="single" w:sz="8" w:space="0" w:color="auto"/>
              <w:left w:val="single" w:sz="8" w:space="0" w:color="auto"/>
              <w:bottom w:val="nil"/>
              <w:right w:val="single" w:sz="8" w:space="0" w:color="auto"/>
            </w:tcBorders>
            <w:shd w:val="clear" w:color="000000" w:fill="FFFFFF"/>
            <w:vAlign w:val="bottom"/>
            <w:hideMark/>
          </w:tcPr>
          <w:p w:rsidR="00CF2543" w:rsidRDefault="00CF2543" w:rsidP="0027153C">
            <w:pPr>
              <w:jc w:val="center"/>
              <w:rPr>
                <w:lang w:val="bg-BG" w:eastAsia="bg-BG"/>
              </w:rPr>
            </w:pPr>
            <w:r>
              <w:rPr>
                <w:lang w:val="bg-BG" w:eastAsia="bg-BG"/>
              </w:rPr>
              <w:t>8</w:t>
            </w:r>
            <w:r w:rsidR="0028178A">
              <w:rPr>
                <w:lang w:val="bg-BG" w:eastAsia="bg-BG"/>
              </w:rPr>
              <w:t>6</w:t>
            </w:r>
          </w:p>
        </w:tc>
        <w:tc>
          <w:tcPr>
            <w:tcW w:w="3160" w:type="dxa"/>
            <w:tcBorders>
              <w:top w:val="single" w:sz="8" w:space="0" w:color="auto"/>
              <w:left w:val="nil"/>
              <w:bottom w:val="nil"/>
              <w:right w:val="single" w:sz="8" w:space="0" w:color="auto"/>
            </w:tcBorders>
            <w:shd w:val="clear" w:color="000000" w:fill="FFFFFF"/>
            <w:vAlign w:val="bottom"/>
            <w:hideMark/>
          </w:tcPr>
          <w:p w:rsidR="00CF2543" w:rsidRPr="00032E08" w:rsidRDefault="00A95953" w:rsidP="0027153C">
            <w:pPr>
              <w:jc w:val="center"/>
              <w:rPr>
                <w:lang w:val="bg-BG" w:eastAsia="bg-BG"/>
              </w:rPr>
            </w:pPr>
            <w:r w:rsidRPr="00032E08">
              <w:rPr>
                <w:lang w:val="bg-BG" w:eastAsia="bg-BG"/>
              </w:rPr>
              <w:t>Плодова - с</w:t>
            </w:r>
            <w:r w:rsidR="00CF2543" w:rsidRPr="00032E08">
              <w:rPr>
                <w:lang w:val="bg-BG" w:eastAsia="bg-BG"/>
              </w:rPr>
              <w:t xml:space="preserve">ливова </w:t>
            </w:r>
            <w:r w:rsidR="00216D68">
              <w:rPr>
                <w:lang w:val="bg-BG" w:eastAsia="bg-BG"/>
              </w:rPr>
              <w:t>ракия х 0,70</w:t>
            </w:r>
            <w:r w:rsidR="00CF2543" w:rsidRPr="00032E08">
              <w:rPr>
                <w:lang w:val="bg-BG" w:eastAsia="bg-BG"/>
              </w:rPr>
              <w:t>0 л.</w:t>
            </w:r>
          </w:p>
        </w:tc>
        <w:tc>
          <w:tcPr>
            <w:tcW w:w="711" w:type="dxa"/>
            <w:tcBorders>
              <w:top w:val="single" w:sz="8" w:space="0" w:color="auto"/>
              <w:left w:val="nil"/>
              <w:bottom w:val="nil"/>
              <w:right w:val="single" w:sz="8" w:space="0" w:color="auto"/>
            </w:tcBorders>
            <w:shd w:val="clear" w:color="000000" w:fill="FFFFFF"/>
            <w:vAlign w:val="bottom"/>
            <w:hideMark/>
          </w:tcPr>
          <w:p w:rsidR="00CF2543" w:rsidRPr="00032E08" w:rsidRDefault="00CF2543" w:rsidP="0027153C">
            <w:pPr>
              <w:jc w:val="center"/>
              <w:rPr>
                <w:lang w:val="bg-BG" w:eastAsia="bg-BG"/>
              </w:rPr>
            </w:pPr>
            <w:r w:rsidRPr="00032E08">
              <w:rPr>
                <w:lang w:val="bg-BG" w:eastAsia="bg-BG"/>
              </w:rPr>
              <w:t>бр.</w:t>
            </w:r>
          </w:p>
        </w:tc>
        <w:tc>
          <w:tcPr>
            <w:tcW w:w="1785" w:type="dxa"/>
            <w:tcBorders>
              <w:top w:val="single" w:sz="8" w:space="0" w:color="auto"/>
              <w:left w:val="nil"/>
              <w:bottom w:val="nil"/>
              <w:right w:val="single" w:sz="8" w:space="0" w:color="auto"/>
            </w:tcBorders>
            <w:shd w:val="clear" w:color="000000" w:fill="FFFFFF"/>
            <w:vAlign w:val="bottom"/>
            <w:hideMark/>
          </w:tcPr>
          <w:p w:rsidR="00CF2543" w:rsidRPr="00032E08" w:rsidRDefault="00CF2543" w:rsidP="0027153C">
            <w:pPr>
              <w:jc w:val="center"/>
              <w:rPr>
                <w:lang w:val="bg-BG" w:eastAsia="bg-BG"/>
              </w:rPr>
            </w:pPr>
            <w:r w:rsidRPr="00032E08">
              <w:rPr>
                <w:lang w:val="bg-BG" w:eastAsia="bg-BG"/>
              </w:rPr>
              <w:t>23</w:t>
            </w:r>
          </w:p>
        </w:tc>
        <w:tc>
          <w:tcPr>
            <w:tcW w:w="1791" w:type="dxa"/>
            <w:tcBorders>
              <w:top w:val="single" w:sz="8" w:space="0" w:color="auto"/>
              <w:left w:val="nil"/>
              <w:bottom w:val="nil"/>
              <w:right w:val="single" w:sz="8" w:space="0" w:color="auto"/>
            </w:tcBorders>
            <w:shd w:val="clear" w:color="auto" w:fill="auto"/>
            <w:noWrap/>
            <w:vAlign w:val="bottom"/>
            <w:hideMark/>
          </w:tcPr>
          <w:p w:rsidR="00CF2543" w:rsidRPr="00032E08" w:rsidRDefault="00CF2543" w:rsidP="0027153C">
            <w:pPr>
              <w:jc w:val="center"/>
              <w:rPr>
                <w:lang w:val="bg-BG" w:eastAsia="bg-BG"/>
              </w:rPr>
            </w:pPr>
            <w:r w:rsidRPr="00032E08">
              <w:rPr>
                <w:lang w:val="bg-BG" w:eastAsia="bg-BG"/>
              </w:rPr>
              <w:t>13</w:t>
            </w:r>
          </w:p>
        </w:tc>
        <w:tc>
          <w:tcPr>
            <w:tcW w:w="1848" w:type="dxa"/>
            <w:tcBorders>
              <w:top w:val="single" w:sz="8" w:space="0" w:color="auto"/>
              <w:left w:val="nil"/>
              <w:bottom w:val="nil"/>
              <w:right w:val="single" w:sz="8" w:space="0" w:color="auto"/>
            </w:tcBorders>
            <w:shd w:val="clear" w:color="auto" w:fill="auto"/>
            <w:noWrap/>
            <w:vAlign w:val="bottom"/>
            <w:hideMark/>
          </w:tcPr>
          <w:p w:rsidR="00CF2543" w:rsidRPr="00032E08" w:rsidRDefault="00CF2543" w:rsidP="0027153C">
            <w:pPr>
              <w:jc w:val="center"/>
              <w:rPr>
                <w:lang w:val="bg-BG" w:eastAsia="bg-BG"/>
              </w:rPr>
            </w:pPr>
            <w:r w:rsidRPr="00032E08">
              <w:rPr>
                <w:lang w:val="bg-BG" w:eastAsia="bg-BG"/>
              </w:rPr>
              <w:t>8</w:t>
            </w:r>
          </w:p>
        </w:tc>
      </w:tr>
      <w:tr w:rsidR="003C4801" w:rsidRPr="00B830CA" w:rsidTr="003C4801">
        <w:trPr>
          <w:trHeight w:val="441"/>
        </w:trPr>
        <w:tc>
          <w:tcPr>
            <w:tcW w:w="697" w:type="dxa"/>
            <w:gridSpan w:val="2"/>
            <w:tcBorders>
              <w:top w:val="single" w:sz="8" w:space="0" w:color="auto"/>
              <w:left w:val="single" w:sz="8" w:space="0" w:color="auto"/>
              <w:bottom w:val="nil"/>
              <w:right w:val="single" w:sz="8" w:space="0" w:color="auto"/>
            </w:tcBorders>
            <w:shd w:val="clear" w:color="000000" w:fill="FFFFFF"/>
            <w:vAlign w:val="bottom"/>
            <w:hideMark/>
          </w:tcPr>
          <w:p w:rsidR="003C4801" w:rsidRDefault="00CF2543" w:rsidP="0027153C">
            <w:pPr>
              <w:jc w:val="center"/>
              <w:rPr>
                <w:lang w:val="bg-BG" w:eastAsia="bg-BG"/>
              </w:rPr>
            </w:pPr>
            <w:r>
              <w:rPr>
                <w:lang w:val="bg-BG" w:eastAsia="bg-BG"/>
              </w:rPr>
              <w:t>8</w:t>
            </w:r>
            <w:r w:rsidR="0028178A">
              <w:rPr>
                <w:lang w:val="bg-BG" w:eastAsia="bg-BG"/>
              </w:rPr>
              <w:t>7</w:t>
            </w:r>
          </w:p>
        </w:tc>
        <w:tc>
          <w:tcPr>
            <w:tcW w:w="3160" w:type="dxa"/>
            <w:tcBorders>
              <w:top w:val="single" w:sz="8" w:space="0" w:color="auto"/>
              <w:left w:val="nil"/>
              <w:bottom w:val="nil"/>
              <w:right w:val="single" w:sz="8" w:space="0" w:color="auto"/>
            </w:tcBorders>
            <w:shd w:val="clear" w:color="000000" w:fill="FFFFFF"/>
            <w:vAlign w:val="bottom"/>
            <w:hideMark/>
          </w:tcPr>
          <w:p w:rsidR="003C4801" w:rsidRPr="00032E08" w:rsidRDefault="00216D68" w:rsidP="0027153C">
            <w:pPr>
              <w:jc w:val="center"/>
              <w:rPr>
                <w:lang w:val="bg-BG" w:eastAsia="bg-BG"/>
              </w:rPr>
            </w:pPr>
            <w:r>
              <w:rPr>
                <w:lang w:val="bg-BG" w:eastAsia="bg-BG"/>
              </w:rPr>
              <w:t>Плодова - кайсиева ракия х 0,70</w:t>
            </w:r>
            <w:r w:rsidR="00A95953" w:rsidRPr="00032E08">
              <w:rPr>
                <w:lang w:val="bg-BG" w:eastAsia="bg-BG"/>
              </w:rPr>
              <w:t>0</w:t>
            </w:r>
            <w:r w:rsidR="00CF2543" w:rsidRPr="00032E08">
              <w:rPr>
                <w:lang w:val="bg-BG" w:eastAsia="bg-BG"/>
              </w:rPr>
              <w:t>л.</w:t>
            </w:r>
          </w:p>
        </w:tc>
        <w:tc>
          <w:tcPr>
            <w:tcW w:w="711" w:type="dxa"/>
            <w:tcBorders>
              <w:top w:val="single" w:sz="8" w:space="0" w:color="auto"/>
              <w:left w:val="nil"/>
              <w:bottom w:val="nil"/>
              <w:right w:val="single" w:sz="8" w:space="0" w:color="auto"/>
            </w:tcBorders>
            <w:shd w:val="clear" w:color="000000" w:fill="FFFFFF"/>
            <w:vAlign w:val="bottom"/>
            <w:hideMark/>
          </w:tcPr>
          <w:p w:rsidR="003C4801" w:rsidRPr="00032E08" w:rsidRDefault="00CF2543" w:rsidP="0027153C">
            <w:pPr>
              <w:jc w:val="center"/>
              <w:rPr>
                <w:lang w:val="bg-BG" w:eastAsia="bg-BG"/>
              </w:rPr>
            </w:pPr>
            <w:r w:rsidRPr="00032E08">
              <w:rPr>
                <w:lang w:val="bg-BG" w:eastAsia="bg-BG"/>
              </w:rPr>
              <w:t>бр.</w:t>
            </w:r>
          </w:p>
        </w:tc>
        <w:tc>
          <w:tcPr>
            <w:tcW w:w="1785" w:type="dxa"/>
            <w:tcBorders>
              <w:top w:val="single" w:sz="8" w:space="0" w:color="auto"/>
              <w:left w:val="nil"/>
              <w:bottom w:val="nil"/>
              <w:right w:val="single" w:sz="8" w:space="0" w:color="auto"/>
            </w:tcBorders>
            <w:shd w:val="clear" w:color="000000" w:fill="FFFFFF"/>
            <w:vAlign w:val="bottom"/>
            <w:hideMark/>
          </w:tcPr>
          <w:p w:rsidR="003C4801" w:rsidRPr="00032E08" w:rsidRDefault="00CF2543" w:rsidP="0027153C">
            <w:pPr>
              <w:jc w:val="center"/>
              <w:rPr>
                <w:lang w:val="bg-BG" w:eastAsia="bg-BG"/>
              </w:rPr>
            </w:pPr>
            <w:r w:rsidRPr="00032E08">
              <w:rPr>
                <w:lang w:val="bg-BG" w:eastAsia="bg-BG"/>
              </w:rPr>
              <w:t>4</w:t>
            </w:r>
          </w:p>
        </w:tc>
        <w:tc>
          <w:tcPr>
            <w:tcW w:w="1791" w:type="dxa"/>
            <w:tcBorders>
              <w:top w:val="single" w:sz="8" w:space="0" w:color="auto"/>
              <w:left w:val="nil"/>
              <w:bottom w:val="nil"/>
              <w:right w:val="single" w:sz="8" w:space="0" w:color="auto"/>
            </w:tcBorders>
            <w:shd w:val="clear" w:color="auto" w:fill="auto"/>
            <w:noWrap/>
            <w:vAlign w:val="bottom"/>
            <w:hideMark/>
          </w:tcPr>
          <w:p w:rsidR="003C4801" w:rsidRPr="00032E08" w:rsidRDefault="00CF2543" w:rsidP="0027153C">
            <w:pPr>
              <w:jc w:val="center"/>
              <w:rPr>
                <w:lang w:val="bg-BG" w:eastAsia="bg-BG"/>
              </w:rPr>
            </w:pPr>
            <w:r w:rsidRPr="00032E08">
              <w:rPr>
                <w:lang w:val="bg-BG" w:eastAsia="bg-BG"/>
              </w:rPr>
              <w:t>4</w:t>
            </w:r>
          </w:p>
        </w:tc>
        <w:tc>
          <w:tcPr>
            <w:tcW w:w="1848" w:type="dxa"/>
            <w:tcBorders>
              <w:top w:val="single" w:sz="8" w:space="0" w:color="auto"/>
              <w:left w:val="nil"/>
              <w:bottom w:val="nil"/>
              <w:right w:val="single" w:sz="8" w:space="0" w:color="auto"/>
            </w:tcBorders>
            <w:shd w:val="clear" w:color="auto" w:fill="auto"/>
            <w:noWrap/>
            <w:vAlign w:val="bottom"/>
            <w:hideMark/>
          </w:tcPr>
          <w:p w:rsidR="003C4801" w:rsidRPr="00032E08" w:rsidRDefault="00CF2543" w:rsidP="0027153C">
            <w:pPr>
              <w:jc w:val="center"/>
              <w:rPr>
                <w:lang w:val="bg-BG" w:eastAsia="bg-BG"/>
              </w:rPr>
            </w:pPr>
            <w:r w:rsidRPr="00032E08">
              <w:rPr>
                <w:lang w:val="bg-BG" w:eastAsia="bg-BG"/>
              </w:rPr>
              <w:t>4</w:t>
            </w:r>
          </w:p>
        </w:tc>
      </w:tr>
      <w:tr w:rsidR="003C4801" w:rsidRPr="00B830CA" w:rsidTr="003C4801">
        <w:trPr>
          <w:trHeight w:val="441"/>
        </w:trPr>
        <w:tc>
          <w:tcPr>
            <w:tcW w:w="697" w:type="dxa"/>
            <w:gridSpan w:val="2"/>
            <w:tcBorders>
              <w:top w:val="single" w:sz="8" w:space="0" w:color="auto"/>
              <w:left w:val="single" w:sz="8" w:space="0" w:color="auto"/>
              <w:bottom w:val="nil"/>
              <w:right w:val="single" w:sz="8" w:space="0" w:color="auto"/>
            </w:tcBorders>
            <w:shd w:val="clear" w:color="000000" w:fill="FFFFFF"/>
            <w:vAlign w:val="bottom"/>
            <w:hideMark/>
          </w:tcPr>
          <w:p w:rsidR="003C4801" w:rsidRDefault="00CF2543" w:rsidP="0027153C">
            <w:pPr>
              <w:jc w:val="center"/>
              <w:rPr>
                <w:lang w:val="bg-BG" w:eastAsia="bg-BG"/>
              </w:rPr>
            </w:pPr>
            <w:r>
              <w:rPr>
                <w:lang w:val="bg-BG" w:eastAsia="bg-BG"/>
              </w:rPr>
              <w:t>8</w:t>
            </w:r>
            <w:r w:rsidR="0028178A">
              <w:rPr>
                <w:lang w:val="bg-BG" w:eastAsia="bg-BG"/>
              </w:rPr>
              <w:t>8</w:t>
            </w:r>
          </w:p>
        </w:tc>
        <w:tc>
          <w:tcPr>
            <w:tcW w:w="3160" w:type="dxa"/>
            <w:tcBorders>
              <w:top w:val="single" w:sz="8" w:space="0" w:color="auto"/>
              <w:left w:val="nil"/>
              <w:bottom w:val="nil"/>
              <w:right w:val="single" w:sz="8" w:space="0" w:color="auto"/>
            </w:tcBorders>
            <w:shd w:val="clear" w:color="000000" w:fill="FFFFFF"/>
            <w:vAlign w:val="bottom"/>
            <w:hideMark/>
          </w:tcPr>
          <w:p w:rsidR="003C4801" w:rsidRPr="00032E08" w:rsidRDefault="00216D68" w:rsidP="0027153C">
            <w:pPr>
              <w:jc w:val="center"/>
              <w:rPr>
                <w:lang w:val="bg-BG" w:eastAsia="bg-BG"/>
              </w:rPr>
            </w:pPr>
            <w:r>
              <w:rPr>
                <w:lang w:val="bg-BG" w:eastAsia="bg-BG"/>
              </w:rPr>
              <w:t>Мастика х 0,70</w:t>
            </w:r>
            <w:r w:rsidR="00CF2543" w:rsidRPr="00032E08">
              <w:rPr>
                <w:lang w:val="bg-BG" w:eastAsia="bg-BG"/>
              </w:rPr>
              <w:t>0 л.</w:t>
            </w:r>
          </w:p>
        </w:tc>
        <w:tc>
          <w:tcPr>
            <w:tcW w:w="711" w:type="dxa"/>
            <w:tcBorders>
              <w:top w:val="single" w:sz="8" w:space="0" w:color="auto"/>
              <w:left w:val="nil"/>
              <w:bottom w:val="nil"/>
              <w:right w:val="single" w:sz="8" w:space="0" w:color="auto"/>
            </w:tcBorders>
            <w:shd w:val="clear" w:color="000000" w:fill="FFFFFF"/>
            <w:vAlign w:val="bottom"/>
            <w:hideMark/>
          </w:tcPr>
          <w:p w:rsidR="003C4801" w:rsidRPr="00032E08" w:rsidRDefault="00CF2543" w:rsidP="0027153C">
            <w:pPr>
              <w:jc w:val="center"/>
              <w:rPr>
                <w:lang w:val="bg-BG" w:eastAsia="bg-BG"/>
              </w:rPr>
            </w:pPr>
            <w:r w:rsidRPr="00032E08">
              <w:rPr>
                <w:lang w:val="bg-BG" w:eastAsia="bg-BG"/>
              </w:rPr>
              <w:t>бр.</w:t>
            </w:r>
          </w:p>
        </w:tc>
        <w:tc>
          <w:tcPr>
            <w:tcW w:w="1785" w:type="dxa"/>
            <w:tcBorders>
              <w:top w:val="single" w:sz="8" w:space="0" w:color="auto"/>
              <w:left w:val="nil"/>
              <w:bottom w:val="nil"/>
              <w:right w:val="single" w:sz="8" w:space="0" w:color="auto"/>
            </w:tcBorders>
            <w:shd w:val="clear" w:color="000000" w:fill="FFFFFF"/>
            <w:vAlign w:val="bottom"/>
            <w:hideMark/>
          </w:tcPr>
          <w:p w:rsidR="003C4801" w:rsidRPr="00032E08" w:rsidRDefault="00CF2543" w:rsidP="0027153C">
            <w:pPr>
              <w:jc w:val="center"/>
              <w:rPr>
                <w:lang w:val="bg-BG" w:eastAsia="bg-BG"/>
              </w:rPr>
            </w:pPr>
            <w:r w:rsidRPr="00032E08">
              <w:rPr>
                <w:lang w:val="bg-BG" w:eastAsia="bg-BG"/>
              </w:rPr>
              <w:t>40</w:t>
            </w:r>
          </w:p>
        </w:tc>
        <w:tc>
          <w:tcPr>
            <w:tcW w:w="1791" w:type="dxa"/>
            <w:tcBorders>
              <w:top w:val="single" w:sz="8" w:space="0" w:color="auto"/>
              <w:left w:val="nil"/>
              <w:bottom w:val="nil"/>
              <w:right w:val="single" w:sz="8" w:space="0" w:color="auto"/>
            </w:tcBorders>
            <w:shd w:val="clear" w:color="auto" w:fill="auto"/>
            <w:noWrap/>
            <w:vAlign w:val="bottom"/>
            <w:hideMark/>
          </w:tcPr>
          <w:p w:rsidR="003C4801" w:rsidRPr="00032E08" w:rsidRDefault="00CF2543" w:rsidP="0027153C">
            <w:pPr>
              <w:jc w:val="center"/>
              <w:rPr>
                <w:lang w:val="bg-BG" w:eastAsia="bg-BG"/>
              </w:rPr>
            </w:pPr>
            <w:r w:rsidRPr="00032E08">
              <w:rPr>
                <w:lang w:val="bg-BG" w:eastAsia="bg-BG"/>
              </w:rPr>
              <w:t>20</w:t>
            </w:r>
          </w:p>
        </w:tc>
        <w:tc>
          <w:tcPr>
            <w:tcW w:w="1848" w:type="dxa"/>
            <w:tcBorders>
              <w:top w:val="single" w:sz="8" w:space="0" w:color="auto"/>
              <w:left w:val="nil"/>
              <w:bottom w:val="nil"/>
              <w:right w:val="single" w:sz="8" w:space="0" w:color="auto"/>
            </w:tcBorders>
            <w:shd w:val="clear" w:color="auto" w:fill="auto"/>
            <w:noWrap/>
            <w:vAlign w:val="bottom"/>
            <w:hideMark/>
          </w:tcPr>
          <w:p w:rsidR="003C4801" w:rsidRPr="00032E08" w:rsidRDefault="00CF2543" w:rsidP="0027153C">
            <w:pPr>
              <w:jc w:val="center"/>
              <w:rPr>
                <w:lang w:val="bg-BG" w:eastAsia="bg-BG"/>
              </w:rPr>
            </w:pPr>
            <w:r w:rsidRPr="00032E08">
              <w:rPr>
                <w:lang w:val="bg-BG" w:eastAsia="bg-BG"/>
              </w:rPr>
              <w:t>10</w:t>
            </w:r>
          </w:p>
        </w:tc>
      </w:tr>
      <w:tr w:rsidR="003C4801" w:rsidRPr="00B830CA" w:rsidTr="003C4801">
        <w:trPr>
          <w:trHeight w:val="441"/>
        </w:trPr>
        <w:tc>
          <w:tcPr>
            <w:tcW w:w="697" w:type="dxa"/>
            <w:gridSpan w:val="2"/>
            <w:tcBorders>
              <w:top w:val="single" w:sz="8" w:space="0" w:color="auto"/>
              <w:left w:val="single" w:sz="8" w:space="0" w:color="auto"/>
              <w:bottom w:val="nil"/>
              <w:right w:val="single" w:sz="8" w:space="0" w:color="auto"/>
            </w:tcBorders>
            <w:shd w:val="clear" w:color="000000" w:fill="FFFFFF"/>
            <w:vAlign w:val="bottom"/>
            <w:hideMark/>
          </w:tcPr>
          <w:p w:rsidR="003C4801" w:rsidRDefault="00CF2543" w:rsidP="0027153C">
            <w:pPr>
              <w:jc w:val="center"/>
              <w:rPr>
                <w:lang w:val="bg-BG" w:eastAsia="bg-BG"/>
              </w:rPr>
            </w:pPr>
            <w:r>
              <w:rPr>
                <w:lang w:val="bg-BG" w:eastAsia="bg-BG"/>
              </w:rPr>
              <w:t>8</w:t>
            </w:r>
            <w:r w:rsidR="0028178A">
              <w:rPr>
                <w:lang w:val="bg-BG" w:eastAsia="bg-BG"/>
              </w:rPr>
              <w:t>9</w:t>
            </w:r>
          </w:p>
        </w:tc>
        <w:tc>
          <w:tcPr>
            <w:tcW w:w="3160" w:type="dxa"/>
            <w:tcBorders>
              <w:top w:val="single" w:sz="8" w:space="0" w:color="auto"/>
              <w:left w:val="nil"/>
              <w:bottom w:val="nil"/>
              <w:right w:val="single" w:sz="8" w:space="0" w:color="auto"/>
            </w:tcBorders>
            <w:shd w:val="clear" w:color="000000" w:fill="FFFFFF"/>
            <w:vAlign w:val="bottom"/>
            <w:hideMark/>
          </w:tcPr>
          <w:p w:rsidR="003C4801" w:rsidRPr="00032E08" w:rsidRDefault="00216D68" w:rsidP="0027153C">
            <w:pPr>
              <w:jc w:val="center"/>
              <w:rPr>
                <w:lang w:val="bg-BG" w:eastAsia="bg-BG"/>
              </w:rPr>
            </w:pPr>
            <w:r>
              <w:rPr>
                <w:lang w:val="bg-BG" w:eastAsia="bg-BG"/>
              </w:rPr>
              <w:t>Водка х 0,70</w:t>
            </w:r>
            <w:r w:rsidR="00CF2543" w:rsidRPr="00032E08">
              <w:rPr>
                <w:lang w:val="bg-BG" w:eastAsia="bg-BG"/>
              </w:rPr>
              <w:t>0 л.</w:t>
            </w:r>
          </w:p>
        </w:tc>
        <w:tc>
          <w:tcPr>
            <w:tcW w:w="711" w:type="dxa"/>
            <w:tcBorders>
              <w:top w:val="single" w:sz="8" w:space="0" w:color="auto"/>
              <w:left w:val="nil"/>
              <w:bottom w:val="nil"/>
              <w:right w:val="single" w:sz="8" w:space="0" w:color="auto"/>
            </w:tcBorders>
            <w:shd w:val="clear" w:color="000000" w:fill="FFFFFF"/>
            <w:vAlign w:val="bottom"/>
            <w:hideMark/>
          </w:tcPr>
          <w:p w:rsidR="003C4801" w:rsidRPr="00032E08" w:rsidRDefault="00CF2543" w:rsidP="0027153C">
            <w:pPr>
              <w:jc w:val="center"/>
              <w:rPr>
                <w:lang w:val="bg-BG" w:eastAsia="bg-BG"/>
              </w:rPr>
            </w:pPr>
            <w:r w:rsidRPr="00032E08">
              <w:rPr>
                <w:lang w:val="bg-BG" w:eastAsia="bg-BG"/>
              </w:rPr>
              <w:t>бр.</w:t>
            </w:r>
          </w:p>
        </w:tc>
        <w:tc>
          <w:tcPr>
            <w:tcW w:w="1785" w:type="dxa"/>
            <w:tcBorders>
              <w:top w:val="single" w:sz="8" w:space="0" w:color="auto"/>
              <w:left w:val="nil"/>
              <w:bottom w:val="nil"/>
              <w:right w:val="single" w:sz="8" w:space="0" w:color="auto"/>
            </w:tcBorders>
            <w:shd w:val="clear" w:color="000000" w:fill="FFFFFF"/>
            <w:vAlign w:val="bottom"/>
            <w:hideMark/>
          </w:tcPr>
          <w:p w:rsidR="003C4801" w:rsidRPr="00032E08" w:rsidRDefault="00CF2543" w:rsidP="0027153C">
            <w:pPr>
              <w:jc w:val="center"/>
              <w:rPr>
                <w:lang w:val="bg-BG" w:eastAsia="bg-BG"/>
              </w:rPr>
            </w:pPr>
            <w:r w:rsidRPr="00032E08">
              <w:rPr>
                <w:lang w:val="bg-BG" w:eastAsia="bg-BG"/>
              </w:rPr>
              <w:t>20</w:t>
            </w:r>
          </w:p>
        </w:tc>
        <w:tc>
          <w:tcPr>
            <w:tcW w:w="1791" w:type="dxa"/>
            <w:tcBorders>
              <w:top w:val="single" w:sz="8" w:space="0" w:color="auto"/>
              <w:left w:val="nil"/>
              <w:bottom w:val="nil"/>
              <w:right w:val="single" w:sz="8" w:space="0" w:color="auto"/>
            </w:tcBorders>
            <w:shd w:val="clear" w:color="auto" w:fill="auto"/>
            <w:noWrap/>
            <w:vAlign w:val="bottom"/>
            <w:hideMark/>
          </w:tcPr>
          <w:p w:rsidR="003C4801" w:rsidRPr="00032E08" w:rsidRDefault="00CF2543" w:rsidP="0027153C">
            <w:pPr>
              <w:jc w:val="center"/>
              <w:rPr>
                <w:lang w:val="bg-BG" w:eastAsia="bg-BG"/>
              </w:rPr>
            </w:pPr>
            <w:r w:rsidRPr="00032E08">
              <w:rPr>
                <w:lang w:val="bg-BG" w:eastAsia="bg-BG"/>
              </w:rPr>
              <w:t>20</w:t>
            </w:r>
          </w:p>
        </w:tc>
        <w:tc>
          <w:tcPr>
            <w:tcW w:w="1848" w:type="dxa"/>
            <w:tcBorders>
              <w:top w:val="single" w:sz="8" w:space="0" w:color="auto"/>
              <w:left w:val="nil"/>
              <w:bottom w:val="nil"/>
              <w:right w:val="single" w:sz="8" w:space="0" w:color="auto"/>
            </w:tcBorders>
            <w:shd w:val="clear" w:color="auto" w:fill="auto"/>
            <w:noWrap/>
            <w:vAlign w:val="bottom"/>
            <w:hideMark/>
          </w:tcPr>
          <w:p w:rsidR="003C4801" w:rsidRPr="00032E08" w:rsidRDefault="00CF2543" w:rsidP="0027153C">
            <w:pPr>
              <w:jc w:val="center"/>
              <w:rPr>
                <w:lang w:val="bg-BG" w:eastAsia="bg-BG"/>
              </w:rPr>
            </w:pPr>
            <w:r w:rsidRPr="00032E08">
              <w:rPr>
                <w:lang w:val="bg-BG" w:eastAsia="bg-BG"/>
              </w:rPr>
              <w:t>10</w:t>
            </w:r>
          </w:p>
        </w:tc>
      </w:tr>
      <w:tr w:rsidR="004C41C8" w:rsidRPr="00B830CA" w:rsidTr="003C4801">
        <w:trPr>
          <w:trHeight w:val="441"/>
        </w:trPr>
        <w:tc>
          <w:tcPr>
            <w:tcW w:w="697" w:type="dxa"/>
            <w:gridSpan w:val="2"/>
            <w:tcBorders>
              <w:top w:val="single" w:sz="8" w:space="0" w:color="auto"/>
              <w:left w:val="single" w:sz="8" w:space="0" w:color="auto"/>
              <w:bottom w:val="nil"/>
              <w:right w:val="single" w:sz="8" w:space="0" w:color="auto"/>
            </w:tcBorders>
            <w:shd w:val="clear" w:color="000000" w:fill="FFFFFF"/>
            <w:vAlign w:val="bottom"/>
            <w:hideMark/>
          </w:tcPr>
          <w:p w:rsidR="004C41C8" w:rsidRPr="00887C40" w:rsidRDefault="0028178A" w:rsidP="0027153C">
            <w:pPr>
              <w:jc w:val="center"/>
              <w:rPr>
                <w:lang w:val="bg-BG" w:eastAsia="bg-BG"/>
              </w:rPr>
            </w:pPr>
            <w:r>
              <w:rPr>
                <w:lang w:val="bg-BG" w:eastAsia="bg-BG"/>
              </w:rPr>
              <w:t>90</w:t>
            </w:r>
          </w:p>
        </w:tc>
        <w:tc>
          <w:tcPr>
            <w:tcW w:w="3160" w:type="dxa"/>
            <w:tcBorders>
              <w:top w:val="single" w:sz="8" w:space="0" w:color="auto"/>
              <w:left w:val="nil"/>
              <w:bottom w:val="nil"/>
              <w:right w:val="single" w:sz="8" w:space="0" w:color="auto"/>
            </w:tcBorders>
            <w:shd w:val="clear" w:color="000000" w:fill="FFFFFF"/>
            <w:vAlign w:val="bottom"/>
            <w:hideMark/>
          </w:tcPr>
          <w:p w:rsidR="004C41C8" w:rsidRPr="00032E08" w:rsidRDefault="00CF2543" w:rsidP="0027153C">
            <w:pPr>
              <w:jc w:val="center"/>
              <w:rPr>
                <w:lang w:val="bg-BG" w:eastAsia="bg-BG"/>
              </w:rPr>
            </w:pPr>
            <w:r w:rsidRPr="00032E08">
              <w:rPr>
                <w:lang w:val="bg-BG" w:eastAsia="bg-BG"/>
              </w:rPr>
              <w:t>Мента</w:t>
            </w:r>
            <w:r w:rsidR="00216D68">
              <w:rPr>
                <w:lang w:val="bg-BG" w:eastAsia="bg-BG"/>
              </w:rPr>
              <w:t xml:space="preserve"> х 0,70</w:t>
            </w:r>
            <w:r w:rsidR="004C41C8" w:rsidRPr="00032E08">
              <w:rPr>
                <w:lang w:val="bg-BG" w:eastAsia="bg-BG"/>
              </w:rPr>
              <w:t>0</w:t>
            </w:r>
            <w:r w:rsidRPr="00032E08">
              <w:rPr>
                <w:lang w:val="bg-BG" w:eastAsia="bg-BG"/>
              </w:rPr>
              <w:t xml:space="preserve"> </w:t>
            </w:r>
            <w:r w:rsidR="004C41C8" w:rsidRPr="00032E08">
              <w:rPr>
                <w:lang w:val="bg-BG" w:eastAsia="bg-BG"/>
              </w:rPr>
              <w:t>л.</w:t>
            </w:r>
          </w:p>
        </w:tc>
        <w:tc>
          <w:tcPr>
            <w:tcW w:w="711" w:type="dxa"/>
            <w:tcBorders>
              <w:top w:val="single" w:sz="8" w:space="0" w:color="auto"/>
              <w:left w:val="nil"/>
              <w:bottom w:val="nil"/>
              <w:right w:val="single" w:sz="8" w:space="0" w:color="auto"/>
            </w:tcBorders>
            <w:shd w:val="clear" w:color="000000" w:fill="FFFFFF"/>
            <w:vAlign w:val="bottom"/>
            <w:hideMark/>
          </w:tcPr>
          <w:p w:rsidR="004C41C8" w:rsidRPr="00032E08" w:rsidRDefault="00183743" w:rsidP="0027153C">
            <w:pPr>
              <w:jc w:val="center"/>
              <w:rPr>
                <w:lang w:val="bg-BG" w:eastAsia="bg-BG"/>
              </w:rPr>
            </w:pPr>
            <w:r w:rsidRPr="00032E08">
              <w:rPr>
                <w:lang w:val="bg-BG" w:eastAsia="bg-BG"/>
              </w:rPr>
              <w:t>бр.</w:t>
            </w:r>
          </w:p>
        </w:tc>
        <w:tc>
          <w:tcPr>
            <w:tcW w:w="1785" w:type="dxa"/>
            <w:tcBorders>
              <w:top w:val="single" w:sz="8" w:space="0" w:color="auto"/>
              <w:left w:val="nil"/>
              <w:bottom w:val="nil"/>
              <w:right w:val="single" w:sz="8" w:space="0" w:color="auto"/>
            </w:tcBorders>
            <w:shd w:val="clear" w:color="000000" w:fill="FFFFFF"/>
            <w:vAlign w:val="bottom"/>
            <w:hideMark/>
          </w:tcPr>
          <w:p w:rsidR="004C41C8" w:rsidRPr="00032E08" w:rsidRDefault="00CF2543" w:rsidP="0027153C">
            <w:pPr>
              <w:jc w:val="center"/>
              <w:rPr>
                <w:lang w:val="bg-BG" w:eastAsia="bg-BG"/>
              </w:rPr>
            </w:pPr>
            <w:r w:rsidRPr="00032E08">
              <w:rPr>
                <w:lang w:val="bg-BG" w:eastAsia="bg-BG"/>
              </w:rPr>
              <w:t>40</w:t>
            </w:r>
          </w:p>
        </w:tc>
        <w:tc>
          <w:tcPr>
            <w:tcW w:w="1791" w:type="dxa"/>
            <w:tcBorders>
              <w:top w:val="single" w:sz="8" w:space="0" w:color="auto"/>
              <w:left w:val="nil"/>
              <w:bottom w:val="nil"/>
              <w:right w:val="single" w:sz="8" w:space="0" w:color="auto"/>
            </w:tcBorders>
            <w:shd w:val="clear" w:color="auto" w:fill="auto"/>
            <w:noWrap/>
            <w:vAlign w:val="bottom"/>
            <w:hideMark/>
          </w:tcPr>
          <w:p w:rsidR="004C41C8" w:rsidRPr="00032E08" w:rsidRDefault="00CF2543" w:rsidP="0027153C">
            <w:pPr>
              <w:jc w:val="center"/>
              <w:rPr>
                <w:lang w:val="bg-BG" w:eastAsia="bg-BG"/>
              </w:rPr>
            </w:pPr>
            <w:r w:rsidRPr="00032E08">
              <w:rPr>
                <w:lang w:val="bg-BG" w:eastAsia="bg-BG"/>
              </w:rPr>
              <w:t>20</w:t>
            </w:r>
          </w:p>
        </w:tc>
        <w:tc>
          <w:tcPr>
            <w:tcW w:w="1848" w:type="dxa"/>
            <w:tcBorders>
              <w:top w:val="single" w:sz="8" w:space="0" w:color="auto"/>
              <w:left w:val="nil"/>
              <w:bottom w:val="nil"/>
              <w:right w:val="single" w:sz="8" w:space="0" w:color="auto"/>
            </w:tcBorders>
            <w:shd w:val="clear" w:color="auto" w:fill="auto"/>
            <w:noWrap/>
            <w:vAlign w:val="bottom"/>
            <w:hideMark/>
          </w:tcPr>
          <w:p w:rsidR="004C41C8" w:rsidRPr="00032E08" w:rsidRDefault="00CF2543" w:rsidP="0027153C">
            <w:pPr>
              <w:jc w:val="center"/>
              <w:rPr>
                <w:lang w:val="bg-BG" w:eastAsia="bg-BG"/>
              </w:rPr>
            </w:pPr>
            <w:r w:rsidRPr="00032E08">
              <w:rPr>
                <w:lang w:val="bg-BG" w:eastAsia="bg-BG"/>
              </w:rPr>
              <w:t>1</w:t>
            </w:r>
            <w:r w:rsidR="00C57512" w:rsidRPr="00032E08">
              <w:rPr>
                <w:lang w:val="bg-BG" w:eastAsia="bg-BG"/>
              </w:rPr>
              <w:t>0</w:t>
            </w:r>
          </w:p>
        </w:tc>
      </w:tr>
      <w:tr w:rsidR="004C41C8" w:rsidRPr="00B830CA" w:rsidTr="003C4801">
        <w:trPr>
          <w:trHeight w:val="335"/>
        </w:trPr>
        <w:tc>
          <w:tcPr>
            <w:tcW w:w="697"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p>
        </w:tc>
        <w:tc>
          <w:tcPr>
            <w:tcW w:w="9295" w:type="dxa"/>
            <w:gridSpan w:val="5"/>
            <w:tcBorders>
              <w:top w:val="single" w:sz="8" w:space="0" w:color="auto"/>
              <w:left w:val="nil"/>
              <w:bottom w:val="single" w:sz="8" w:space="0" w:color="auto"/>
              <w:right w:val="single" w:sz="8" w:space="0" w:color="000000"/>
            </w:tcBorders>
            <w:shd w:val="clear" w:color="000000" w:fill="FFFFFF"/>
            <w:vAlign w:val="bottom"/>
            <w:hideMark/>
          </w:tcPr>
          <w:p w:rsidR="004C41C8" w:rsidRPr="00E42FCE" w:rsidRDefault="004C41C8" w:rsidP="004C41C8">
            <w:pPr>
              <w:pStyle w:val="ListParagraph"/>
              <w:numPr>
                <w:ilvl w:val="0"/>
                <w:numId w:val="22"/>
              </w:numPr>
              <w:contextualSpacing w:val="0"/>
              <w:rPr>
                <w:b/>
                <w:bCs/>
                <w:lang w:val="bg-BG"/>
              </w:rPr>
            </w:pPr>
            <w:r w:rsidRPr="00E42FCE">
              <w:rPr>
                <w:b/>
                <w:bCs/>
                <w:lang w:val="bg-BG"/>
              </w:rPr>
              <w:t>Плодове - овощни, цитросови и др.</w:t>
            </w:r>
          </w:p>
        </w:tc>
      </w:tr>
      <w:tr w:rsidR="004C41C8" w:rsidRPr="00B830CA" w:rsidTr="003C4801">
        <w:trPr>
          <w:trHeight w:val="335"/>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28178A" w:rsidP="0027153C">
            <w:pPr>
              <w:jc w:val="center"/>
              <w:rPr>
                <w:lang w:val="bg-BG" w:eastAsia="bg-BG"/>
              </w:rPr>
            </w:pPr>
            <w:r>
              <w:rPr>
                <w:lang w:val="bg-BG" w:eastAsia="bg-BG"/>
              </w:rPr>
              <w:t>91</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Ябълки</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2500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1000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480</w:t>
            </w:r>
          </w:p>
        </w:tc>
      </w:tr>
      <w:tr w:rsidR="004C41C8" w:rsidRPr="00B830CA" w:rsidTr="003C4801">
        <w:trPr>
          <w:trHeight w:val="335"/>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CF2543" w:rsidP="0027153C">
            <w:pPr>
              <w:jc w:val="center"/>
              <w:rPr>
                <w:lang w:val="bg-BG" w:eastAsia="bg-BG"/>
              </w:rPr>
            </w:pPr>
            <w:r>
              <w:rPr>
                <w:lang w:val="bg-BG" w:eastAsia="bg-BG"/>
              </w:rPr>
              <w:t>9</w:t>
            </w:r>
            <w:r w:rsidR="0028178A">
              <w:rPr>
                <w:lang w:val="bg-BG" w:eastAsia="bg-BG"/>
              </w:rPr>
              <w:t>2</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Круши</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50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250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50</w:t>
            </w:r>
          </w:p>
        </w:tc>
      </w:tr>
      <w:tr w:rsidR="004C41C8" w:rsidRPr="00B830CA" w:rsidTr="003C4801">
        <w:trPr>
          <w:trHeight w:val="335"/>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CF2543" w:rsidP="0027153C">
            <w:pPr>
              <w:jc w:val="center"/>
              <w:rPr>
                <w:lang w:val="bg-BG" w:eastAsia="bg-BG"/>
              </w:rPr>
            </w:pPr>
            <w:r>
              <w:rPr>
                <w:lang w:val="bg-BG" w:eastAsia="bg-BG"/>
              </w:rPr>
              <w:t>9</w:t>
            </w:r>
            <w:r w:rsidR="0028178A">
              <w:rPr>
                <w:lang w:val="bg-BG" w:eastAsia="bg-BG"/>
              </w:rPr>
              <w:t>3</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Дини</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100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1500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400</w:t>
            </w:r>
          </w:p>
        </w:tc>
      </w:tr>
      <w:tr w:rsidR="004C41C8" w:rsidRPr="00B830CA" w:rsidTr="003C4801">
        <w:trPr>
          <w:trHeight w:val="335"/>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CF2543" w:rsidP="0027153C">
            <w:pPr>
              <w:jc w:val="center"/>
              <w:rPr>
                <w:lang w:val="bg-BG" w:eastAsia="bg-BG"/>
              </w:rPr>
            </w:pPr>
            <w:r>
              <w:rPr>
                <w:lang w:val="bg-BG" w:eastAsia="bg-BG"/>
              </w:rPr>
              <w:t>9</w:t>
            </w:r>
            <w:r w:rsidR="0028178A">
              <w:rPr>
                <w:lang w:val="bg-BG" w:eastAsia="bg-BG"/>
              </w:rPr>
              <w:t>4</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Пъпеши</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100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500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400</w:t>
            </w:r>
          </w:p>
        </w:tc>
      </w:tr>
      <w:tr w:rsidR="004C41C8" w:rsidRPr="00B830CA" w:rsidTr="003C4801">
        <w:trPr>
          <w:trHeight w:val="426"/>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CF2543" w:rsidP="0027153C">
            <w:pPr>
              <w:jc w:val="center"/>
              <w:rPr>
                <w:lang w:val="bg-BG" w:eastAsia="bg-BG"/>
              </w:rPr>
            </w:pPr>
            <w:r>
              <w:rPr>
                <w:lang w:val="bg-BG" w:eastAsia="bg-BG"/>
              </w:rPr>
              <w:t>9</w:t>
            </w:r>
            <w:r w:rsidR="0028178A">
              <w:rPr>
                <w:lang w:val="bg-BG" w:eastAsia="bg-BG"/>
              </w:rPr>
              <w:t>5</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Праскови</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100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2050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370</w:t>
            </w:r>
          </w:p>
        </w:tc>
      </w:tr>
      <w:tr w:rsidR="004C41C8" w:rsidRPr="00B830CA" w:rsidTr="0028178A">
        <w:trPr>
          <w:trHeight w:val="411"/>
        </w:trPr>
        <w:tc>
          <w:tcPr>
            <w:tcW w:w="697" w:type="dxa"/>
            <w:gridSpan w:val="2"/>
            <w:tcBorders>
              <w:top w:val="nil"/>
              <w:left w:val="single" w:sz="8" w:space="0" w:color="auto"/>
              <w:bottom w:val="single" w:sz="4" w:space="0" w:color="auto"/>
              <w:right w:val="single" w:sz="8" w:space="0" w:color="auto"/>
            </w:tcBorders>
            <w:shd w:val="clear" w:color="000000" w:fill="FFFFFF"/>
            <w:vAlign w:val="bottom"/>
            <w:hideMark/>
          </w:tcPr>
          <w:p w:rsidR="004C41C8" w:rsidRPr="00887C40" w:rsidRDefault="00CF2543" w:rsidP="0027153C">
            <w:pPr>
              <w:jc w:val="center"/>
              <w:rPr>
                <w:lang w:val="bg-BG" w:eastAsia="bg-BG"/>
              </w:rPr>
            </w:pPr>
            <w:r>
              <w:rPr>
                <w:lang w:val="bg-BG" w:eastAsia="bg-BG"/>
              </w:rPr>
              <w:t>9</w:t>
            </w:r>
            <w:r w:rsidR="0028178A">
              <w:rPr>
                <w:lang w:val="bg-BG" w:eastAsia="bg-BG"/>
              </w:rPr>
              <w:t>6</w:t>
            </w:r>
          </w:p>
        </w:tc>
        <w:tc>
          <w:tcPr>
            <w:tcW w:w="3160" w:type="dxa"/>
            <w:tcBorders>
              <w:top w:val="nil"/>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Портокали</w:t>
            </w:r>
          </w:p>
        </w:tc>
        <w:tc>
          <w:tcPr>
            <w:tcW w:w="711" w:type="dxa"/>
            <w:tcBorders>
              <w:top w:val="nil"/>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5" w:type="dxa"/>
            <w:tcBorders>
              <w:top w:val="nil"/>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2500</w:t>
            </w:r>
          </w:p>
        </w:tc>
        <w:tc>
          <w:tcPr>
            <w:tcW w:w="1791" w:type="dxa"/>
            <w:tcBorders>
              <w:top w:val="nil"/>
              <w:left w:val="nil"/>
              <w:bottom w:val="single" w:sz="4"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70</w:t>
            </w:r>
          </w:p>
        </w:tc>
        <w:tc>
          <w:tcPr>
            <w:tcW w:w="1848" w:type="dxa"/>
            <w:tcBorders>
              <w:top w:val="nil"/>
              <w:left w:val="nil"/>
              <w:bottom w:val="single" w:sz="4"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30</w:t>
            </w:r>
          </w:p>
        </w:tc>
      </w:tr>
      <w:tr w:rsidR="004C41C8" w:rsidRPr="00B830CA" w:rsidTr="0028178A">
        <w:trPr>
          <w:trHeight w:val="365"/>
        </w:trPr>
        <w:tc>
          <w:tcPr>
            <w:tcW w:w="697" w:type="dxa"/>
            <w:gridSpan w:val="2"/>
            <w:tcBorders>
              <w:top w:val="single" w:sz="4"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CF2543" w:rsidP="0027153C">
            <w:pPr>
              <w:jc w:val="center"/>
              <w:rPr>
                <w:lang w:val="bg-BG" w:eastAsia="bg-BG"/>
              </w:rPr>
            </w:pPr>
            <w:r>
              <w:rPr>
                <w:lang w:val="bg-BG" w:eastAsia="bg-BG"/>
              </w:rPr>
              <w:t>9</w:t>
            </w:r>
            <w:r w:rsidR="0028178A">
              <w:rPr>
                <w:lang w:val="bg-BG" w:eastAsia="bg-BG"/>
              </w:rPr>
              <w:t>7</w:t>
            </w:r>
          </w:p>
        </w:tc>
        <w:tc>
          <w:tcPr>
            <w:tcW w:w="3160"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Мандарини</w:t>
            </w:r>
          </w:p>
        </w:tc>
        <w:tc>
          <w:tcPr>
            <w:tcW w:w="711"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5"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2500</w:t>
            </w:r>
          </w:p>
        </w:tc>
        <w:tc>
          <w:tcPr>
            <w:tcW w:w="1791" w:type="dxa"/>
            <w:tcBorders>
              <w:top w:val="single" w:sz="4" w:space="0" w:color="auto"/>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p>
        </w:tc>
        <w:tc>
          <w:tcPr>
            <w:tcW w:w="1848" w:type="dxa"/>
            <w:tcBorders>
              <w:top w:val="single" w:sz="4" w:space="0" w:color="auto"/>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p>
        </w:tc>
      </w:tr>
      <w:tr w:rsidR="004C41C8" w:rsidRPr="00B830CA" w:rsidTr="003C4801">
        <w:trPr>
          <w:trHeight w:val="335"/>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CF2543" w:rsidP="0027153C">
            <w:pPr>
              <w:jc w:val="center"/>
              <w:rPr>
                <w:lang w:val="bg-BG" w:eastAsia="bg-BG"/>
              </w:rPr>
            </w:pPr>
            <w:r>
              <w:rPr>
                <w:lang w:val="bg-BG" w:eastAsia="bg-BG"/>
              </w:rPr>
              <w:t>9</w:t>
            </w:r>
            <w:r w:rsidR="0028178A">
              <w:rPr>
                <w:lang w:val="bg-BG" w:eastAsia="bg-BG"/>
              </w:rPr>
              <w:t>8</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Банани</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1200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495</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30</w:t>
            </w:r>
          </w:p>
        </w:tc>
      </w:tr>
      <w:tr w:rsidR="004C41C8" w:rsidRPr="00B830CA" w:rsidTr="003C4801">
        <w:trPr>
          <w:trHeight w:val="335"/>
        </w:trPr>
        <w:tc>
          <w:tcPr>
            <w:tcW w:w="697" w:type="dxa"/>
            <w:gridSpan w:val="2"/>
            <w:tcBorders>
              <w:top w:val="nil"/>
              <w:left w:val="single" w:sz="8" w:space="0" w:color="auto"/>
              <w:bottom w:val="single" w:sz="4" w:space="0" w:color="auto"/>
              <w:right w:val="single" w:sz="8" w:space="0" w:color="auto"/>
            </w:tcBorders>
            <w:shd w:val="clear" w:color="000000" w:fill="FFFFFF"/>
            <w:vAlign w:val="bottom"/>
            <w:hideMark/>
          </w:tcPr>
          <w:p w:rsidR="004C41C8" w:rsidRPr="00887C40" w:rsidRDefault="00CF2543" w:rsidP="0027153C">
            <w:pPr>
              <w:jc w:val="center"/>
              <w:rPr>
                <w:lang w:val="bg-BG" w:eastAsia="bg-BG"/>
              </w:rPr>
            </w:pPr>
            <w:r>
              <w:rPr>
                <w:lang w:val="bg-BG" w:eastAsia="bg-BG"/>
              </w:rPr>
              <w:t>9</w:t>
            </w:r>
            <w:r w:rsidR="0028178A">
              <w:rPr>
                <w:lang w:val="bg-BG" w:eastAsia="bg-BG"/>
              </w:rPr>
              <w:t>9</w:t>
            </w:r>
          </w:p>
        </w:tc>
        <w:tc>
          <w:tcPr>
            <w:tcW w:w="3160" w:type="dxa"/>
            <w:tcBorders>
              <w:top w:val="nil"/>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Лимони</w:t>
            </w:r>
          </w:p>
        </w:tc>
        <w:tc>
          <w:tcPr>
            <w:tcW w:w="711" w:type="dxa"/>
            <w:tcBorders>
              <w:top w:val="nil"/>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5" w:type="dxa"/>
            <w:tcBorders>
              <w:top w:val="nil"/>
              <w:left w:val="nil"/>
              <w:bottom w:val="single" w:sz="4"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200</w:t>
            </w:r>
          </w:p>
        </w:tc>
        <w:tc>
          <w:tcPr>
            <w:tcW w:w="1791" w:type="dxa"/>
            <w:tcBorders>
              <w:top w:val="nil"/>
              <w:left w:val="nil"/>
              <w:bottom w:val="single" w:sz="4"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50</w:t>
            </w:r>
          </w:p>
        </w:tc>
        <w:tc>
          <w:tcPr>
            <w:tcW w:w="1848" w:type="dxa"/>
            <w:tcBorders>
              <w:top w:val="nil"/>
              <w:left w:val="nil"/>
              <w:bottom w:val="single" w:sz="4"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20</w:t>
            </w:r>
          </w:p>
        </w:tc>
      </w:tr>
      <w:tr w:rsidR="004C41C8" w:rsidRPr="00B830CA" w:rsidTr="003C4801">
        <w:trPr>
          <w:trHeight w:val="335"/>
        </w:trPr>
        <w:tc>
          <w:tcPr>
            <w:tcW w:w="697" w:type="dxa"/>
            <w:gridSpan w:val="2"/>
            <w:tcBorders>
              <w:top w:val="single" w:sz="4" w:space="0" w:color="auto"/>
              <w:left w:val="single" w:sz="8" w:space="0" w:color="auto"/>
              <w:bottom w:val="single" w:sz="8" w:space="0" w:color="auto"/>
              <w:right w:val="single" w:sz="8" w:space="0" w:color="auto"/>
            </w:tcBorders>
            <w:shd w:val="clear" w:color="000000" w:fill="FFFFFF"/>
            <w:vAlign w:val="bottom"/>
            <w:hideMark/>
          </w:tcPr>
          <w:p w:rsidR="004C41C8" w:rsidRPr="00887C40" w:rsidRDefault="0028178A" w:rsidP="0027153C">
            <w:pPr>
              <w:jc w:val="center"/>
              <w:rPr>
                <w:lang w:val="bg-BG" w:eastAsia="bg-BG"/>
              </w:rPr>
            </w:pPr>
            <w:r>
              <w:rPr>
                <w:lang w:val="bg-BG" w:eastAsia="bg-BG"/>
              </w:rPr>
              <w:lastRenderedPageBreak/>
              <w:t>100</w:t>
            </w:r>
          </w:p>
        </w:tc>
        <w:tc>
          <w:tcPr>
            <w:tcW w:w="3160"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Грозде</w:t>
            </w:r>
          </w:p>
        </w:tc>
        <w:tc>
          <w:tcPr>
            <w:tcW w:w="711"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5" w:type="dxa"/>
            <w:tcBorders>
              <w:top w:val="single" w:sz="4" w:space="0" w:color="auto"/>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650</w:t>
            </w:r>
          </w:p>
        </w:tc>
        <w:tc>
          <w:tcPr>
            <w:tcW w:w="1791" w:type="dxa"/>
            <w:tcBorders>
              <w:top w:val="single" w:sz="4" w:space="0" w:color="auto"/>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400</w:t>
            </w:r>
          </w:p>
        </w:tc>
        <w:tc>
          <w:tcPr>
            <w:tcW w:w="1848" w:type="dxa"/>
            <w:tcBorders>
              <w:top w:val="single" w:sz="4" w:space="0" w:color="auto"/>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20</w:t>
            </w:r>
          </w:p>
        </w:tc>
      </w:tr>
      <w:tr w:rsidR="004C41C8" w:rsidRPr="00B830CA" w:rsidTr="003C4801">
        <w:trPr>
          <w:trHeight w:val="411"/>
        </w:trPr>
        <w:tc>
          <w:tcPr>
            <w:tcW w:w="697" w:type="dxa"/>
            <w:gridSpan w:val="2"/>
            <w:tcBorders>
              <w:top w:val="nil"/>
              <w:left w:val="single" w:sz="8" w:space="0" w:color="auto"/>
              <w:bottom w:val="single" w:sz="8" w:space="0" w:color="auto"/>
              <w:right w:val="single" w:sz="8" w:space="0" w:color="auto"/>
            </w:tcBorders>
            <w:shd w:val="clear" w:color="000000" w:fill="FFFFFF"/>
            <w:vAlign w:val="bottom"/>
            <w:hideMark/>
          </w:tcPr>
          <w:p w:rsidR="004C41C8" w:rsidRPr="00887C40" w:rsidRDefault="0028178A" w:rsidP="0027153C">
            <w:pPr>
              <w:jc w:val="center"/>
              <w:rPr>
                <w:lang w:val="bg-BG" w:eastAsia="bg-BG"/>
              </w:rPr>
            </w:pPr>
            <w:r>
              <w:rPr>
                <w:lang w:val="bg-BG" w:eastAsia="bg-BG"/>
              </w:rPr>
              <w:t>101</w:t>
            </w:r>
          </w:p>
        </w:tc>
        <w:tc>
          <w:tcPr>
            <w:tcW w:w="3160"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Сини сливи</w:t>
            </w:r>
          </w:p>
        </w:tc>
        <w:tc>
          <w:tcPr>
            <w:tcW w:w="711"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кг.</w:t>
            </w:r>
          </w:p>
        </w:tc>
        <w:tc>
          <w:tcPr>
            <w:tcW w:w="1785" w:type="dxa"/>
            <w:tcBorders>
              <w:top w:val="nil"/>
              <w:left w:val="nil"/>
              <w:bottom w:val="single" w:sz="8" w:space="0" w:color="auto"/>
              <w:right w:val="single" w:sz="8" w:space="0" w:color="auto"/>
            </w:tcBorders>
            <w:shd w:val="clear" w:color="000000" w:fill="FFFFFF"/>
            <w:vAlign w:val="bottom"/>
            <w:hideMark/>
          </w:tcPr>
          <w:p w:rsidR="004C41C8" w:rsidRPr="00887C40" w:rsidRDefault="004C41C8" w:rsidP="0027153C">
            <w:pPr>
              <w:jc w:val="center"/>
              <w:rPr>
                <w:lang w:val="bg-BG" w:eastAsia="bg-BG"/>
              </w:rPr>
            </w:pPr>
            <w:r w:rsidRPr="00887C40">
              <w:rPr>
                <w:lang w:val="bg-BG" w:eastAsia="bg-BG"/>
              </w:rPr>
              <w:t>50</w:t>
            </w:r>
          </w:p>
        </w:tc>
        <w:tc>
          <w:tcPr>
            <w:tcW w:w="1791"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170</w:t>
            </w:r>
          </w:p>
        </w:tc>
        <w:tc>
          <w:tcPr>
            <w:tcW w:w="1848" w:type="dxa"/>
            <w:tcBorders>
              <w:top w:val="nil"/>
              <w:left w:val="nil"/>
              <w:bottom w:val="single" w:sz="8" w:space="0" w:color="auto"/>
              <w:right w:val="single" w:sz="8" w:space="0" w:color="auto"/>
            </w:tcBorders>
            <w:shd w:val="clear" w:color="auto" w:fill="auto"/>
            <w:noWrap/>
            <w:vAlign w:val="bottom"/>
            <w:hideMark/>
          </w:tcPr>
          <w:p w:rsidR="004C41C8" w:rsidRPr="00887C40" w:rsidRDefault="004C41C8" w:rsidP="0027153C">
            <w:pPr>
              <w:jc w:val="center"/>
              <w:rPr>
                <w:lang w:val="bg-BG" w:eastAsia="bg-BG"/>
              </w:rPr>
            </w:pPr>
            <w:r w:rsidRPr="00887C40">
              <w:rPr>
                <w:lang w:val="bg-BG" w:eastAsia="bg-BG"/>
              </w:rPr>
              <w:t>10</w:t>
            </w:r>
          </w:p>
        </w:tc>
      </w:tr>
    </w:tbl>
    <w:p w:rsidR="004C41C8" w:rsidRPr="00B830CA" w:rsidRDefault="004C41C8" w:rsidP="004C41C8">
      <w:pPr>
        <w:ind w:firstLine="284"/>
        <w:jc w:val="center"/>
        <w:rPr>
          <w:lang w:val="bg-BG"/>
        </w:rPr>
      </w:pPr>
    </w:p>
    <w:p w:rsidR="00150DCF" w:rsidRDefault="00150DCF" w:rsidP="004C41C8">
      <w:pPr>
        <w:pStyle w:val="Footer"/>
        <w:tabs>
          <w:tab w:val="clear" w:pos="4320"/>
          <w:tab w:val="clear" w:pos="8640"/>
          <w:tab w:val="left" w:pos="142"/>
          <w:tab w:val="left" w:pos="426"/>
          <w:tab w:val="left" w:pos="709"/>
          <w:tab w:val="left" w:pos="851"/>
          <w:tab w:val="left" w:pos="7875"/>
        </w:tabs>
        <w:ind w:right="-567" w:firstLine="426"/>
        <w:jc w:val="both"/>
        <w:rPr>
          <w:szCs w:val="24"/>
          <w:lang w:val="bg-BG"/>
        </w:rPr>
      </w:pPr>
    </w:p>
    <w:p w:rsidR="004C41C8" w:rsidRPr="00C77112" w:rsidRDefault="004C41C8" w:rsidP="004C41C8">
      <w:pPr>
        <w:pStyle w:val="Footer"/>
        <w:tabs>
          <w:tab w:val="clear" w:pos="4320"/>
          <w:tab w:val="clear" w:pos="8640"/>
          <w:tab w:val="left" w:pos="142"/>
          <w:tab w:val="left" w:pos="426"/>
          <w:tab w:val="left" w:pos="709"/>
          <w:tab w:val="left" w:pos="851"/>
          <w:tab w:val="left" w:pos="7875"/>
        </w:tabs>
        <w:ind w:right="-567" w:firstLine="426"/>
        <w:jc w:val="both"/>
        <w:rPr>
          <w:szCs w:val="24"/>
          <w:lang w:val="bg-BG"/>
        </w:rPr>
      </w:pPr>
      <w:r>
        <w:rPr>
          <w:szCs w:val="24"/>
          <w:lang w:val="bg-BG"/>
        </w:rPr>
        <w:t>Посочените количества хранителни продукти и напитки</w:t>
      </w:r>
      <w:r w:rsidRPr="00C77112">
        <w:rPr>
          <w:szCs w:val="24"/>
          <w:lang w:val="bg-BG"/>
        </w:rPr>
        <w:t xml:space="preserve"> са прогнозни, формирани на база</w:t>
      </w:r>
      <w:r>
        <w:rPr>
          <w:szCs w:val="24"/>
          <w:lang w:val="bg-BG"/>
        </w:rPr>
        <w:t xml:space="preserve"> статистика от предходен период</w:t>
      </w:r>
      <w:r w:rsidRPr="00C77112">
        <w:rPr>
          <w:szCs w:val="24"/>
          <w:lang w:val="bg-BG"/>
        </w:rPr>
        <w:t xml:space="preserve"> и се посочват единствено с цел определяне на прогнозния обем </w:t>
      </w:r>
      <w:r w:rsidR="00487FCE">
        <w:rPr>
          <w:szCs w:val="24"/>
          <w:lang w:val="bg-BG"/>
        </w:rPr>
        <w:t xml:space="preserve">и стойност </w:t>
      </w:r>
      <w:r w:rsidRPr="00C77112">
        <w:rPr>
          <w:szCs w:val="24"/>
          <w:lang w:val="bg-BG"/>
        </w:rPr>
        <w:t xml:space="preserve">на поръчката. </w:t>
      </w:r>
      <w:r w:rsidR="00FB0853">
        <w:rPr>
          <w:szCs w:val="24"/>
          <w:lang w:val="bg-BG"/>
        </w:rPr>
        <w:t xml:space="preserve">В </w:t>
      </w:r>
      <w:r w:rsidRPr="00FB0853">
        <w:rPr>
          <w:szCs w:val="24"/>
          <w:lang w:val="bg-BG"/>
        </w:rPr>
        <w:t xml:space="preserve">хода на изпълнение на поръчката, </w:t>
      </w:r>
      <w:r w:rsidR="00FB0853">
        <w:rPr>
          <w:szCs w:val="24"/>
          <w:lang w:val="bg-BG"/>
        </w:rPr>
        <w:t>Възложителят има право да ги намалява съобразно реалните му потребности</w:t>
      </w:r>
      <w:r w:rsidRPr="00FB0853">
        <w:rPr>
          <w:szCs w:val="24"/>
          <w:lang w:val="bg-BG"/>
        </w:rPr>
        <w:t>.</w:t>
      </w:r>
    </w:p>
    <w:p w:rsidR="004C41C8" w:rsidRDefault="004C41C8" w:rsidP="004C41C8">
      <w:pPr>
        <w:jc w:val="both"/>
        <w:rPr>
          <w:sz w:val="24"/>
          <w:szCs w:val="24"/>
          <w:lang w:val="bg-BG"/>
        </w:rPr>
      </w:pPr>
    </w:p>
    <w:p w:rsidR="004C41C8" w:rsidRDefault="004C41C8" w:rsidP="004C41C8">
      <w:pPr>
        <w:jc w:val="both"/>
        <w:rPr>
          <w:sz w:val="24"/>
          <w:szCs w:val="24"/>
          <w:lang w:val="bg-BG"/>
        </w:rPr>
      </w:pPr>
    </w:p>
    <w:p w:rsidR="004C41C8" w:rsidRPr="00582BDF" w:rsidRDefault="004C41C8" w:rsidP="007500BC">
      <w:pPr>
        <w:pStyle w:val="ListParagraph"/>
        <w:tabs>
          <w:tab w:val="left" w:pos="426"/>
        </w:tabs>
        <w:ind w:left="0" w:firstLine="142"/>
        <w:jc w:val="both"/>
        <w:rPr>
          <w:b/>
          <w:bCs/>
          <w:sz w:val="24"/>
          <w:szCs w:val="24"/>
          <w:lang w:val="bg-BG"/>
        </w:rPr>
      </w:pPr>
      <w:r>
        <w:rPr>
          <w:b/>
          <w:bCs/>
          <w:sz w:val="24"/>
          <w:szCs w:val="24"/>
          <w:lang w:val="bg-BG"/>
        </w:rPr>
        <w:t>3.</w:t>
      </w:r>
      <w:r w:rsidR="00E806DB">
        <w:rPr>
          <w:b/>
          <w:bCs/>
          <w:sz w:val="24"/>
          <w:szCs w:val="24"/>
          <w:lang w:val="bg-BG"/>
        </w:rPr>
        <w:t xml:space="preserve">  </w:t>
      </w:r>
      <w:r w:rsidRPr="00582BDF">
        <w:rPr>
          <w:b/>
          <w:bCs/>
          <w:sz w:val="24"/>
          <w:szCs w:val="24"/>
          <w:lang w:val="bg-BG"/>
        </w:rPr>
        <w:t xml:space="preserve">ИЗИСКВАНИЯ </w:t>
      </w:r>
      <w:r w:rsidR="00E806DB">
        <w:rPr>
          <w:b/>
          <w:bCs/>
          <w:sz w:val="24"/>
          <w:szCs w:val="24"/>
          <w:lang w:val="bg-BG"/>
        </w:rPr>
        <w:t>КЪМ ДОСТАВЯНИТЕ ХРАНИТЕЛНИ ПРОДУКТИ И НАПИТКИ</w:t>
      </w:r>
    </w:p>
    <w:p w:rsidR="004C41C8" w:rsidRPr="00582BDF" w:rsidRDefault="004C41C8" w:rsidP="004C41C8">
      <w:pPr>
        <w:pStyle w:val="ListParagraph"/>
        <w:jc w:val="both"/>
        <w:rPr>
          <w:b/>
          <w:bCs/>
          <w:sz w:val="24"/>
          <w:szCs w:val="24"/>
          <w:lang w:val="bg-BG"/>
        </w:rPr>
      </w:pPr>
    </w:p>
    <w:p w:rsidR="004C41C8" w:rsidRDefault="004C41C8" w:rsidP="004C41C8">
      <w:pPr>
        <w:ind w:left="-540" w:firstLine="540"/>
        <w:jc w:val="both"/>
        <w:rPr>
          <w:b/>
          <w:bCs/>
          <w:sz w:val="24"/>
          <w:szCs w:val="24"/>
          <w:lang w:val="bg-BG"/>
        </w:rPr>
      </w:pPr>
      <w:proofErr w:type="gramStart"/>
      <w:r w:rsidRPr="004C41C8">
        <w:rPr>
          <w:b/>
          <w:bCs/>
          <w:sz w:val="24"/>
          <w:szCs w:val="24"/>
        </w:rPr>
        <w:t xml:space="preserve">ГРУПА </w:t>
      </w:r>
      <w:r w:rsidRPr="004C41C8">
        <w:rPr>
          <w:b/>
          <w:bCs/>
          <w:sz w:val="24"/>
          <w:szCs w:val="24"/>
          <w:lang w:val="bg-BG"/>
        </w:rPr>
        <w:t>1.</w:t>
      </w:r>
      <w:proofErr w:type="gramEnd"/>
      <w:r>
        <w:rPr>
          <w:b/>
          <w:bCs/>
        </w:rPr>
        <w:t xml:space="preserve">   </w:t>
      </w:r>
      <w:r w:rsidRPr="001A4DB2">
        <w:rPr>
          <w:b/>
          <w:bCs/>
          <w:sz w:val="24"/>
          <w:szCs w:val="24"/>
        </w:rPr>
        <w:t>ХЛЯБ И ХЛЕБНИ ИЗДЕЛИЯ</w:t>
      </w:r>
    </w:p>
    <w:p w:rsidR="00150DCF" w:rsidRPr="00150DCF" w:rsidRDefault="00150DCF" w:rsidP="004C41C8">
      <w:pPr>
        <w:ind w:left="-540" w:firstLine="540"/>
        <w:jc w:val="both"/>
        <w:rPr>
          <w:b/>
          <w:bCs/>
          <w:sz w:val="24"/>
          <w:szCs w:val="24"/>
          <w:lang w:val="bg-BG"/>
        </w:rPr>
      </w:pPr>
    </w:p>
    <w:p w:rsidR="004C41C8" w:rsidRPr="007F5E59" w:rsidRDefault="004C41C8" w:rsidP="004C41C8">
      <w:pPr>
        <w:pStyle w:val="ListParagraph"/>
        <w:numPr>
          <w:ilvl w:val="0"/>
          <w:numId w:val="4"/>
        </w:numPr>
        <w:tabs>
          <w:tab w:val="left" w:pos="567"/>
        </w:tabs>
        <w:ind w:left="0" w:firstLine="284"/>
        <w:contextualSpacing w:val="0"/>
        <w:jc w:val="both"/>
        <w:rPr>
          <w:sz w:val="24"/>
          <w:szCs w:val="24"/>
        </w:rPr>
      </w:pPr>
      <w:r w:rsidRPr="007F5E59">
        <w:rPr>
          <w:sz w:val="24"/>
          <w:szCs w:val="24"/>
        </w:rPr>
        <w:t>Предлаганият хляб и хлебни изделия да са с ниско съдържание на мазнини, сол и/или захар. Произведени от брашно „Бяло” или „Добруджа”, без консерванти, подобрители и</w:t>
      </w:r>
      <w:r w:rsidR="00E806DB">
        <w:rPr>
          <w:sz w:val="24"/>
          <w:szCs w:val="24"/>
        </w:rPr>
        <w:t xml:space="preserve"> оцветители</w:t>
      </w:r>
      <w:r w:rsidR="00E806DB">
        <w:rPr>
          <w:sz w:val="24"/>
          <w:szCs w:val="24"/>
          <w:lang w:val="bg-BG"/>
        </w:rPr>
        <w:t>.</w:t>
      </w:r>
    </w:p>
    <w:p w:rsidR="004C41C8" w:rsidRPr="007F5E59" w:rsidRDefault="004C41C8" w:rsidP="004C41C8">
      <w:pPr>
        <w:numPr>
          <w:ilvl w:val="0"/>
          <w:numId w:val="4"/>
        </w:numPr>
        <w:tabs>
          <w:tab w:val="left" w:pos="567"/>
        </w:tabs>
        <w:ind w:left="0" w:firstLine="284"/>
        <w:jc w:val="both"/>
        <w:rPr>
          <w:sz w:val="24"/>
          <w:szCs w:val="24"/>
        </w:rPr>
      </w:pPr>
      <w:r w:rsidRPr="007F5E59">
        <w:rPr>
          <w:sz w:val="24"/>
          <w:szCs w:val="24"/>
        </w:rPr>
        <w:t>Хляб "Бял" х 0.650 кг. Хляб нарязан на филийки, опакован в индивидуални полиетиленови пликове; форма продълговата без странични издутини и деформации; повърхност - гладка без м</w:t>
      </w:r>
      <w:r w:rsidR="00E806DB">
        <w:rPr>
          <w:sz w:val="24"/>
          <w:szCs w:val="24"/>
        </w:rPr>
        <w:t>еханични замърсявания, изпичане</w:t>
      </w:r>
      <w:r w:rsidRPr="007F5E59">
        <w:rPr>
          <w:sz w:val="24"/>
          <w:szCs w:val="24"/>
        </w:rPr>
        <w:t>-добро, среда - без признаци на клисавост, равномерно оцветена.</w:t>
      </w:r>
    </w:p>
    <w:p w:rsidR="004C41C8" w:rsidRPr="007F5E59" w:rsidRDefault="004C41C8" w:rsidP="004C41C8">
      <w:pPr>
        <w:numPr>
          <w:ilvl w:val="0"/>
          <w:numId w:val="4"/>
        </w:numPr>
        <w:tabs>
          <w:tab w:val="left" w:pos="567"/>
        </w:tabs>
        <w:ind w:left="0" w:firstLine="284"/>
        <w:jc w:val="both"/>
        <w:rPr>
          <w:sz w:val="24"/>
          <w:szCs w:val="24"/>
        </w:rPr>
      </w:pPr>
      <w:r w:rsidRPr="007F5E59">
        <w:rPr>
          <w:sz w:val="24"/>
          <w:szCs w:val="24"/>
        </w:rPr>
        <w:t>Хляб „Типов</w:t>
      </w:r>
      <w:proofErr w:type="gramStart"/>
      <w:r w:rsidRPr="007F5E59">
        <w:rPr>
          <w:sz w:val="24"/>
          <w:szCs w:val="24"/>
        </w:rPr>
        <w:t>“ х</w:t>
      </w:r>
      <w:proofErr w:type="gramEnd"/>
      <w:r w:rsidRPr="007F5E59">
        <w:rPr>
          <w:sz w:val="24"/>
          <w:szCs w:val="24"/>
        </w:rPr>
        <w:t xml:space="preserve"> 0.600 кг. Хляб нарязан на филийки, опакован в индивидуални полиетиленови пликове; ТД на производителя.</w:t>
      </w:r>
    </w:p>
    <w:p w:rsidR="004C41C8" w:rsidRDefault="004C41C8" w:rsidP="004C41C8">
      <w:pPr>
        <w:tabs>
          <w:tab w:val="left" w:pos="1134"/>
        </w:tabs>
        <w:ind w:left="-540" w:firstLine="540"/>
        <w:jc w:val="both"/>
        <w:rPr>
          <w:lang w:val="bg-BG"/>
        </w:rPr>
      </w:pPr>
    </w:p>
    <w:p w:rsidR="004C41C8" w:rsidRPr="00576D7A" w:rsidRDefault="004C41C8" w:rsidP="004C41C8">
      <w:pPr>
        <w:tabs>
          <w:tab w:val="left" w:pos="1134"/>
        </w:tabs>
        <w:ind w:left="-540" w:firstLine="540"/>
        <w:jc w:val="both"/>
        <w:rPr>
          <w:lang w:val="bg-BG"/>
        </w:rPr>
      </w:pPr>
    </w:p>
    <w:p w:rsidR="004C41C8" w:rsidRDefault="004C41C8" w:rsidP="004C41C8">
      <w:pPr>
        <w:tabs>
          <w:tab w:val="left" w:pos="1134"/>
        </w:tabs>
        <w:ind w:left="-540" w:firstLine="540"/>
        <w:jc w:val="both"/>
        <w:rPr>
          <w:b/>
          <w:bCs/>
          <w:sz w:val="24"/>
          <w:szCs w:val="24"/>
          <w:lang w:val="bg-BG"/>
        </w:rPr>
      </w:pPr>
      <w:proofErr w:type="gramStart"/>
      <w:r>
        <w:rPr>
          <w:b/>
          <w:bCs/>
          <w:sz w:val="24"/>
          <w:szCs w:val="24"/>
        </w:rPr>
        <w:t xml:space="preserve">ГРУПА </w:t>
      </w:r>
      <w:r>
        <w:rPr>
          <w:b/>
          <w:bCs/>
          <w:sz w:val="24"/>
          <w:szCs w:val="24"/>
          <w:lang w:val="bg-BG"/>
        </w:rPr>
        <w:t>2.</w:t>
      </w:r>
      <w:proofErr w:type="gramEnd"/>
      <w:r>
        <w:rPr>
          <w:b/>
          <w:bCs/>
          <w:sz w:val="24"/>
          <w:szCs w:val="24"/>
          <w:lang w:val="bg-BG"/>
        </w:rPr>
        <w:t xml:space="preserve"> </w:t>
      </w:r>
      <w:r w:rsidRPr="007F5E59">
        <w:rPr>
          <w:b/>
          <w:bCs/>
          <w:sz w:val="24"/>
          <w:szCs w:val="24"/>
        </w:rPr>
        <w:t xml:space="preserve"> ТЕСТЕНИ ИЗДЕЛИЯ</w:t>
      </w:r>
    </w:p>
    <w:p w:rsidR="00150DCF" w:rsidRPr="00150DCF" w:rsidRDefault="00150DCF" w:rsidP="004C41C8">
      <w:pPr>
        <w:tabs>
          <w:tab w:val="left" w:pos="1134"/>
        </w:tabs>
        <w:ind w:left="-540" w:firstLine="540"/>
        <w:jc w:val="both"/>
        <w:rPr>
          <w:b/>
          <w:bCs/>
          <w:sz w:val="24"/>
          <w:szCs w:val="24"/>
          <w:lang w:val="bg-BG"/>
        </w:rPr>
      </w:pPr>
    </w:p>
    <w:p w:rsidR="004C41C8" w:rsidRPr="007F5E59" w:rsidRDefault="004C41C8" w:rsidP="004C41C8">
      <w:pPr>
        <w:pStyle w:val="ListParagraph"/>
        <w:numPr>
          <w:ilvl w:val="0"/>
          <w:numId w:val="3"/>
        </w:numPr>
        <w:tabs>
          <w:tab w:val="left" w:pos="567"/>
        </w:tabs>
        <w:ind w:left="0" w:firstLine="284"/>
        <w:contextualSpacing w:val="0"/>
        <w:jc w:val="both"/>
        <w:rPr>
          <w:sz w:val="24"/>
          <w:szCs w:val="24"/>
        </w:rPr>
      </w:pPr>
      <w:r w:rsidRPr="007F5E59">
        <w:rPr>
          <w:sz w:val="24"/>
          <w:szCs w:val="24"/>
        </w:rPr>
        <w:t>Фид</w:t>
      </w:r>
      <w:r w:rsidR="0008108F">
        <w:rPr>
          <w:sz w:val="24"/>
          <w:szCs w:val="24"/>
        </w:rPr>
        <w:t xml:space="preserve">е х 0.400 кг. </w:t>
      </w:r>
      <w:r w:rsidR="0008108F">
        <w:rPr>
          <w:sz w:val="24"/>
          <w:szCs w:val="24"/>
          <w:lang w:val="bg-BG"/>
        </w:rPr>
        <w:t>По ТД на производителя. Цвят – характерен, равномерен, без следи от недобро омесване. Чужди примеси не се допускат.</w:t>
      </w:r>
    </w:p>
    <w:p w:rsidR="004C41C8" w:rsidRPr="007F5E59" w:rsidRDefault="004C41C8" w:rsidP="004C41C8">
      <w:pPr>
        <w:numPr>
          <w:ilvl w:val="0"/>
          <w:numId w:val="3"/>
        </w:numPr>
        <w:tabs>
          <w:tab w:val="left" w:pos="567"/>
        </w:tabs>
        <w:ind w:left="0" w:firstLine="284"/>
        <w:jc w:val="both"/>
        <w:rPr>
          <w:sz w:val="24"/>
          <w:szCs w:val="24"/>
        </w:rPr>
      </w:pPr>
      <w:r w:rsidRPr="007F5E59">
        <w:rPr>
          <w:sz w:val="24"/>
          <w:szCs w:val="24"/>
        </w:rPr>
        <w:t>Макарони х 0.400 кг. По ТД на производителя. Произведени 100% от пшеничен грис и вода с яйца.</w:t>
      </w:r>
      <w:r w:rsidR="003679ED">
        <w:rPr>
          <w:sz w:val="24"/>
          <w:szCs w:val="24"/>
        </w:rPr>
        <w:t xml:space="preserve"> </w:t>
      </w:r>
      <w:r w:rsidRPr="007F5E59">
        <w:rPr>
          <w:sz w:val="24"/>
          <w:szCs w:val="24"/>
        </w:rPr>
        <w:t>Цвят бял до жълтеникав, еднакъв, без признаци на недобро омесване; мирис - свойствен без неприсъщи миризми; вкус-свойствен, без горчивина, застоялост и друг страничен привкус.</w:t>
      </w:r>
    </w:p>
    <w:p w:rsidR="004C41C8" w:rsidRPr="00582BDF" w:rsidRDefault="004C41C8" w:rsidP="004C41C8">
      <w:pPr>
        <w:numPr>
          <w:ilvl w:val="0"/>
          <w:numId w:val="3"/>
        </w:numPr>
        <w:tabs>
          <w:tab w:val="left" w:pos="567"/>
        </w:tabs>
        <w:ind w:left="0" w:firstLine="284"/>
        <w:jc w:val="both"/>
        <w:rPr>
          <w:color w:val="FF0000"/>
          <w:sz w:val="24"/>
          <w:szCs w:val="24"/>
        </w:rPr>
      </w:pPr>
      <w:r w:rsidRPr="007F5E59">
        <w:rPr>
          <w:sz w:val="24"/>
          <w:szCs w:val="24"/>
        </w:rPr>
        <w:t>Кроасани х 0.060 кг. Произведени от бутер тесто с пълнеж от шоколад, плодов пълнеж или карамел</w:t>
      </w:r>
      <w:r w:rsidR="00E806DB">
        <w:rPr>
          <w:sz w:val="24"/>
          <w:szCs w:val="24"/>
          <w:lang w:val="bg-BG"/>
        </w:rPr>
        <w:t>,</w:t>
      </w:r>
      <w:r w:rsidRPr="007F5E59">
        <w:rPr>
          <w:sz w:val="24"/>
          <w:szCs w:val="24"/>
        </w:rPr>
        <w:t xml:space="preserve"> поставени в индивидуал</w:t>
      </w:r>
      <w:r>
        <w:rPr>
          <w:sz w:val="24"/>
          <w:szCs w:val="24"/>
        </w:rPr>
        <w:t>ни опаковки от фолио</w:t>
      </w:r>
      <w:r w:rsidR="00E806DB">
        <w:rPr>
          <w:sz w:val="24"/>
          <w:szCs w:val="24"/>
          <w:lang w:val="bg-BG"/>
        </w:rPr>
        <w:t>.</w:t>
      </w:r>
    </w:p>
    <w:p w:rsidR="004C41C8" w:rsidRDefault="004C41C8" w:rsidP="004C41C8">
      <w:pPr>
        <w:tabs>
          <w:tab w:val="left" w:pos="1134"/>
        </w:tabs>
        <w:ind w:left="-540" w:firstLine="540"/>
        <w:jc w:val="both"/>
        <w:rPr>
          <w:b/>
          <w:bCs/>
          <w:lang w:val="bg-BG"/>
        </w:rPr>
      </w:pPr>
    </w:p>
    <w:p w:rsidR="00657B04" w:rsidRPr="00657B04" w:rsidRDefault="00657B04" w:rsidP="004C41C8">
      <w:pPr>
        <w:tabs>
          <w:tab w:val="left" w:pos="1134"/>
        </w:tabs>
        <w:ind w:left="-540" w:firstLine="540"/>
        <w:jc w:val="both"/>
        <w:rPr>
          <w:b/>
          <w:bCs/>
          <w:lang w:val="bg-BG"/>
        </w:rPr>
      </w:pPr>
    </w:p>
    <w:p w:rsidR="004C41C8" w:rsidRDefault="004C41C8" w:rsidP="004C41C8">
      <w:pPr>
        <w:tabs>
          <w:tab w:val="left" w:pos="1134"/>
        </w:tabs>
        <w:jc w:val="both"/>
        <w:rPr>
          <w:b/>
          <w:bCs/>
          <w:sz w:val="24"/>
          <w:szCs w:val="24"/>
          <w:lang w:val="bg-BG"/>
        </w:rPr>
      </w:pPr>
      <w:r>
        <w:rPr>
          <w:b/>
          <w:bCs/>
          <w:sz w:val="24"/>
          <w:szCs w:val="24"/>
          <w:lang w:val="bg-BG"/>
        </w:rPr>
        <w:t>ГРУПА 3.</w:t>
      </w:r>
      <w:r w:rsidRPr="007F5E59">
        <w:rPr>
          <w:b/>
          <w:bCs/>
          <w:sz w:val="24"/>
          <w:szCs w:val="24"/>
        </w:rPr>
        <w:t xml:space="preserve"> МЕЛНИЧАРСКИ ПРОДУКТИ </w:t>
      </w:r>
    </w:p>
    <w:p w:rsidR="00150DCF" w:rsidRPr="00150DCF" w:rsidRDefault="00150DCF" w:rsidP="004C41C8">
      <w:pPr>
        <w:tabs>
          <w:tab w:val="left" w:pos="1134"/>
        </w:tabs>
        <w:jc w:val="both"/>
        <w:rPr>
          <w:b/>
          <w:bCs/>
          <w:sz w:val="24"/>
          <w:szCs w:val="24"/>
          <w:lang w:val="bg-BG"/>
        </w:rPr>
      </w:pPr>
    </w:p>
    <w:p w:rsidR="004C41C8" w:rsidRPr="007F5E59" w:rsidRDefault="001A6C6B" w:rsidP="004C41C8">
      <w:pPr>
        <w:pStyle w:val="ListParagraph"/>
        <w:numPr>
          <w:ilvl w:val="0"/>
          <w:numId w:val="2"/>
        </w:numPr>
        <w:tabs>
          <w:tab w:val="left" w:pos="567"/>
        </w:tabs>
        <w:ind w:left="0" w:firstLine="284"/>
        <w:contextualSpacing w:val="0"/>
        <w:jc w:val="both"/>
        <w:rPr>
          <w:sz w:val="24"/>
          <w:szCs w:val="24"/>
        </w:rPr>
      </w:pPr>
      <w:r>
        <w:rPr>
          <w:sz w:val="24"/>
          <w:szCs w:val="24"/>
        </w:rPr>
        <w:t>Брашно тип 500 (</w:t>
      </w:r>
      <w:r>
        <w:rPr>
          <w:sz w:val="24"/>
          <w:szCs w:val="24"/>
          <w:lang w:val="bg-BG"/>
        </w:rPr>
        <w:t xml:space="preserve">в </w:t>
      </w:r>
      <w:r w:rsidR="004C41C8" w:rsidRPr="007F5E59">
        <w:rPr>
          <w:sz w:val="24"/>
          <w:szCs w:val="24"/>
        </w:rPr>
        <w:t>кг.</w:t>
      </w:r>
      <w:r>
        <w:rPr>
          <w:sz w:val="24"/>
          <w:szCs w:val="24"/>
        </w:rPr>
        <w:t>)</w:t>
      </w:r>
      <w:r w:rsidR="004C41C8" w:rsidRPr="007F5E59">
        <w:rPr>
          <w:sz w:val="24"/>
          <w:szCs w:val="24"/>
        </w:rPr>
        <w:t xml:space="preserve"> Брашно „Бяло”- УС 01 /2011г</w:t>
      </w:r>
      <w:proofErr w:type="gramStart"/>
      <w:r w:rsidR="004C41C8" w:rsidRPr="007F5E59">
        <w:rPr>
          <w:sz w:val="24"/>
          <w:szCs w:val="24"/>
        </w:rPr>
        <w:t>.-</w:t>
      </w:r>
      <w:proofErr w:type="gramEnd"/>
      <w:r w:rsidR="004C41C8" w:rsidRPr="007F5E59">
        <w:rPr>
          <w:sz w:val="24"/>
          <w:szCs w:val="24"/>
        </w:rPr>
        <w:t xml:space="preserve"> произведено в съответствие на показателите, заложени в търговски документ - ТД, без оцветители.</w:t>
      </w:r>
    </w:p>
    <w:p w:rsidR="004C41C8" w:rsidRPr="007F5E59" w:rsidRDefault="001A6C6B" w:rsidP="004C41C8">
      <w:pPr>
        <w:numPr>
          <w:ilvl w:val="0"/>
          <w:numId w:val="2"/>
        </w:numPr>
        <w:tabs>
          <w:tab w:val="left" w:pos="567"/>
        </w:tabs>
        <w:ind w:left="0" w:firstLine="284"/>
        <w:jc w:val="both"/>
        <w:rPr>
          <w:sz w:val="24"/>
          <w:szCs w:val="24"/>
        </w:rPr>
      </w:pPr>
      <w:r>
        <w:rPr>
          <w:sz w:val="24"/>
          <w:szCs w:val="24"/>
        </w:rPr>
        <w:t>Ориз (</w:t>
      </w:r>
      <w:r>
        <w:rPr>
          <w:sz w:val="24"/>
          <w:szCs w:val="24"/>
          <w:lang w:val="bg-BG"/>
        </w:rPr>
        <w:t xml:space="preserve">в </w:t>
      </w:r>
      <w:r>
        <w:rPr>
          <w:sz w:val="24"/>
          <w:szCs w:val="24"/>
        </w:rPr>
        <w:t>кг</w:t>
      </w:r>
      <w:r>
        <w:rPr>
          <w:sz w:val="24"/>
          <w:szCs w:val="24"/>
          <w:lang w:val="bg-BG"/>
        </w:rPr>
        <w:t>.</w:t>
      </w:r>
      <w:r>
        <w:rPr>
          <w:sz w:val="24"/>
          <w:szCs w:val="24"/>
        </w:rPr>
        <w:t>)</w:t>
      </w:r>
      <w:r w:rsidR="004C41C8" w:rsidRPr="007F5E59">
        <w:rPr>
          <w:sz w:val="24"/>
          <w:szCs w:val="24"/>
        </w:rPr>
        <w:t xml:space="preserve"> Опакован, етикиран и маркиран в опаковка, която не променя органолептичните му характеристики, без признаци на развала</w:t>
      </w:r>
      <w:r w:rsidR="00E806DB">
        <w:rPr>
          <w:sz w:val="24"/>
          <w:szCs w:val="24"/>
          <w:lang w:val="bg-BG"/>
        </w:rPr>
        <w:t>.</w:t>
      </w:r>
    </w:p>
    <w:p w:rsidR="004C41C8" w:rsidRPr="007F5E59" w:rsidRDefault="004C41C8" w:rsidP="004C41C8">
      <w:pPr>
        <w:numPr>
          <w:ilvl w:val="0"/>
          <w:numId w:val="2"/>
        </w:numPr>
        <w:tabs>
          <w:tab w:val="left" w:pos="567"/>
        </w:tabs>
        <w:ind w:left="0" w:firstLine="284"/>
        <w:jc w:val="both"/>
        <w:rPr>
          <w:sz w:val="24"/>
          <w:szCs w:val="24"/>
        </w:rPr>
      </w:pPr>
      <w:r w:rsidRPr="007F5E59">
        <w:rPr>
          <w:sz w:val="24"/>
          <w:szCs w:val="24"/>
        </w:rPr>
        <w:t xml:space="preserve">Нишесте х </w:t>
      </w:r>
      <w:r w:rsidR="00276A03">
        <w:rPr>
          <w:sz w:val="24"/>
          <w:szCs w:val="24"/>
        </w:rPr>
        <w:t>0.060 кг</w:t>
      </w:r>
      <w:r w:rsidR="00276A03">
        <w:rPr>
          <w:sz w:val="24"/>
          <w:szCs w:val="24"/>
          <w:lang w:val="bg-BG"/>
        </w:rPr>
        <w:t xml:space="preserve"> - п</w:t>
      </w:r>
      <w:r w:rsidR="00C94665">
        <w:rPr>
          <w:sz w:val="24"/>
          <w:szCs w:val="24"/>
        </w:rPr>
        <w:t>шенично</w:t>
      </w:r>
      <w:r w:rsidRPr="007F5E59">
        <w:rPr>
          <w:sz w:val="24"/>
          <w:szCs w:val="24"/>
        </w:rPr>
        <w:t>;</w:t>
      </w:r>
      <w:r w:rsidR="00E806DB">
        <w:rPr>
          <w:sz w:val="24"/>
          <w:szCs w:val="24"/>
          <w:lang w:val="bg-BG"/>
        </w:rPr>
        <w:t xml:space="preserve"> </w:t>
      </w:r>
      <w:r w:rsidRPr="007F5E59">
        <w:rPr>
          <w:sz w:val="24"/>
          <w:szCs w:val="24"/>
        </w:rPr>
        <w:t xml:space="preserve">ТД на </w:t>
      </w:r>
      <w:proofErr w:type="gramStart"/>
      <w:r w:rsidRPr="007F5E59">
        <w:rPr>
          <w:sz w:val="24"/>
          <w:szCs w:val="24"/>
        </w:rPr>
        <w:t>производителя .</w:t>
      </w:r>
      <w:proofErr w:type="gramEnd"/>
    </w:p>
    <w:p w:rsidR="004C41C8" w:rsidRPr="001A6C6B" w:rsidRDefault="004C41C8" w:rsidP="004C41C8">
      <w:pPr>
        <w:numPr>
          <w:ilvl w:val="0"/>
          <w:numId w:val="2"/>
        </w:numPr>
        <w:tabs>
          <w:tab w:val="left" w:pos="567"/>
        </w:tabs>
        <w:ind w:left="0" w:firstLine="284"/>
        <w:jc w:val="both"/>
        <w:rPr>
          <w:sz w:val="24"/>
          <w:szCs w:val="24"/>
        </w:rPr>
      </w:pPr>
      <w:r w:rsidRPr="007F5E59">
        <w:rPr>
          <w:sz w:val="24"/>
          <w:szCs w:val="24"/>
        </w:rPr>
        <w:t xml:space="preserve">Грис </w:t>
      </w:r>
      <w:r w:rsidRPr="001A6C6B">
        <w:rPr>
          <w:sz w:val="24"/>
          <w:szCs w:val="24"/>
        </w:rPr>
        <w:t>х 0.500 кг.</w:t>
      </w:r>
      <w:r w:rsidRPr="007F5E59">
        <w:rPr>
          <w:sz w:val="24"/>
          <w:szCs w:val="24"/>
        </w:rPr>
        <w:t xml:space="preserve"> Произведен по показатели, заложени в ТД на производителя, без оцветители. Опаковки по </w:t>
      </w:r>
      <w:r w:rsidR="001A6C6B" w:rsidRPr="001A6C6B">
        <w:rPr>
          <w:sz w:val="24"/>
          <w:szCs w:val="24"/>
        </w:rPr>
        <w:t>х 0.500 кг</w:t>
      </w:r>
      <w:r w:rsidR="001A6C6B" w:rsidRPr="001A6C6B">
        <w:rPr>
          <w:sz w:val="24"/>
          <w:szCs w:val="24"/>
          <w:lang w:val="bg-BG"/>
        </w:rPr>
        <w:t>.</w:t>
      </w:r>
    </w:p>
    <w:p w:rsidR="004C41C8" w:rsidRPr="007F5E59" w:rsidRDefault="004C41C8" w:rsidP="004C41C8">
      <w:pPr>
        <w:numPr>
          <w:ilvl w:val="0"/>
          <w:numId w:val="2"/>
        </w:numPr>
        <w:tabs>
          <w:tab w:val="left" w:pos="567"/>
        </w:tabs>
        <w:ind w:left="0" w:firstLine="284"/>
        <w:jc w:val="both"/>
        <w:rPr>
          <w:sz w:val="24"/>
          <w:szCs w:val="24"/>
        </w:rPr>
      </w:pPr>
      <w:r w:rsidRPr="007F5E59">
        <w:rPr>
          <w:sz w:val="24"/>
          <w:szCs w:val="24"/>
        </w:rPr>
        <w:t>Галета х 0.100 кг. Бяла мляна галета приготвена от брашно тип 500, мая и готварска сол.</w:t>
      </w:r>
    </w:p>
    <w:p w:rsidR="004C41C8" w:rsidRDefault="004C41C8" w:rsidP="004C41C8">
      <w:pPr>
        <w:tabs>
          <w:tab w:val="left" w:pos="567"/>
        </w:tabs>
        <w:ind w:firstLine="284"/>
        <w:jc w:val="both"/>
        <w:rPr>
          <w:sz w:val="24"/>
          <w:szCs w:val="24"/>
          <w:lang w:val="bg-BG"/>
        </w:rPr>
      </w:pPr>
    </w:p>
    <w:p w:rsidR="00657B04" w:rsidRDefault="00657B04" w:rsidP="004C41C8">
      <w:pPr>
        <w:tabs>
          <w:tab w:val="left" w:pos="567"/>
        </w:tabs>
        <w:ind w:firstLine="284"/>
        <w:jc w:val="both"/>
        <w:rPr>
          <w:sz w:val="24"/>
          <w:szCs w:val="24"/>
          <w:lang w:val="bg-BG"/>
        </w:rPr>
      </w:pPr>
    </w:p>
    <w:p w:rsidR="00150DCF" w:rsidRDefault="00150DCF" w:rsidP="004C41C8">
      <w:pPr>
        <w:tabs>
          <w:tab w:val="left" w:pos="567"/>
        </w:tabs>
        <w:ind w:firstLine="284"/>
        <w:jc w:val="both"/>
        <w:rPr>
          <w:sz w:val="24"/>
          <w:szCs w:val="24"/>
          <w:lang w:val="bg-BG"/>
        </w:rPr>
      </w:pPr>
    </w:p>
    <w:p w:rsidR="00150DCF" w:rsidRPr="00657B04" w:rsidRDefault="00150DCF" w:rsidP="004C41C8">
      <w:pPr>
        <w:tabs>
          <w:tab w:val="left" w:pos="567"/>
        </w:tabs>
        <w:ind w:firstLine="284"/>
        <w:jc w:val="both"/>
        <w:rPr>
          <w:sz w:val="24"/>
          <w:szCs w:val="24"/>
          <w:lang w:val="bg-BG"/>
        </w:rPr>
      </w:pPr>
    </w:p>
    <w:p w:rsidR="004C41C8" w:rsidRDefault="004C41C8" w:rsidP="004C41C8">
      <w:pPr>
        <w:tabs>
          <w:tab w:val="left" w:pos="1134"/>
        </w:tabs>
        <w:ind w:left="-540" w:firstLine="540"/>
        <w:jc w:val="both"/>
        <w:rPr>
          <w:b/>
          <w:bCs/>
          <w:sz w:val="24"/>
          <w:szCs w:val="24"/>
          <w:lang w:val="bg-BG"/>
        </w:rPr>
      </w:pPr>
      <w:r>
        <w:rPr>
          <w:b/>
          <w:bCs/>
          <w:sz w:val="24"/>
          <w:szCs w:val="24"/>
          <w:lang w:val="bg-BG"/>
        </w:rPr>
        <w:t>ГРУПА</w:t>
      </w:r>
      <w:r>
        <w:rPr>
          <w:b/>
          <w:bCs/>
          <w:sz w:val="24"/>
          <w:szCs w:val="24"/>
        </w:rPr>
        <w:t xml:space="preserve"> </w:t>
      </w:r>
      <w:r>
        <w:rPr>
          <w:b/>
          <w:bCs/>
          <w:sz w:val="24"/>
          <w:szCs w:val="24"/>
          <w:lang w:val="bg-BG"/>
        </w:rPr>
        <w:t>4</w:t>
      </w:r>
      <w:r w:rsidRPr="007F5E59">
        <w:rPr>
          <w:b/>
          <w:bCs/>
          <w:sz w:val="24"/>
          <w:szCs w:val="24"/>
        </w:rPr>
        <w:t xml:space="preserve">. СЛАДКАРСКИ ИЗДЕЛИЯ И ЗАХАР </w:t>
      </w:r>
    </w:p>
    <w:p w:rsidR="00150DCF" w:rsidRPr="00150DCF" w:rsidRDefault="00150DCF" w:rsidP="004C41C8">
      <w:pPr>
        <w:tabs>
          <w:tab w:val="left" w:pos="1134"/>
        </w:tabs>
        <w:ind w:left="-540" w:firstLine="540"/>
        <w:jc w:val="both"/>
        <w:rPr>
          <w:b/>
          <w:bCs/>
          <w:sz w:val="24"/>
          <w:szCs w:val="24"/>
          <w:lang w:val="bg-BG"/>
        </w:rPr>
      </w:pPr>
    </w:p>
    <w:p w:rsidR="004C41C8" w:rsidRPr="007F5E59" w:rsidRDefault="004C41C8" w:rsidP="004C41C8">
      <w:pPr>
        <w:pStyle w:val="ListParagraph"/>
        <w:numPr>
          <w:ilvl w:val="0"/>
          <w:numId w:val="1"/>
        </w:numPr>
        <w:tabs>
          <w:tab w:val="left" w:pos="567"/>
        </w:tabs>
        <w:ind w:left="0" w:firstLine="284"/>
        <w:contextualSpacing w:val="0"/>
        <w:jc w:val="both"/>
        <w:rPr>
          <w:sz w:val="24"/>
          <w:szCs w:val="24"/>
        </w:rPr>
      </w:pPr>
      <w:r>
        <w:rPr>
          <w:sz w:val="24"/>
          <w:szCs w:val="24"/>
        </w:rPr>
        <w:t>Обикновен</w:t>
      </w:r>
      <w:r w:rsidRPr="007F5E59">
        <w:rPr>
          <w:sz w:val="24"/>
          <w:szCs w:val="24"/>
        </w:rPr>
        <w:t xml:space="preserve">и бисквити х 0.180 </w:t>
      </w:r>
      <w:r w:rsidR="001A6C6B">
        <w:rPr>
          <w:sz w:val="24"/>
          <w:szCs w:val="24"/>
          <w:lang w:val="bg-BG"/>
        </w:rPr>
        <w:t>кг.</w:t>
      </w:r>
      <w:r w:rsidRPr="007F5E59">
        <w:rPr>
          <w:sz w:val="24"/>
          <w:szCs w:val="24"/>
        </w:rPr>
        <w:t xml:space="preserve"> Влага 6%</w:t>
      </w:r>
      <w:proofErr w:type="gramStart"/>
      <w:r w:rsidRPr="007F5E59">
        <w:rPr>
          <w:sz w:val="24"/>
          <w:szCs w:val="24"/>
        </w:rPr>
        <w:t>,  обща</w:t>
      </w:r>
      <w:proofErr w:type="gramEnd"/>
      <w:r w:rsidRPr="007F5E59">
        <w:rPr>
          <w:sz w:val="24"/>
          <w:szCs w:val="24"/>
        </w:rPr>
        <w:t xml:space="preserve"> захар / захароза/   абс. с. </w:t>
      </w:r>
      <w:proofErr w:type="gramStart"/>
      <w:r w:rsidRPr="007F5E59">
        <w:rPr>
          <w:sz w:val="24"/>
          <w:szCs w:val="24"/>
        </w:rPr>
        <w:t>вещество</w:t>
      </w:r>
      <w:proofErr w:type="gramEnd"/>
      <w:r w:rsidRPr="007F5E59">
        <w:rPr>
          <w:sz w:val="24"/>
          <w:szCs w:val="24"/>
        </w:rPr>
        <w:t xml:space="preserve"> не повече от 28 % , масленост на абс. с. </w:t>
      </w:r>
      <w:proofErr w:type="gramStart"/>
      <w:r w:rsidRPr="007F5E59">
        <w:rPr>
          <w:sz w:val="24"/>
          <w:szCs w:val="24"/>
        </w:rPr>
        <w:t>вещество</w:t>
      </w:r>
      <w:proofErr w:type="gramEnd"/>
      <w:r w:rsidRPr="007F5E59">
        <w:rPr>
          <w:sz w:val="24"/>
          <w:szCs w:val="24"/>
        </w:rPr>
        <w:t xml:space="preserve"> от 7-25 % . Без оцветители, овкусители или консерванти</w:t>
      </w:r>
      <w:r w:rsidRPr="00D60103">
        <w:rPr>
          <w:sz w:val="24"/>
          <w:szCs w:val="24"/>
        </w:rPr>
        <w:t>;</w:t>
      </w:r>
      <w:r w:rsidRPr="007F5E59">
        <w:rPr>
          <w:sz w:val="24"/>
          <w:szCs w:val="24"/>
        </w:rPr>
        <w:t xml:space="preserve"> ТД на производителя.</w:t>
      </w:r>
    </w:p>
    <w:p w:rsidR="004C41C8" w:rsidRPr="007F5E59" w:rsidRDefault="004C41C8" w:rsidP="004C41C8">
      <w:pPr>
        <w:numPr>
          <w:ilvl w:val="0"/>
          <w:numId w:val="1"/>
        </w:numPr>
        <w:tabs>
          <w:tab w:val="left" w:pos="567"/>
        </w:tabs>
        <w:ind w:left="0" w:firstLine="284"/>
        <w:jc w:val="both"/>
        <w:rPr>
          <w:sz w:val="24"/>
          <w:szCs w:val="24"/>
        </w:rPr>
      </w:pPr>
      <w:r w:rsidRPr="007F5E59">
        <w:rPr>
          <w:sz w:val="24"/>
          <w:szCs w:val="24"/>
        </w:rPr>
        <w:t>Дребни сладки - тарелка /локумки, масленки, розички и др</w:t>
      </w:r>
      <w:proofErr w:type="gramStart"/>
      <w:r w:rsidRPr="007F5E59">
        <w:rPr>
          <w:sz w:val="24"/>
          <w:szCs w:val="24"/>
        </w:rPr>
        <w:t>.</w:t>
      </w:r>
      <w:r>
        <w:rPr>
          <w:sz w:val="24"/>
          <w:szCs w:val="24"/>
          <w:lang w:val="bg-BG"/>
        </w:rPr>
        <w:t>/</w:t>
      </w:r>
      <w:proofErr w:type="gramEnd"/>
      <w:r w:rsidR="00D60103">
        <w:rPr>
          <w:sz w:val="24"/>
          <w:szCs w:val="24"/>
        </w:rPr>
        <w:t xml:space="preserve"> х 0.200 </w:t>
      </w:r>
      <w:r w:rsidR="00D60103">
        <w:rPr>
          <w:sz w:val="24"/>
          <w:szCs w:val="24"/>
          <w:lang w:val="bg-BG"/>
        </w:rPr>
        <w:t>кг</w:t>
      </w:r>
      <w:r w:rsidRPr="007F5E59">
        <w:rPr>
          <w:sz w:val="24"/>
          <w:szCs w:val="24"/>
        </w:rPr>
        <w:t xml:space="preserve">. </w:t>
      </w:r>
    </w:p>
    <w:p w:rsidR="004C41C8" w:rsidRPr="007F5E59" w:rsidRDefault="004C41C8" w:rsidP="004C41C8">
      <w:pPr>
        <w:numPr>
          <w:ilvl w:val="0"/>
          <w:numId w:val="1"/>
        </w:numPr>
        <w:tabs>
          <w:tab w:val="left" w:pos="567"/>
        </w:tabs>
        <w:ind w:left="0" w:firstLine="284"/>
        <w:jc w:val="both"/>
        <w:rPr>
          <w:sz w:val="24"/>
          <w:szCs w:val="24"/>
        </w:rPr>
      </w:pPr>
      <w:r w:rsidRPr="007F5E59">
        <w:rPr>
          <w:sz w:val="24"/>
          <w:szCs w:val="24"/>
        </w:rPr>
        <w:t>Шоколадови вафли х 0.05</w:t>
      </w:r>
      <w:r w:rsidR="00D60103">
        <w:rPr>
          <w:sz w:val="24"/>
          <w:szCs w:val="24"/>
        </w:rPr>
        <w:t>5 кг. - Влага не повече от 2.5%</w:t>
      </w:r>
      <w:r w:rsidRPr="007F5E59">
        <w:rPr>
          <w:sz w:val="24"/>
          <w:szCs w:val="24"/>
        </w:rPr>
        <w:t xml:space="preserve"> произведени съгласно ТД, опаковани в единична фолиевна опаковка, съдържащи захар, какаово масло, с възможно съдържание на следи от ядки, с характерен цвят за вида, приятен аромат, ненарушена цялост.</w:t>
      </w:r>
    </w:p>
    <w:p w:rsidR="004C41C8" w:rsidRPr="007F5E59" w:rsidRDefault="004C41C8" w:rsidP="004C41C8">
      <w:pPr>
        <w:numPr>
          <w:ilvl w:val="0"/>
          <w:numId w:val="1"/>
        </w:numPr>
        <w:tabs>
          <w:tab w:val="left" w:pos="567"/>
        </w:tabs>
        <w:ind w:left="0" w:firstLine="284"/>
        <w:jc w:val="both"/>
        <w:rPr>
          <w:sz w:val="24"/>
          <w:szCs w:val="24"/>
        </w:rPr>
      </w:pPr>
      <w:r w:rsidRPr="007F5E59">
        <w:rPr>
          <w:sz w:val="24"/>
          <w:szCs w:val="24"/>
        </w:rPr>
        <w:t xml:space="preserve">Обикновени вафли в пакет по 6 бр. </w:t>
      </w:r>
      <w:proofErr w:type="gramStart"/>
      <w:r w:rsidRPr="007F5E59">
        <w:rPr>
          <w:sz w:val="24"/>
          <w:szCs w:val="24"/>
        </w:rPr>
        <w:t>вафли</w:t>
      </w:r>
      <w:proofErr w:type="gramEnd"/>
      <w:r w:rsidRPr="007F5E59">
        <w:rPr>
          <w:sz w:val="24"/>
          <w:szCs w:val="24"/>
        </w:rPr>
        <w:t>: По ТД на производителя. Състоящи се от вафлени кори, слепени с пълнеж. Вафлите да са опаковани по 6 броя в пакет. Влага не повече от 2.5%, кувертюр не по-малко от 22%.</w:t>
      </w:r>
    </w:p>
    <w:p w:rsidR="004C41C8" w:rsidRPr="007F5E59" w:rsidRDefault="004C41C8" w:rsidP="004C41C8">
      <w:pPr>
        <w:numPr>
          <w:ilvl w:val="0"/>
          <w:numId w:val="1"/>
        </w:numPr>
        <w:tabs>
          <w:tab w:val="left" w:pos="567"/>
        </w:tabs>
        <w:ind w:left="0" w:firstLine="284"/>
        <w:jc w:val="both"/>
        <w:rPr>
          <w:sz w:val="24"/>
          <w:szCs w:val="24"/>
        </w:rPr>
      </w:pPr>
      <w:r w:rsidRPr="007F5E59">
        <w:rPr>
          <w:sz w:val="24"/>
          <w:szCs w:val="24"/>
        </w:rPr>
        <w:t xml:space="preserve">Пчелен мед х 0,900 кг. </w:t>
      </w:r>
      <w:r w:rsidR="0019545D">
        <w:rPr>
          <w:sz w:val="24"/>
          <w:szCs w:val="24"/>
          <w:lang w:val="bg-BG"/>
        </w:rPr>
        <w:t xml:space="preserve">По </w:t>
      </w:r>
      <w:r w:rsidRPr="007F5E59">
        <w:rPr>
          <w:sz w:val="24"/>
          <w:szCs w:val="24"/>
        </w:rPr>
        <w:t xml:space="preserve">ТД на производителя. Неоцветен, слабо жълт със зелен оттенък, червено-кафяв, характерен за меда вкус, сладък. Не се допускат механични примеси. Съдържание на вода не повече от 20%. Захароза не повече от 5%, неразтворими във вода вещества не повече от 0.1%, не се допускат признаци на ферментация. Опаковка </w:t>
      </w:r>
      <w:r w:rsidR="00F25C27">
        <w:rPr>
          <w:sz w:val="24"/>
          <w:szCs w:val="24"/>
        </w:rPr>
        <w:t>- буркани</w:t>
      </w:r>
      <w:r w:rsidR="00D60103">
        <w:rPr>
          <w:sz w:val="24"/>
          <w:szCs w:val="24"/>
        </w:rPr>
        <w:t xml:space="preserve">. </w:t>
      </w:r>
    </w:p>
    <w:p w:rsidR="004C41C8" w:rsidRPr="007F5E59" w:rsidRDefault="004C41C8" w:rsidP="004C41C8">
      <w:pPr>
        <w:pStyle w:val="ListParagraph"/>
        <w:numPr>
          <w:ilvl w:val="0"/>
          <w:numId w:val="1"/>
        </w:numPr>
        <w:tabs>
          <w:tab w:val="left" w:pos="567"/>
        </w:tabs>
        <w:ind w:left="0" w:firstLine="284"/>
        <w:contextualSpacing w:val="0"/>
        <w:jc w:val="both"/>
        <w:rPr>
          <w:sz w:val="24"/>
          <w:szCs w:val="24"/>
        </w:rPr>
      </w:pPr>
      <w:r w:rsidRPr="007F5E59">
        <w:rPr>
          <w:sz w:val="24"/>
          <w:szCs w:val="24"/>
        </w:rPr>
        <w:t xml:space="preserve">Захар </w:t>
      </w:r>
      <w:r w:rsidRPr="001A6C6B">
        <w:rPr>
          <w:sz w:val="24"/>
          <w:szCs w:val="24"/>
        </w:rPr>
        <w:t>х 1 кг.</w:t>
      </w:r>
      <w:r w:rsidRPr="007F5E59">
        <w:rPr>
          <w:sz w:val="24"/>
          <w:szCs w:val="24"/>
        </w:rPr>
        <w:t xml:space="preserve"> </w:t>
      </w:r>
      <w:proofErr w:type="gramStart"/>
      <w:r w:rsidRPr="007F5E59">
        <w:rPr>
          <w:sz w:val="24"/>
          <w:szCs w:val="24"/>
        </w:rPr>
        <w:t>Само ”</w:t>
      </w:r>
      <w:proofErr w:type="gramEnd"/>
      <w:r w:rsidRPr="007F5E59">
        <w:rPr>
          <w:sz w:val="24"/>
          <w:szCs w:val="24"/>
        </w:rPr>
        <w:t>Рафинирана б</w:t>
      </w:r>
      <w:r w:rsidR="00760961">
        <w:rPr>
          <w:sz w:val="24"/>
          <w:szCs w:val="24"/>
        </w:rPr>
        <w:t>яла захар”</w:t>
      </w:r>
      <w:r w:rsidR="007518B4">
        <w:rPr>
          <w:sz w:val="24"/>
          <w:szCs w:val="24"/>
          <w:lang w:val="bg-BG"/>
        </w:rPr>
        <w:t>,</w:t>
      </w:r>
      <w:r w:rsidR="00760961">
        <w:rPr>
          <w:sz w:val="24"/>
          <w:szCs w:val="24"/>
        </w:rPr>
        <w:t xml:space="preserve"> </w:t>
      </w:r>
      <w:r w:rsidR="0019545D">
        <w:rPr>
          <w:sz w:val="24"/>
          <w:szCs w:val="24"/>
          <w:lang w:val="bg-BG"/>
        </w:rPr>
        <w:t>по</w:t>
      </w:r>
      <w:r w:rsidRPr="007F5E59">
        <w:rPr>
          <w:sz w:val="24"/>
          <w:szCs w:val="24"/>
        </w:rPr>
        <w:t xml:space="preserve"> ТД на производителя при спазване на изискванията на </w:t>
      </w:r>
      <w:r w:rsidR="0025007F" w:rsidRPr="007518B4">
        <w:rPr>
          <w:sz w:val="24"/>
          <w:szCs w:val="24"/>
        </w:rPr>
        <w:t>Наредба</w:t>
      </w:r>
      <w:r w:rsidRPr="007518B4">
        <w:rPr>
          <w:sz w:val="24"/>
          <w:szCs w:val="24"/>
        </w:rPr>
        <w:t xml:space="preserve"> за изискванията към захарите, предна</w:t>
      </w:r>
      <w:r w:rsidR="0025007F" w:rsidRPr="007518B4">
        <w:rPr>
          <w:sz w:val="24"/>
          <w:szCs w:val="24"/>
        </w:rPr>
        <w:t>значени за консумация от човека</w:t>
      </w:r>
      <w:r w:rsidRPr="007518B4">
        <w:rPr>
          <w:sz w:val="24"/>
          <w:szCs w:val="24"/>
        </w:rPr>
        <w:t xml:space="preserve">, </w:t>
      </w:r>
      <w:r w:rsidR="007518B4" w:rsidRPr="007518B4">
        <w:rPr>
          <w:sz w:val="24"/>
          <w:szCs w:val="24"/>
        </w:rPr>
        <w:t>(</w:t>
      </w:r>
      <w:r w:rsidR="007518B4" w:rsidRPr="007518B4">
        <w:rPr>
          <w:sz w:val="24"/>
          <w:szCs w:val="24"/>
          <w:lang w:val="bg-BG"/>
        </w:rPr>
        <w:t>обн. ДВ бр.89 от 20.09.2002 г., изм. от 06.01.2004 г.</w:t>
      </w:r>
      <w:r w:rsidR="007518B4" w:rsidRPr="007518B4">
        <w:rPr>
          <w:sz w:val="24"/>
          <w:szCs w:val="24"/>
        </w:rPr>
        <w:t>)</w:t>
      </w:r>
      <w:r w:rsidR="007518B4" w:rsidRPr="007518B4">
        <w:rPr>
          <w:sz w:val="24"/>
          <w:szCs w:val="24"/>
          <w:lang w:val="bg-BG"/>
        </w:rPr>
        <w:t>.</w:t>
      </w:r>
      <w:r w:rsidRPr="007F5E59">
        <w:rPr>
          <w:sz w:val="24"/>
          <w:szCs w:val="24"/>
        </w:rPr>
        <w:t xml:space="preserve"> Сухи, неслепени, еднородни кристали. При пипане не леп</w:t>
      </w:r>
      <w:r>
        <w:rPr>
          <w:sz w:val="24"/>
          <w:szCs w:val="24"/>
        </w:rPr>
        <w:t>нат, бели, с блясък, сладки</w:t>
      </w:r>
      <w:r w:rsidRPr="007F5E59">
        <w:rPr>
          <w:sz w:val="24"/>
          <w:szCs w:val="24"/>
        </w:rPr>
        <w:t>, без страничен привкус и без чужди примеси. Еднородност на кристалите</w:t>
      </w:r>
      <w:r>
        <w:rPr>
          <w:sz w:val="24"/>
          <w:szCs w:val="24"/>
          <w:lang w:val="bg-BG"/>
        </w:rPr>
        <w:t xml:space="preserve"> </w:t>
      </w:r>
      <w:r w:rsidRPr="007F5E59">
        <w:rPr>
          <w:sz w:val="24"/>
          <w:szCs w:val="24"/>
        </w:rPr>
        <w:t>- рафинирана захар - 80%. Съдържание на захароза от сухото вещество не по- малко от 99.9%</w:t>
      </w:r>
      <w:r>
        <w:rPr>
          <w:sz w:val="24"/>
          <w:szCs w:val="24"/>
          <w:lang w:val="bg-BG"/>
        </w:rPr>
        <w:t>.</w:t>
      </w:r>
      <w:r w:rsidRPr="007F5E59">
        <w:rPr>
          <w:sz w:val="24"/>
          <w:szCs w:val="24"/>
        </w:rPr>
        <w:t xml:space="preserve"> Обща пепел не повече от 0,025% и влага не повече от 0.10 </w:t>
      </w:r>
      <w:proofErr w:type="gramStart"/>
      <w:r w:rsidRPr="007F5E59">
        <w:rPr>
          <w:sz w:val="24"/>
          <w:szCs w:val="24"/>
        </w:rPr>
        <w:t>% .</w:t>
      </w:r>
      <w:proofErr w:type="gramEnd"/>
      <w:r w:rsidRPr="007F5E59">
        <w:rPr>
          <w:sz w:val="24"/>
          <w:szCs w:val="24"/>
        </w:rPr>
        <w:t xml:space="preserve"> Пакетирана в пакети.</w:t>
      </w:r>
    </w:p>
    <w:p w:rsidR="004C41C8" w:rsidRPr="00497B94" w:rsidRDefault="004C41C8" w:rsidP="004C41C8">
      <w:pPr>
        <w:numPr>
          <w:ilvl w:val="0"/>
          <w:numId w:val="1"/>
        </w:numPr>
        <w:tabs>
          <w:tab w:val="left" w:pos="567"/>
        </w:tabs>
        <w:ind w:left="0" w:firstLine="284"/>
        <w:jc w:val="both"/>
      </w:pPr>
      <w:r w:rsidRPr="007F5E59">
        <w:rPr>
          <w:sz w:val="24"/>
          <w:szCs w:val="24"/>
        </w:rPr>
        <w:t>Пудра захар х 0.500 кг - По ТД на производителя. Финно смляна рафинирана бяла захар в пакети</w:t>
      </w:r>
      <w:r w:rsidRPr="00497B94">
        <w:t>.</w:t>
      </w:r>
    </w:p>
    <w:p w:rsidR="004C41C8" w:rsidRDefault="004C41C8" w:rsidP="004C41C8">
      <w:pPr>
        <w:ind w:left="-540" w:firstLine="540"/>
        <w:jc w:val="both"/>
        <w:rPr>
          <w:lang w:val="bg-BG"/>
        </w:rPr>
      </w:pPr>
    </w:p>
    <w:p w:rsidR="00657B04" w:rsidRPr="00657B04" w:rsidRDefault="00657B04" w:rsidP="004C41C8">
      <w:pPr>
        <w:ind w:left="-540" w:firstLine="540"/>
        <w:jc w:val="both"/>
        <w:rPr>
          <w:lang w:val="bg-BG"/>
        </w:rPr>
      </w:pPr>
    </w:p>
    <w:p w:rsidR="004C41C8" w:rsidRDefault="004C41C8" w:rsidP="004C41C8">
      <w:pPr>
        <w:ind w:left="-540" w:firstLine="540"/>
        <w:jc w:val="both"/>
        <w:rPr>
          <w:b/>
          <w:bCs/>
          <w:sz w:val="24"/>
          <w:szCs w:val="24"/>
          <w:lang w:val="bg-BG"/>
        </w:rPr>
      </w:pPr>
      <w:r>
        <w:rPr>
          <w:b/>
          <w:bCs/>
          <w:sz w:val="24"/>
          <w:szCs w:val="24"/>
          <w:lang w:val="bg-BG"/>
        </w:rPr>
        <w:t>ГРУПА</w:t>
      </w:r>
      <w:r>
        <w:rPr>
          <w:b/>
          <w:bCs/>
          <w:sz w:val="24"/>
          <w:szCs w:val="24"/>
        </w:rPr>
        <w:t xml:space="preserve"> </w:t>
      </w:r>
      <w:r>
        <w:rPr>
          <w:b/>
          <w:bCs/>
          <w:sz w:val="24"/>
          <w:szCs w:val="24"/>
          <w:lang w:val="bg-BG"/>
        </w:rPr>
        <w:t>5</w:t>
      </w:r>
      <w:r w:rsidRPr="007F5E59">
        <w:rPr>
          <w:b/>
          <w:bCs/>
          <w:sz w:val="24"/>
          <w:szCs w:val="24"/>
        </w:rPr>
        <w:t>. ЗЪРНЕНИ КУЛТУРИ И КАРТОФИ</w:t>
      </w:r>
    </w:p>
    <w:p w:rsidR="00150DCF" w:rsidRPr="00150DCF" w:rsidRDefault="00150DCF" w:rsidP="004C41C8">
      <w:pPr>
        <w:ind w:left="-540" w:firstLine="540"/>
        <w:jc w:val="both"/>
        <w:rPr>
          <w:b/>
          <w:bCs/>
          <w:sz w:val="24"/>
          <w:szCs w:val="24"/>
          <w:lang w:val="bg-BG"/>
        </w:rPr>
      </w:pPr>
    </w:p>
    <w:p w:rsidR="004C41C8" w:rsidRPr="007F5E59" w:rsidRDefault="00CE79B8" w:rsidP="004C41C8">
      <w:pPr>
        <w:pStyle w:val="ListParagraph"/>
        <w:numPr>
          <w:ilvl w:val="0"/>
          <w:numId w:val="5"/>
        </w:numPr>
        <w:tabs>
          <w:tab w:val="left" w:pos="567"/>
        </w:tabs>
        <w:ind w:left="0" w:firstLine="284"/>
        <w:contextualSpacing w:val="0"/>
        <w:jc w:val="both"/>
        <w:rPr>
          <w:sz w:val="24"/>
          <w:szCs w:val="24"/>
        </w:rPr>
      </w:pPr>
      <w:r>
        <w:rPr>
          <w:sz w:val="24"/>
          <w:szCs w:val="24"/>
        </w:rPr>
        <w:t>Леща</w:t>
      </w:r>
      <w:r>
        <w:rPr>
          <w:sz w:val="24"/>
          <w:szCs w:val="24"/>
          <w:lang w:val="bg-BG"/>
        </w:rPr>
        <w:t xml:space="preserve"> в </w:t>
      </w:r>
      <w:r w:rsidR="004C41C8" w:rsidRPr="00CE79B8">
        <w:rPr>
          <w:sz w:val="24"/>
          <w:szCs w:val="24"/>
        </w:rPr>
        <w:t>кг.</w:t>
      </w:r>
      <w:r w:rsidR="004C41C8" w:rsidRPr="007F5E59">
        <w:rPr>
          <w:sz w:val="24"/>
          <w:szCs w:val="24"/>
        </w:rPr>
        <w:t xml:space="preserve"> Опакована, етикирана и маркирана в опаковка, коят</w:t>
      </w:r>
      <w:r w:rsidR="004C41C8">
        <w:rPr>
          <w:sz w:val="24"/>
          <w:szCs w:val="24"/>
        </w:rPr>
        <w:t xml:space="preserve">о не променя органолептичните </w:t>
      </w:r>
      <w:r w:rsidR="004C41C8">
        <w:rPr>
          <w:sz w:val="24"/>
          <w:szCs w:val="24"/>
          <w:lang w:val="bg-BG"/>
        </w:rPr>
        <w:t>й</w:t>
      </w:r>
      <w:r w:rsidR="004C41C8" w:rsidRPr="007F5E59">
        <w:rPr>
          <w:sz w:val="24"/>
          <w:szCs w:val="24"/>
        </w:rPr>
        <w:t xml:space="preserve"> характеристики. Без признаци на развала и без вредители.</w:t>
      </w:r>
    </w:p>
    <w:p w:rsidR="004C41C8" w:rsidRPr="007F5E59" w:rsidRDefault="004C41C8" w:rsidP="004C41C8">
      <w:pPr>
        <w:numPr>
          <w:ilvl w:val="0"/>
          <w:numId w:val="5"/>
        </w:numPr>
        <w:tabs>
          <w:tab w:val="left" w:pos="567"/>
        </w:tabs>
        <w:ind w:left="0" w:firstLine="284"/>
        <w:jc w:val="both"/>
        <w:rPr>
          <w:sz w:val="24"/>
          <w:szCs w:val="24"/>
        </w:rPr>
      </w:pPr>
      <w:r w:rsidRPr="007F5E59">
        <w:rPr>
          <w:sz w:val="24"/>
          <w:szCs w:val="24"/>
        </w:rPr>
        <w:t xml:space="preserve">Зрял боб /фасул/ </w:t>
      </w:r>
      <w:r w:rsidR="00CE79B8">
        <w:rPr>
          <w:sz w:val="24"/>
          <w:szCs w:val="24"/>
          <w:lang w:val="bg-BG"/>
        </w:rPr>
        <w:t xml:space="preserve">в </w:t>
      </w:r>
      <w:r w:rsidRPr="00CE79B8">
        <w:rPr>
          <w:sz w:val="24"/>
          <w:szCs w:val="24"/>
        </w:rPr>
        <w:t>кг.</w:t>
      </w:r>
      <w:r w:rsidRPr="007F5E59">
        <w:rPr>
          <w:sz w:val="24"/>
          <w:szCs w:val="24"/>
        </w:rPr>
        <w:t xml:space="preserve"> Опакован, етикиран и маркиран в опаковка, която не променя органолептичните му характеристики. Без призна</w:t>
      </w:r>
      <w:r w:rsidR="00760961">
        <w:rPr>
          <w:sz w:val="24"/>
          <w:szCs w:val="24"/>
        </w:rPr>
        <w:t>ци на развала</w:t>
      </w:r>
      <w:r w:rsidR="00760961">
        <w:rPr>
          <w:sz w:val="24"/>
          <w:szCs w:val="24"/>
          <w:lang w:val="bg-BG"/>
        </w:rPr>
        <w:t xml:space="preserve"> и</w:t>
      </w:r>
      <w:r w:rsidRPr="007F5E59">
        <w:rPr>
          <w:sz w:val="24"/>
          <w:szCs w:val="24"/>
        </w:rPr>
        <w:t xml:space="preserve"> без вредители.</w:t>
      </w:r>
    </w:p>
    <w:p w:rsidR="004C41C8" w:rsidRPr="007F5E59" w:rsidRDefault="00CE79B8" w:rsidP="004C41C8">
      <w:pPr>
        <w:numPr>
          <w:ilvl w:val="0"/>
          <w:numId w:val="5"/>
        </w:numPr>
        <w:tabs>
          <w:tab w:val="left" w:pos="567"/>
        </w:tabs>
        <w:ind w:left="0" w:firstLine="284"/>
        <w:jc w:val="both"/>
        <w:rPr>
          <w:sz w:val="24"/>
          <w:szCs w:val="24"/>
        </w:rPr>
      </w:pPr>
      <w:r>
        <w:rPr>
          <w:sz w:val="24"/>
          <w:szCs w:val="24"/>
        </w:rPr>
        <w:t xml:space="preserve">Картофи </w:t>
      </w:r>
      <w:r w:rsidR="00291766">
        <w:rPr>
          <w:sz w:val="24"/>
          <w:szCs w:val="24"/>
        </w:rPr>
        <w:t>(</w:t>
      </w:r>
      <w:r w:rsidR="00291766">
        <w:rPr>
          <w:sz w:val="24"/>
          <w:szCs w:val="24"/>
          <w:lang w:val="bg-BG"/>
        </w:rPr>
        <w:t>есенни</w:t>
      </w:r>
      <w:r w:rsidR="00291766">
        <w:rPr>
          <w:sz w:val="24"/>
          <w:szCs w:val="24"/>
        </w:rPr>
        <w:t>)</w:t>
      </w:r>
      <w:r w:rsidR="00291766">
        <w:rPr>
          <w:sz w:val="24"/>
          <w:szCs w:val="24"/>
          <w:lang w:val="bg-BG"/>
        </w:rPr>
        <w:t xml:space="preserve"> </w:t>
      </w:r>
      <w:r>
        <w:rPr>
          <w:sz w:val="24"/>
          <w:szCs w:val="24"/>
          <w:lang w:val="bg-BG"/>
        </w:rPr>
        <w:t xml:space="preserve">в </w:t>
      </w:r>
      <w:r w:rsidR="00291766">
        <w:rPr>
          <w:sz w:val="24"/>
          <w:szCs w:val="24"/>
        </w:rPr>
        <w:t xml:space="preserve">кг. </w:t>
      </w:r>
      <w:r w:rsidR="004C41C8" w:rsidRPr="007F5E59">
        <w:rPr>
          <w:sz w:val="24"/>
          <w:szCs w:val="24"/>
        </w:rPr>
        <w:t xml:space="preserve">- </w:t>
      </w:r>
      <w:proofErr w:type="gramStart"/>
      <w:r w:rsidR="004C41C8" w:rsidRPr="007F5E59">
        <w:rPr>
          <w:sz w:val="24"/>
          <w:szCs w:val="24"/>
        </w:rPr>
        <w:t>да</w:t>
      </w:r>
      <w:proofErr w:type="gramEnd"/>
      <w:r w:rsidR="004C41C8" w:rsidRPr="007F5E59">
        <w:rPr>
          <w:sz w:val="24"/>
          <w:szCs w:val="24"/>
        </w:rPr>
        <w:t xml:space="preserve"> отговарят на изискванията на </w:t>
      </w:r>
      <w:r w:rsidR="004C41C8" w:rsidRPr="007518B4">
        <w:rPr>
          <w:sz w:val="24"/>
          <w:szCs w:val="24"/>
        </w:rPr>
        <w:t>Наредба № 16/28.05.2010 г</w:t>
      </w:r>
      <w:r w:rsidR="007518B4" w:rsidRPr="007518B4">
        <w:rPr>
          <w:sz w:val="24"/>
          <w:szCs w:val="24"/>
          <w:lang w:val="bg-BG"/>
        </w:rPr>
        <w:t xml:space="preserve">. за изискванията за качество и контрол за съответствие на пресни плодове и зеленчуци, </w:t>
      </w:r>
      <w:r w:rsidR="000952FB" w:rsidRPr="007518B4">
        <w:rPr>
          <w:sz w:val="24"/>
          <w:szCs w:val="24"/>
          <w:lang w:val="bg-BG"/>
        </w:rPr>
        <w:t>за съответния клас - първи</w:t>
      </w:r>
      <w:r w:rsidR="004C41C8" w:rsidRPr="007518B4">
        <w:rPr>
          <w:sz w:val="24"/>
          <w:szCs w:val="24"/>
        </w:rPr>
        <w:t>.</w:t>
      </w:r>
      <w:r w:rsidR="004C41C8" w:rsidRPr="004F5C2B">
        <w:rPr>
          <w:color w:val="FF0000"/>
          <w:sz w:val="24"/>
          <w:szCs w:val="24"/>
        </w:rPr>
        <w:t xml:space="preserve"> </w:t>
      </w:r>
      <w:r w:rsidR="004C41C8" w:rsidRPr="007F5E59">
        <w:rPr>
          <w:sz w:val="24"/>
          <w:szCs w:val="24"/>
        </w:rPr>
        <w:t>Продуктите от този клас трябва да бъдат с добро качество, да притежават всички основни характеристики и свойства, типични за сорта или търговския тип. Допускат се незначителни дефекти, при условие, че не се влошават основните характеристики по отношение на външния вид на продукта, неговото качество, съхраняемостта и търговския вид. Картофите трябва да са цели, здрави, чисти без земя и примеси, без повреди от вредители. Не се допу</w:t>
      </w:r>
      <w:r w:rsidR="00760961">
        <w:rPr>
          <w:sz w:val="24"/>
          <w:szCs w:val="24"/>
        </w:rPr>
        <w:t xml:space="preserve">ска </w:t>
      </w:r>
      <w:r w:rsidR="00760961">
        <w:rPr>
          <w:sz w:val="24"/>
          <w:szCs w:val="24"/>
          <w:lang w:val="bg-BG"/>
        </w:rPr>
        <w:t>доставка</w:t>
      </w:r>
      <w:r w:rsidR="004C41C8" w:rsidRPr="007F5E59">
        <w:rPr>
          <w:sz w:val="24"/>
          <w:szCs w:val="24"/>
        </w:rPr>
        <w:t xml:space="preserve"> на гнили картофи и такива с лошо качество, което ги прави негодни за консумация. </w:t>
      </w:r>
      <w:r w:rsidR="00291766" w:rsidRPr="007F5E59">
        <w:rPr>
          <w:sz w:val="24"/>
          <w:szCs w:val="24"/>
        </w:rPr>
        <w:t xml:space="preserve">Да се доставят в </w:t>
      </w:r>
      <w:r w:rsidR="00291766" w:rsidRPr="00291766">
        <w:rPr>
          <w:sz w:val="24"/>
          <w:szCs w:val="24"/>
        </w:rPr>
        <w:t>насипно състояние в дървени</w:t>
      </w:r>
      <w:r w:rsidR="00611A60">
        <w:rPr>
          <w:sz w:val="24"/>
          <w:szCs w:val="24"/>
          <w:lang w:val="bg-BG"/>
        </w:rPr>
        <w:t xml:space="preserve"> / </w:t>
      </w:r>
      <w:r w:rsidR="00291766" w:rsidRPr="00291766">
        <w:rPr>
          <w:sz w:val="24"/>
          <w:szCs w:val="24"/>
        </w:rPr>
        <w:t>пластмасови касетк</w:t>
      </w:r>
      <w:r w:rsidR="00291766" w:rsidRPr="00291766">
        <w:rPr>
          <w:sz w:val="24"/>
          <w:szCs w:val="24"/>
          <w:lang w:val="bg-BG"/>
        </w:rPr>
        <w:t xml:space="preserve">и или </w:t>
      </w:r>
      <w:r w:rsidR="004C41C8" w:rsidRPr="00291766">
        <w:rPr>
          <w:sz w:val="24"/>
          <w:szCs w:val="24"/>
        </w:rPr>
        <w:t>опаковани в мрежеста опаковка</w:t>
      </w:r>
      <w:r w:rsidR="00291766">
        <w:rPr>
          <w:sz w:val="24"/>
          <w:szCs w:val="24"/>
          <w:lang w:val="bg-BG"/>
        </w:rPr>
        <w:t>.</w:t>
      </w:r>
    </w:p>
    <w:p w:rsidR="004C41C8" w:rsidRDefault="004C41C8" w:rsidP="004C41C8">
      <w:pPr>
        <w:jc w:val="both"/>
        <w:rPr>
          <w:lang w:val="bg-BG"/>
        </w:rPr>
      </w:pPr>
    </w:p>
    <w:p w:rsidR="00657B04" w:rsidRDefault="00657B04" w:rsidP="004C41C8">
      <w:pPr>
        <w:jc w:val="both"/>
        <w:rPr>
          <w:lang w:val="bg-BG"/>
        </w:rPr>
      </w:pPr>
    </w:p>
    <w:p w:rsidR="00150DCF" w:rsidRDefault="00150DCF" w:rsidP="004C41C8">
      <w:pPr>
        <w:jc w:val="both"/>
        <w:rPr>
          <w:lang w:val="bg-BG"/>
        </w:rPr>
      </w:pPr>
    </w:p>
    <w:p w:rsidR="00150DCF" w:rsidRDefault="00150DCF" w:rsidP="004C41C8">
      <w:pPr>
        <w:jc w:val="both"/>
        <w:rPr>
          <w:lang w:val="bg-BG"/>
        </w:rPr>
      </w:pPr>
    </w:p>
    <w:p w:rsidR="00150DCF" w:rsidRDefault="00150DCF" w:rsidP="004C41C8">
      <w:pPr>
        <w:jc w:val="both"/>
        <w:rPr>
          <w:lang w:val="bg-BG"/>
        </w:rPr>
      </w:pPr>
    </w:p>
    <w:p w:rsidR="00150DCF" w:rsidRDefault="00150DCF" w:rsidP="004C41C8">
      <w:pPr>
        <w:jc w:val="both"/>
        <w:rPr>
          <w:lang w:val="bg-BG"/>
        </w:rPr>
      </w:pPr>
    </w:p>
    <w:p w:rsidR="004C41C8" w:rsidRDefault="004C41C8" w:rsidP="004C41C8">
      <w:pPr>
        <w:jc w:val="both"/>
        <w:rPr>
          <w:b/>
          <w:bCs/>
          <w:sz w:val="24"/>
          <w:szCs w:val="24"/>
          <w:lang w:val="bg-BG"/>
        </w:rPr>
      </w:pPr>
      <w:r>
        <w:rPr>
          <w:b/>
          <w:bCs/>
          <w:sz w:val="24"/>
          <w:szCs w:val="24"/>
          <w:lang w:val="bg-BG"/>
        </w:rPr>
        <w:lastRenderedPageBreak/>
        <w:t>ГРУПА</w:t>
      </w:r>
      <w:r>
        <w:rPr>
          <w:b/>
          <w:bCs/>
          <w:sz w:val="24"/>
          <w:szCs w:val="24"/>
        </w:rPr>
        <w:t xml:space="preserve"> </w:t>
      </w:r>
      <w:r>
        <w:rPr>
          <w:b/>
          <w:bCs/>
          <w:sz w:val="24"/>
          <w:szCs w:val="24"/>
          <w:lang w:val="bg-BG"/>
        </w:rPr>
        <w:t>6</w:t>
      </w:r>
      <w:r w:rsidRPr="007F5E59">
        <w:rPr>
          <w:b/>
          <w:bCs/>
          <w:sz w:val="24"/>
          <w:szCs w:val="24"/>
        </w:rPr>
        <w:t>.</w:t>
      </w:r>
      <w:r w:rsidRPr="007F5E59">
        <w:rPr>
          <w:sz w:val="24"/>
          <w:szCs w:val="24"/>
        </w:rPr>
        <w:t xml:space="preserve"> </w:t>
      </w:r>
      <w:r w:rsidRPr="007F5E59">
        <w:rPr>
          <w:b/>
          <w:bCs/>
          <w:sz w:val="24"/>
          <w:szCs w:val="24"/>
        </w:rPr>
        <w:t>МЕСО И МЕСНИ ПРОДУКТИ</w:t>
      </w:r>
    </w:p>
    <w:p w:rsidR="00150DCF" w:rsidRPr="00150DCF" w:rsidRDefault="00150DCF" w:rsidP="004C41C8">
      <w:pPr>
        <w:jc w:val="both"/>
        <w:rPr>
          <w:b/>
          <w:bCs/>
          <w:sz w:val="24"/>
          <w:szCs w:val="24"/>
          <w:lang w:val="bg-BG"/>
        </w:rPr>
      </w:pPr>
    </w:p>
    <w:p w:rsidR="004C41C8" w:rsidRPr="00D51423" w:rsidRDefault="004C41C8" w:rsidP="004C41C8">
      <w:pPr>
        <w:pStyle w:val="ListParagraph"/>
        <w:numPr>
          <w:ilvl w:val="0"/>
          <w:numId w:val="14"/>
        </w:numPr>
        <w:tabs>
          <w:tab w:val="left" w:pos="567"/>
        </w:tabs>
        <w:ind w:left="0" w:firstLine="284"/>
        <w:contextualSpacing w:val="0"/>
        <w:jc w:val="both"/>
        <w:rPr>
          <w:sz w:val="24"/>
          <w:szCs w:val="24"/>
        </w:rPr>
      </w:pPr>
      <w:r w:rsidRPr="00D51423">
        <w:rPr>
          <w:sz w:val="24"/>
          <w:szCs w:val="24"/>
        </w:rPr>
        <w:t>Свин</w:t>
      </w:r>
      <w:r w:rsidR="00CE79B8">
        <w:rPr>
          <w:sz w:val="24"/>
          <w:szCs w:val="24"/>
        </w:rPr>
        <w:t>ски бут без кост</w:t>
      </w:r>
      <w:r w:rsidR="00CE79B8">
        <w:rPr>
          <w:sz w:val="24"/>
          <w:szCs w:val="24"/>
          <w:lang w:val="bg-BG"/>
        </w:rPr>
        <w:t xml:space="preserve"> в </w:t>
      </w:r>
      <w:r>
        <w:rPr>
          <w:sz w:val="24"/>
          <w:szCs w:val="24"/>
        </w:rPr>
        <w:t xml:space="preserve">кг. - </w:t>
      </w:r>
      <w:proofErr w:type="gramStart"/>
      <w:r>
        <w:rPr>
          <w:sz w:val="24"/>
          <w:szCs w:val="24"/>
        </w:rPr>
        <w:t>д</w:t>
      </w:r>
      <w:r w:rsidRPr="00D51423">
        <w:rPr>
          <w:sz w:val="24"/>
          <w:szCs w:val="24"/>
        </w:rPr>
        <w:t>а</w:t>
      </w:r>
      <w:proofErr w:type="gramEnd"/>
      <w:r w:rsidRPr="00D51423">
        <w:rPr>
          <w:sz w:val="24"/>
          <w:szCs w:val="24"/>
        </w:rPr>
        <w:t xml:space="preserve"> се доставя в каси и опакован с полиетиленови пликове</w:t>
      </w:r>
      <w:r w:rsidR="0019545D">
        <w:rPr>
          <w:sz w:val="24"/>
          <w:szCs w:val="24"/>
        </w:rPr>
        <w:t>.</w:t>
      </w:r>
      <w:r w:rsidR="0019545D">
        <w:rPr>
          <w:sz w:val="24"/>
          <w:szCs w:val="24"/>
          <w:lang w:val="bg-BG"/>
        </w:rPr>
        <w:t xml:space="preserve"> По </w:t>
      </w:r>
      <w:r w:rsidRPr="00D51423">
        <w:rPr>
          <w:sz w:val="24"/>
          <w:szCs w:val="24"/>
        </w:rPr>
        <w:t>ТД на производителя, д</w:t>
      </w:r>
      <w:r w:rsidR="00B840AC">
        <w:rPr>
          <w:sz w:val="24"/>
          <w:szCs w:val="24"/>
        </w:rPr>
        <w:t xml:space="preserve">а бъде замразен с температура </w:t>
      </w:r>
      <w:r w:rsidR="00B840AC">
        <w:rPr>
          <w:sz w:val="24"/>
          <w:szCs w:val="24"/>
          <w:lang w:val="bg-BG"/>
        </w:rPr>
        <w:t xml:space="preserve">минус </w:t>
      </w:r>
      <w:r w:rsidRPr="00D51423">
        <w:rPr>
          <w:sz w:val="24"/>
          <w:szCs w:val="24"/>
        </w:rPr>
        <w:t>18 гр</w:t>
      </w:r>
      <w:r w:rsidR="00CE79B8">
        <w:rPr>
          <w:sz w:val="24"/>
          <w:szCs w:val="24"/>
        </w:rPr>
        <w:t>адуса С</w:t>
      </w:r>
      <w:r w:rsidRPr="00D51423">
        <w:rPr>
          <w:sz w:val="24"/>
          <w:szCs w:val="24"/>
        </w:rPr>
        <w:t>. Месото трябва да е маркирано с печат съгласно изискванията на закона.</w:t>
      </w:r>
    </w:p>
    <w:p w:rsidR="004C41C8" w:rsidRPr="00D51423" w:rsidRDefault="00CE79B8" w:rsidP="004C41C8">
      <w:pPr>
        <w:pStyle w:val="ListParagraph"/>
        <w:numPr>
          <w:ilvl w:val="0"/>
          <w:numId w:val="14"/>
        </w:numPr>
        <w:tabs>
          <w:tab w:val="left" w:pos="567"/>
        </w:tabs>
        <w:ind w:left="0" w:firstLine="284"/>
        <w:contextualSpacing w:val="0"/>
        <w:jc w:val="both"/>
        <w:rPr>
          <w:sz w:val="24"/>
          <w:szCs w:val="24"/>
        </w:rPr>
      </w:pPr>
      <w:r>
        <w:rPr>
          <w:sz w:val="24"/>
          <w:szCs w:val="24"/>
        </w:rPr>
        <w:t xml:space="preserve">Телешко месо </w:t>
      </w:r>
      <w:r>
        <w:rPr>
          <w:sz w:val="24"/>
          <w:szCs w:val="24"/>
          <w:lang w:val="bg-BG"/>
        </w:rPr>
        <w:t xml:space="preserve">в </w:t>
      </w:r>
      <w:r w:rsidR="004C41C8">
        <w:rPr>
          <w:sz w:val="24"/>
          <w:szCs w:val="24"/>
        </w:rPr>
        <w:t>кг.</w:t>
      </w:r>
      <w:r w:rsidR="00F46A32">
        <w:rPr>
          <w:sz w:val="24"/>
          <w:szCs w:val="24"/>
        </w:rPr>
        <w:t xml:space="preserve"> </w:t>
      </w:r>
      <w:r w:rsidR="00F46A32">
        <w:rPr>
          <w:sz w:val="24"/>
          <w:szCs w:val="24"/>
          <w:lang w:val="bg-BG"/>
        </w:rPr>
        <w:t>/</w:t>
      </w:r>
      <w:r w:rsidR="00F46A32" w:rsidRPr="00F46A32">
        <w:rPr>
          <w:b/>
          <w:sz w:val="24"/>
          <w:szCs w:val="24"/>
          <w:lang w:val="bg-BG"/>
        </w:rPr>
        <w:t>за готвене</w:t>
      </w:r>
      <w:r w:rsidR="00F46A32">
        <w:rPr>
          <w:sz w:val="24"/>
          <w:szCs w:val="24"/>
          <w:lang w:val="bg-BG"/>
        </w:rPr>
        <w:t>/</w:t>
      </w:r>
      <w:r w:rsidR="004C41C8">
        <w:rPr>
          <w:sz w:val="24"/>
          <w:szCs w:val="24"/>
        </w:rPr>
        <w:t xml:space="preserve"> - д</w:t>
      </w:r>
      <w:r w:rsidR="004C41C8" w:rsidRPr="00D51423">
        <w:rPr>
          <w:sz w:val="24"/>
          <w:szCs w:val="24"/>
        </w:rPr>
        <w:t>а се доставя в каси и опакован с полиетиленови пликов</w:t>
      </w:r>
      <w:r w:rsidR="0019545D">
        <w:rPr>
          <w:sz w:val="24"/>
          <w:szCs w:val="24"/>
        </w:rPr>
        <w:t xml:space="preserve">е. </w:t>
      </w:r>
      <w:r w:rsidR="0019545D">
        <w:rPr>
          <w:sz w:val="24"/>
          <w:szCs w:val="24"/>
          <w:lang w:val="bg-BG"/>
        </w:rPr>
        <w:t xml:space="preserve">По </w:t>
      </w:r>
      <w:r w:rsidR="004C41C8" w:rsidRPr="00D51423">
        <w:rPr>
          <w:sz w:val="24"/>
          <w:szCs w:val="24"/>
        </w:rPr>
        <w:t>ТД на производителя, охладено до плюс 4 градуса, добито от животно до 2 г. възраст. Пълномесест, добре угоен кланичен труп с отлична форма.</w:t>
      </w:r>
    </w:p>
    <w:p w:rsidR="004C41C8" w:rsidRPr="00D51423" w:rsidRDefault="004C41C8" w:rsidP="004C41C8">
      <w:pPr>
        <w:numPr>
          <w:ilvl w:val="0"/>
          <w:numId w:val="14"/>
        </w:numPr>
        <w:tabs>
          <w:tab w:val="left" w:pos="567"/>
        </w:tabs>
        <w:ind w:left="0" w:firstLine="284"/>
        <w:jc w:val="both"/>
        <w:rPr>
          <w:sz w:val="24"/>
          <w:szCs w:val="24"/>
        </w:rPr>
      </w:pPr>
      <w:r w:rsidRPr="00150DCF">
        <w:rPr>
          <w:sz w:val="24"/>
          <w:szCs w:val="24"/>
        </w:rPr>
        <w:t>Агнешко месо</w:t>
      </w:r>
      <w:r w:rsidRPr="00150DCF">
        <w:rPr>
          <w:sz w:val="24"/>
          <w:szCs w:val="24"/>
          <w:lang w:val="bg-BG"/>
        </w:rPr>
        <w:t xml:space="preserve"> </w:t>
      </w:r>
      <w:r w:rsidR="00CE79B8" w:rsidRPr="00150DCF">
        <w:rPr>
          <w:sz w:val="24"/>
          <w:szCs w:val="24"/>
          <w:lang w:val="bg-BG"/>
        </w:rPr>
        <w:t>в кг.</w:t>
      </w:r>
      <w:r w:rsidRPr="004F5C2B">
        <w:rPr>
          <w:color w:val="FF0000"/>
          <w:sz w:val="24"/>
          <w:szCs w:val="24"/>
        </w:rPr>
        <w:t xml:space="preserve"> </w:t>
      </w:r>
      <w:r w:rsidR="0019545D">
        <w:rPr>
          <w:sz w:val="24"/>
          <w:szCs w:val="24"/>
        </w:rPr>
        <w:t xml:space="preserve">– </w:t>
      </w:r>
      <w:r w:rsidR="0019545D">
        <w:rPr>
          <w:sz w:val="24"/>
          <w:szCs w:val="24"/>
          <w:lang w:val="bg-BG"/>
        </w:rPr>
        <w:t xml:space="preserve">По </w:t>
      </w:r>
      <w:r w:rsidRPr="00D51423">
        <w:rPr>
          <w:sz w:val="24"/>
          <w:szCs w:val="24"/>
        </w:rPr>
        <w:t>ТД на производителя, замразен с температура минус 18 градуса С. Месо трупно от 11÷14</w:t>
      </w:r>
      <w:r w:rsidR="006D7742">
        <w:rPr>
          <w:sz w:val="24"/>
          <w:szCs w:val="24"/>
          <w:lang w:val="bg-BG"/>
        </w:rPr>
        <w:t xml:space="preserve"> </w:t>
      </w:r>
      <w:r w:rsidRPr="00D51423">
        <w:rPr>
          <w:sz w:val="24"/>
          <w:szCs w:val="24"/>
        </w:rPr>
        <w:t>кг</w:t>
      </w:r>
      <w:r w:rsidR="006D7742">
        <w:rPr>
          <w:sz w:val="24"/>
          <w:szCs w:val="24"/>
          <w:lang w:val="bg-BG"/>
        </w:rPr>
        <w:t>.</w:t>
      </w:r>
      <w:proofErr w:type="gramStart"/>
      <w:r w:rsidRPr="00D51423">
        <w:rPr>
          <w:sz w:val="24"/>
          <w:szCs w:val="24"/>
        </w:rPr>
        <w:t xml:space="preserve">, </w:t>
      </w:r>
      <w:r>
        <w:rPr>
          <w:sz w:val="24"/>
          <w:szCs w:val="24"/>
        </w:rPr>
        <w:t xml:space="preserve"> без</w:t>
      </w:r>
      <w:proofErr w:type="gramEnd"/>
      <w:r>
        <w:rPr>
          <w:sz w:val="24"/>
          <w:szCs w:val="24"/>
        </w:rPr>
        <w:t xml:space="preserve"> видими механични повреди. Д</w:t>
      </w:r>
      <w:r w:rsidRPr="00D51423">
        <w:rPr>
          <w:sz w:val="24"/>
          <w:szCs w:val="24"/>
        </w:rPr>
        <w:t>а се доставя в каси и опакован с полиетиленови пликове</w:t>
      </w:r>
      <w:r>
        <w:rPr>
          <w:sz w:val="24"/>
          <w:szCs w:val="24"/>
          <w:lang w:val="bg-BG"/>
        </w:rPr>
        <w:t>.</w:t>
      </w:r>
    </w:p>
    <w:p w:rsidR="004C41C8" w:rsidRPr="00D51423" w:rsidRDefault="004C41C8" w:rsidP="004C41C8">
      <w:pPr>
        <w:numPr>
          <w:ilvl w:val="0"/>
          <w:numId w:val="14"/>
        </w:numPr>
        <w:tabs>
          <w:tab w:val="left" w:pos="567"/>
        </w:tabs>
        <w:ind w:left="0" w:firstLine="284"/>
        <w:jc w:val="both"/>
        <w:rPr>
          <w:sz w:val="24"/>
          <w:szCs w:val="24"/>
        </w:rPr>
      </w:pPr>
      <w:r>
        <w:rPr>
          <w:sz w:val="24"/>
          <w:szCs w:val="24"/>
        </w:rPr>
        <w:t xml:space="preserve">Пилешки бутчета </w:t>
      </w:r>
      <w:r w:rsidR="00CE79B8">
        <w:rPr>
          <w:sz w:val="24"/>
          <w:szCs w:val="24"/>
          <w:lang w:val="bg-BG"/>
        </w:rPr>
        <w:t>с кост и кожа в кг</w:t>
      </w:r>
      <w:proofErr w:type="gramStart"/>
      <w:r w:rsidR="00CE79B8">
        <w:rPr>
          <w:sz w:val="24"/>
          <w:szCs w:val="24"/>
          <w:lang w:val="bg-BG"/>
        </w:rPr>
        <w:t>.</w:t>
      </w:r>
      <w:r>
        <w:rPr>
          <w:sz w:val="24"/>
          <w:szCs w:val="24"/>
        </w:rPr>
        <w:t>–</w:t>
      </w:r>
      <w:proofErr w:type="gramEnd"/>
      <w:r>
        <w:rPr>
          <w:sz w:val="24"/>
          <w:szCs w:val="24"/>
        </w:rPr>
        <w:t xml:space="preserve"> з</w:t>
      </w:r>
      <w:r w:rsidRPr="00D51423">
        <w:rPr>
          <w:sz w:val="24"/>
          <w:szCs w:val="24"/>
        </w:rPr>
        <w:t>амразени. С външен вид - бледо жълти без механични повреди, опаковани в полиетилен</w:t>
      </w:r>
      <w:r w:rsidR="00CE79B8">
        <w:rPr>
          <w:sz w:val="24"/>
          <w:szCs w:val="24"/>
        </w:rPr>
        <w:t>ови пликове</w:t>
      </w:r>
      <w:r w:rsidR="0019545D">
        <w:rPr>
          <w:sz w:val="24"/>
          <w:szCs w:val="24"/>
        </w:rPr>
        <w:t xml:space="preserve">. </w:t>
      </w:r>
      <w:r w:rsidR="0019545D">
        <w:rPr>
          <w:sz w:val="24"/>
          <w:szCs w:val="24"/>
          <w:lang w:val="bg-BG"/>
        </w:rPr>
        <w:t xml:space="preserve">По </w:t>
      </w:r>
      <w:r w:rsidRPr="00D51423">
        <w:rPr>
          <w:sz w:val="24"/>
          <w:szCs w:val="24"/>
        </w:rPr>
        <w:t>ТД на производителя, включващи разстоянието от тазобедрената става до тарзалната става, замръзено с температура минус 18 градуса Целзий</w:t>
      </w:r>
      <w:r w:rsidR="00CE79B8">
        <w:rPr>
          <w:sz w:val="24"/>
          <w:szCs w:val="24"/>
          <w:lang w:val="bg-BG"/>
        </w:rPr>
        <w:t>,</w:t>
      </w:r>
      <w:r w:rsidRPr="00D51423">
        <w:rPr>
          <w:sz w:val="24"/>
          <w:szCs w:val="24"/>
        </w:rPr>
        <w:t xml:space="preserve"> в кашони.</w:t>
      </w:r>
    </w:p>
    <w:p w:rsidR="004C41C8" w:rsidRPr="00D51423" w:rsidRDefault="004C41C8" w:rsidP="004C41C8">
      <w:pPr>
        <w:numPr>
          <w:ilvl w:val="0"/>
          <w:numId w:val="14"/>
        </w:numPr>
        <w:tabs>
          <w:tab w:val="left" w:pos="567"/>
        </w:tabs>
        <w:ind w:left="0" w:firstLine="284"/>
        <w:jc w:val="both"/>
        <w:rPr>
          <w:sz w:val="24"/>
          <w:szCs w:val="24"/>
        </w:rPr>
      </w:pPr>
      <w:r>
        <w:rPr>
          <w:sz w:val="24"/>
          <w:szCs w:val="24"/>
        </w:rPr>
        <w:t xml:space="preserve">Пилешко филе </w:t>
      </w:r>
      <w:r w:rsidR="00CE79B8">
        <w:rPr>
          <w:sz w:val="24"/>
          <w:szCs w:val="24"/>
          <w:lang w:val="bg-BG"/>
        </w:rPr>
        <w:t xml:space="preserve">в кг. </w:t>
      </w:r>
      <w:r w:rsidR="00CE79B8">
        <w:rPr>
          <w:sz w:val="24"/>
          <w:szCs w:val="24"/>
        </w:rPr>
        <w:t xml:space="preserve">- </w:t>
      </w:r>
      <w:proofErr w:type="gramStart"/>
      <w:r>
        <w:rPr>
          <w:sz w:val="24"/>
          <w:szCs w:val="24"/>
        </w:rPr>
        <w:t>о</w:t>
      </w:r>
      <w:r w:rsidRPr="00D51423">
        <w:rPr>
          <w:sz w:val="24"/>
          <w:szCs w:val="24"/>
        </w:rPr>
        <w:t>хладено</w:t>
      </w:r>
      <w:proofErr w:type="gramEnd"/>
      <w:r w:rsidRPr="00D51423">
        <w:rPr>
          <w:sz w:val="24"/>
          <w:szCs w:val="24"/>
        </w:rPr>
        <w:t xml:space="preserve"> –</w:t>
      </w:r>
      <w:r w:rsidR="0019545D">
        <w:rPr>
          <w:sz w:val="24"/>
          <w:szCs w:val="24"/>
        </w:rPr>
        <w:t xml:space="preserve"> </w:t>
      </w:r>
      <w:r w:rsidR="0019545D">
        <w:rPr>
          <w:sz w:val="24"/>
          <w:szCs w:val="24"/>
          <w:lang w:val="bg-BG"/>
        </w:rPr>
        <w:t xml:space="preserve">по </w:t>
      </w:r>
      <w:r w:rsidRPr="00D51423">
        <w:rPr>
          <w:sz w:val="24"/>
          <w:szCs w:val="24"/>
        </w:rPr>
        <w:t>ТД на производителя. С външен вид – свеж и мирис специфичен за прясн</w:t>
      </w:r>
      <w:r w:rsidR="00A91BF9">
        <w:rPr>
          <w:sz w:val="24"/>
          <w:szCs w:val="24"/>
        </w:rPr>
        <w:t>о месо. Опаковка тарелка</w:t>
      </w:r>
      <w:r w:rsidR="00A91BF9">
        <w:rPr>
          <w:sz w:val="24"/>
          <w:szCs w:val="24"/>
          <w:lang w:val="bg-BG"/>
        </w:rPr>
        <w:t>.</w:t>
      </w:r>
    </w:p>
    <w:p w:rsidR="004C41C8" w:rsidRPr="00D51423" w:rsidRDefault="004C41C8" w:rsidP="004C41C8">
      <w:pPr>
        <w:numPr>
          <w:ilvl w:val="0"/>
          <w:numId w:val="14"/>
        </w:numPr>
        <w:tabs>
          <w:tab w:val="left" w:pos="567"/>
        </w:tabs>
        <w:ind w:left="0" w:firstLine="284"/>
        <w:jc w:val="both"/>
        <w:rPr>
          <w:sz w:val="24"/>
          <w:szCs w:val="24"/>
        </w:rPr>
      </w:pPr>
      <w:r w:rsidRPr="00D51423">
        <w:rPr>
          <w:sz w:val="24"/>
          <w:szCs w:val="24"/>
        </w:rPr>
        <w:t>Ке</w:t>
      </w:r>
      <w:r>
        <w:rPr>
          <w:sz w:val="24"/>
          <w:szCs w:val="24"/>
        </w:rPr>
        <w:t xml:space="preserve">бапчета/кюфтета х 0.060 кг. -  </w:t>
      </w:r>
      <w:proofErr w:type="gramStart"/>
      <w:r>
        <w:rPr>
          <w:sz w:val="24"/>
          <w:szCs w:val="24"/>
        </w:rPr>
        <w:t>п</w:t>
      </w:r>
      <w:r w:rsidRPr="00D51423">
        <w:rPr>
          <w:sz w:val="24"/>
          <w:szCs w:val="24"/>
        </w:rPr>
        <w:t>олуфабрикат</w:t>
      </w:r>
      <w:proofErr w:type="gramEnd"/>
      <w:r w:rsidRPr="00D51423">
        <w:rPr>
          <w:sz w:val="24"/>
          <w:szCs w:val="24"/>
        </w:rPr>
        <w:t xml:space="preserve"> от (</w:t>
      </w:r>
      <w:r w:rsidR="00443DBE" w:rsidRPr="000C2438">
        <w:rPr>
          <w:sz w:val="24"/>
          <w:szCs w:val="24"/>
        </w:rPr>
        <w:t>свинско 60% и телешко 4</w:t>
      </w:r>
      <w:r w:rsidRPr="000C2438">
        <w:rPr>
          <w:sz w:val="24"/>
          <w:szCs w:val="24"/>
        </w:rPr>
        <w:t>0%)</w:t>
      </w:r>
      <w:r w:rsidRPr="00D51423">
        <w:rPr>
          <w:sz w:val="24"/>
          <w:szCs w:val="24"/>
        </w:rPr>
        <w:t xml:space="preserve"> месо, сол и подправки. Охладени, външен вид - чиста гладка </w:t>
      </w:r>
      <w:proofErr w:type="gramStart"/>
      <w:r w:rsidRPr="00D51423">
        <w:rPr>
          <w:sz w:val="24"/>
          <w:szCs w:val="24"/>
        </w:rPr>
        <w:t>повърхност  без</w:t>
      </w:r>
      <w:proofErr w:type="gramEnd"/>
      <w:r w:rsidRPr="00D51423">
        <w:rPr>
          <w:sz w:val="24"/>
          <w:szCs w:val="24"/>
        </w:rPr>
        <w:t xml:space="preserve"> разкъсвания; цвят -бледо кафяво -червен; мирис и вку</w:t>
      </w:r>
      <w:r w:rsidR="0019545D">
        <w:rPr>
          <w:sz w:val="24"/>
          <w:szCs w:val="24"/>
        </w:rPr>
        <w:t>с - свойствен.</w:t>
      </w:r>
      <w:r w:rsidR="0019545D">
        <w:rPr>
          <w:sz w:val="24"/>
          <w:szCs w:val="24"/>
          <w:lang w:val="bg-BG"/>
        </w:rPr>
        <w:t xml:space="preserve"> По </w:t>
      </w:r>
      <w:r w:rsidR="00362709">
        <w:rPr>
          <w:sz w:val="24"/>
          <w:szCs w:val="24"/>
        </w:rPr>
        <w:t xml:space="preserve">ТД на производителя. </w:t>
      </w:r>
      <w:r w:rsidR="00362709">
        <w:rPr>
          <w:sz w:val="24"/>
          <w:szCs w:val="24"/>
          <w:lang w:val="bg-BG"/>
        </w:rPr>
        <w:t xml:space="preserve">Опаковани </w:t>
      </w:r>
      <w:r w:rsidRPr="00D51423">
        <w:rPr>
          <w:sz w:val="24"/>
          <w:szCs w:val="24"/>
        </w:rPr>
        <w:t>в  тарелка по 0.060 кг за 1 бр.</w:t>
      </w:r>
    </w:p>
    <w:p w:rsidR="004C41C8" w:rsidRPr="00D51423" w:rsidRDefault="00E90E0E" w:rsidP="004C41C8">
      <w:pPr>
        <w:numPr>
          <w:ilvl w:val="0"/>
          <w:numId w:val="14"/>
        </w:numPr>
        <w:tabs>
          <w:tab w:val="left" w:pos="567"/>
        </w:tabs>
        <w:ind w:left="0" w:firstLine="284"/>
        <w:jc w:val="both"/>
        <w:rPr>
          <w:sz w:val="24"/>
          <w:szCs w:val="24"/>
        </w:rPr>
      </w:pPr>
      <w:r>
        <w:rPr>
          <w:sz w:val="24"/>
          <w:szCs w:val="24"/>
        </w:rPr>
        <w:t>К</w:t>
      </w:r>
      <w:r>
        <w:rPr>
          <w:sz w:val="24"/>
          <w:szCs w:val="24"/>
          <w:lang w:val="bg-BG"/>
        </w:rPr>
        <w:t xml:space="preserve">ренвирш </w:t>
      </w:r>
      <w:r w:rsidR="00A91BF9">
        <w:rPr>
          <w:sz w:val="24"/>
          <w:szCs w:val="24"/>
        </w:rPr>
        <w:t xml:space="preserve">- насипен </w:t>
      </w:r>
      <w:r w:rsidR="00A91BF9">
        <w:rPr>
          <w:sz w:val="24"/>
          <w:szCs w:val="24"/>
          <w:lang w:val="bg-BG"/>
        </w:rPr>
        <w:t xml:space="preserve">в </w:t>
      </w:r>
      <w:r w:rsidR="004C41C8" w:rsidRPr="00D51423">
        <w:rPr>
          <w:sz w:val="24"/>
          <w:szCs w:val="24"/>
        </w:rPr>
        <w:t>кг. По ТД на производителя. Свинско месо, без сухожилия, фасции и лой. Водно съдържание не повече от 62%, масленост не повече от 70%,</w:t>
      </w:r>
      <w:r w:rsidR="004C41C8">
        <w:rPr>
          <w:sz w:val="24"/>
          <w:szCs w:val="24"/>
          <w:lang w:val="bg-BG"/>
        </w:rPr>
        <w:t xml:space="preserve"> </w:t>
      </w:r>
      <w:r w:rsidR="004C41C8" w:rsidRPr="00D51423">
        <w:rPr>
          <w:sz w:val="24"/>
          <w:szCs w:val="24"/>
        </w:rPr>
        <w:t>белтък по /АТТТМ/ не по- малко от 21.5%, готварска сол не повече от 2.2%. Опаковка – полиетиленова или опаковъчна хартия.</w:t>
      </w:r>
    </w:p>
    <w:p w:rsidR="004C41C8" w:rsidRPr="00D51423" w:rsidRDefault="004C41C8" w:rsidP="004C41C8">
      <w:pPr>
        <w:numPr>
          <w:ilvl w:val="0"/>
          <w:numId w:val="14"/>
        </w:numPr>
        <w:tabs>
          <w:tab w:val="left" w:pos="567"/>
        </w:tabs>
        <w:ind w:left="0" w:firstLine="284"/>
        <w:jc w:val="both"/>
        <w:rPr>
          <w:sz w:val="24"/>
          <w:szCs w:val="24"/>
        </w:rPr>
      </w:pPr>
      <w:r w:rsidRPr="00D51423">
        <w:rPr>
          <w:sz w:val="24"/>
          <w:szCs w:val="24"/>
        </w:rPr>
        <w:t xml:space="preserve">Колбас – шпек </w:t>
      </w:r>
      <w:r w:rsidR="00F70D84">
        <w:rPr>
          <w:sz w:val="24"/>
          <w:szCs w:val="24"/>
        </w:rPr>
        <w:t>–</w:t>
      </w:r>
      <w:r w:rsidRPr="00D51423">
        <w:rPr>
          <w:sz w:val="24"/>
          <w:szCs w:val="24"/>
        </w:rPr>
        <w:t xml:space="preserve"> </w:t>
      </w:r>
      <w:r w:rsidR="00F70D84">
        <w:rPr>
          <w:sz w:val="24"/>
          <w:szCs w:val="24"/>
        </w:rPr>
        <w:t>Голям</w:t>
      </w:r>
      <w:r w:rsidR="00F70D84">
        <w:rPr>
          <w:sz w:val="24"/>
          <w:szCs w:val="24"/>
          <w:lang w:val="bg-BG"/>
        </w:rPr>
        <w:t>а разфасовка, в кг.</w:t>
      </w:r>
      <w:r w:rsidRPr="00D51423">
        <w:rPr>
          <w:sz w:val="24"/>
          <w:szCs w:val="24"/>
        </w:rPr>
        <w:t xml:space="preserve"> По ТД на производителя. Да е с намалено съдържание на мазнини (за малотрайни колбаси не повече от 16%, а за трайните колбаси не повече от 26% от общата маса) и намалено съдържание на сол (за малотрайните колбаси не повече от 1,5%, за трайните колбаси не повече от 2,2% от общата маса). Опаковка – полиетиленова или опаковъчна хартия.</w:t>
      </w:r>
    </w:p>
    <w:p w:rsidR="004C41C8" w:rsidRPr="00D51423" w:rsidRDefault="004C41C8" w:rsidP="004C41C8">
      <w:pPr>
        <w:numPr>
          <w:ilvl w:val="0"/>
          <w:numId w:val="14"/>
        </w:numPr>
        <w:tabs>
          <w:tab w:val="left" w:pos="567"/>
        </w:tabs>
        <w:ind w:left="0" w:firstLine="284"/>
        <w:jc w:val="both"/>
        <w:rPr>
          <w:sz w:val="24"/>
          <w:szCs w:val="24"/>
        </w:rPr>
      </w:pPr>
      <w:r w:rsidRPr="00D51423">
        <w:rPr>
          <w:sz w:val="24"/>
          <w:szCs w:val="24"/>
        </w:rPr>
        <w:t xml:space="preserve">Кайма смес </w:t>
      </w:r>
      <w:r w:rsidR="0077536C">
        <w:rPr>
          <w:sz w:val="24"/>
          <w:szCs w:val="24"/>
          <w:lang w:val="bg-BG"/>
        </w:rPr>
        <w:t xml:space="preserve">/замразена/ </w:t>
      </w:r>
      <w:r w:rsidR="00A91BF9">
        <w:rPr>
          <w:sz w:val="24"/>
          <w:szCs w:val="24"/>
          <w:lang w:val="bg-BG"/>
        </w:rPr>
        <w:t>в кг</w:t>
      </w:r>
      <w:proofErr w:type="gramStart"/>
      <w:r w:rsidR="00A91BF9">
        <w:rPr>
          <w:sz w:val="24"/>
          <w:szCs w:val="24"/>
          <w:lang w:val="bg-BG"/>
        </w:rPr>
        <w:t>.</w:t>
      </w:r>
      <w:r w:rsidR="0019545D">
        <w:rPr>
          <w:sz w:val="24"/>
          <w:szCs w:val="24"/>
        </w:rPr>
        <w:t>-</w:t>
      </w:r>
      <w:proofErr w:type="gramEnd"/>
      <w:r w:rsidR="0019545D">
        <w:rPr>
          <w:sz w:val="24"/>
          <w:szCs w:val="24"/>
        </w:rPr>
        <w:t xml:space="preserve"> </w:t>
      </w:r>
      <w:r w:rsidRPr="00D51423">
        <w:rPr>
          <w:sz w:val="24"/>
          <w:szCs w:val="24"/>
        </w:rPr>
        <w:t>ТД на производителя. Хомогенна маса с равномерно разпределени парченца месо и тлъстини, с чиста повърхност. Консистенция- мека, пластична. Цвят</w:t>
      </w:r>
      <w:r>
        <w:rPr>
          <w:sz w:val="24"/>
          <w:szCs w:val="24"/>
          <w:lang w:val="bg-BG"/>
        </w:rPr>
        <w:t xml:space="preserve"> </w:t>
      </w:r>
      <w:r w:rsidR="00443DBE">
        <w:rPr>
          <w:sz w:val="24"/>
          <w:szCs w:val="24"/>
        </w:rPr>
        <w:t xml:space="preserve">- бледокафяв до червен, </w:t>
      </w:r>
      <w:r w:rsidR="00443DBE" w:rsidRPr="000C2438">
        <w:rPr>
          <w:sz w:val="24"/>
          <w:szCs w:val="24"/>
        </w:rPr>
        <w:t>60% свинско, 4</w:t>
      </w:r>
      <w:r w:rsidRPr="000C2438">
        <w:rPr>
          <w:sz w:val="24"/>
          <w:szCs w:val="24"/>
        </w:rPr>
        <w:t>0% телешко</w:t>
      </w:r>
      <w:r w:rsidR="00A91BF9">
        <w:rPr>
          <w:sz w:val="24"/>
          <w:szCs w:val="24"/>
        </w:rPr>
        <w:t xml:space="preserve"> в полиетиленови пликове</w:t>
      </w:r>
      <w:r w:rsidRPr="00D51423">
        <w:rPr>
          <w:sz w:val="24"/>
          <w:szCs w:val="24"/>
        </w:rPr>
        <w:t>, без съдържание на соев протеин, вода в % от общата маса до 60%, масленост в % от сухото вещество до 55%. Опаковка – полиетиленова или опаковъчна хартия.</w:t>
      </w:r>
    </w:p>
    <w:p w:rsidR="004C41C8" w:rsidRPr="00D51423" w:rsidRDefault="0047381C" w:rsidP="004C41C8">
      <w:pPr>
        <w:numPr>
          <w:ilvl w:val="0"/>
          <w:numId w:val="14"/>
        </w:numPr>
        <w:tabs>
          <w:tab w:val="left" w:pos="567"/>
        </w:tabs>
        <w:ind w:left="0" w:firstLine="284"/>
        <w:jc w:val="both"/>
        <w:rPr>
          <w:sz w:val="24"/>
          <w:szCs w:val="24"/>
        </w:rPr>
      </w:pPr>
      <w:r>
        <w:rPr>
          <w:sz w:val="24"/>
          <w:szCs w:val="24"/>
        </w:rPr>
        <w:t>Пастет свински х 0.3</w:t>
      </w:r>
      <w:r>
        <w:rPr>
          <w:sz w:val="24"/>
          <w:szCs w:val="24"/>
          <w:lang w:val="bg-BG"/>
        </w:rPr>
        <w:t>0</w:t>
      </w:r>
      <w:r w:rsidR="004C41C8">
        <w:rPr>
          <w:sz w:val="24"/>
          <w:szCs w:val="24"/>
        </w:rPr>
        <w:t xml:space="preserve">0 кг. - </w:t>
      </w:r>
      <w:proofErr w:type="gramStart"/>
      <w:r w:rsidR="004C41C8">
        <w:rPr>
          <w:sz w:val="24"/>
          <w:szCs w:val="24"/>
        </w:rPr>
        <w:t>п</w:t>
      </w:r>
      <w:r w:rsidR="004C41C8" w:rsidRPr="00D51423">
        <w:rPr>
          <w:sz w:val="24"/>
          <w:szCs w:val="24"/>
        </w:rPr>
        <w:t>о</w:t>
      </w:r>
      <w:proofErr w:type="gramEnd"/>
      <w:r w:rsidR="004C41C8" w:rsidRPr="00D51423">
        <w:rPr>
          <w:sz w:val="24"/>
          <w:szCs w:val="24"/>
        </w:rPr>
        <w:t xml:space="preserve"> ТД на производителя. Произведен от свинско месо, свински черен дроб, бульон, сол и подправки. Гладка повърхност с хомогенен бледорозов до сивокафяв цвят, специфичен вкус на вложените подправки. Опакован в консервени кутии.</w:t>
      </w:r>
    </w:p>
    <w:p w:rsidR="004C41C8" w:rsidRPr="00D51423" w:rsidRDefault="00A91BF9" w:rsidP="00A91BF9">
      <w:pPr>
        <w:numPr>
          <w:ilvl w:val="0"/>
          <w:numId w:val="14"/>
        </w:numPr>
        <w:tabs>
          <w:tab w:val="left" w:pos="567"/>
        </w:tabs>
        <w:ind w:left="0" w:firstLine="284"/>
        <w:jc w:val="both"/>
        <w:rPr>
          <w:sz w:val="24"/>
          <w:szCs w:val="24"/>
        </w:rPr>
      </w:pPr>
      <w:r>
        <w:rPr>
          <w:sz w:val="24"/>
          <w:szCs w:val="24"/>
        </w:rPr>
        <w:t xml:space="preserve">Телешко шкембе </w:t>
      </w:r>
      <w:r>
        <w:rPr>
          <w:sz w:val="24"/>
          <w:szCs w:val="24"/>
          <w:lang w:val="bg-BG"/>
        </w:rPr>
        <w:t xml:space="preserve">в </w:t>
      </w:r>
      <w:r w:rsidR="004C41C8">
        <w:rPr>
          <w:sz w:val="24"/>
          <w:szCs w:val="24"/>
        </w:rPr>
        <w:t xml:space="preserve">кг. – </w:t>
      </w:r>
      <w:proofErr w:type="gramStart"/>
      <w:r w:rsidR="004C41C8">
        <w:rPr>
          <w:sz w:val="24"/>
          <w:szCs w:val="24"/>
        </w:rPr>
        <w:t>п</w:t>
      </w:r>
      <w:r w:rsidR="004C41C8" w:rsidRPr="00D51423">
        <w:rPr>
          <w:sz w:val="24"/>
          <w:szCs w:val="24"/>
        </w:rPr>
        <w:t>о</w:t>
      </w:r>
      <w:proofErr w:type="gramEnd"/>
      <w:r w:rsidR="004C41C8" w:rsidRPr="00D51423">
        <w:rPr>
          <w:sz w:val="24"/>
          <w:szCs w:val="24"/>
        </w:rPr>
        <w:t xml:space="preserve"> ТД на производителя</w:t>
      </w:r>
      <w:r>
        <w:rPr>
          <w:sz w:val="24"/>
          <w:szCs w:val="24"/>
        </w:rPr>
        <w:t xml:space="preserve">. Замразено </w:t>
      </w:r>
      <w:r>
        <w:rPr>
          <w:sz w:val="24"/>
          <w:szCs w:val="24"/>
          <w:lang w:val="bg-BG"/>
        </w:rPr>
        <w:t xml:space="preserve">минус </w:t>
      </w:r>
      <w:r w:rsidR="004C41C8" w:rsidRPr="00D51423">
        <w:rPr>
          <w:sz w:val="24"/>
          <w:szCs w:val="24"/>
        </w:rPr>
        <w:t>18 °</w:t>
      </w:r>
      <w:proofErr w:type="gramStart"/>
      <w:r w:rsidR="004C41C8" w:rsidRPr="00D51423">
        <w:rPr>
          <w:sz w:val="24"/>
          <w:szCs w:val="24"/>
        </w:rPr>
        <w:t>С.,</w:t>
      </w:r>
      <w:proofErr w:type="gramEnd"/>
      <w:r w:rsidR="004C41C8" w:rsidRPr="00D51423">
        <w:rPr>
          <w:sz w:val="24"/>
          <w:szCs w:val="24"/>
        </w:rPr>
        <w:t xml:space="preserve"> почистено</w:t>
      </w:r>
      <w:r w:rsidR="004C41C8" w:rsidRPr="00497B94">
        <w:t xml:space="preserve"> </w:t>
      </w:r>
      <w:r w:rsidR="004C41C8" w:rsidRPr="00910FD5">
        <w:rPr>
          <w:sz w:val="24"/>
          <w:szCs w:val="24"/>
        </w:rPr>
        <w:t xml:space="preserve">с </w:t>
      </w:r>
      <w:r w:rsidR="004C41C8" w:rsidRPr="00497B94">
        <w:t xml:space="preserve"> </w:t>
      </w:r>
      <w:r w:rsidR="004C41C8" w:rsidRPr="00D51423">
        <w:rPr>
          <w:sz w:val="24"/>
          <w:szCs w:val="24"/>
        </w:rPr>
        <w:t>характерен мръсно бял жълтеникав цвят. В полиетиле</w:t>
      </w:r>
      <w:r>
        <w:rPr>
          <w:sz w:val="24"/>
          <w:szCs w:val="24"/>
        </w:rPr>
        <w:t>нови пликове или тарелки</w:t>
      </w:r>
      <w:r w:rsidR="004C41C8" w:rsidRPr="00D51423">
        <w:rPr>
          <w:sz w:val="24"/>
          <w:szCs w:val="24"/>
        </w:rPr>
        <w:t xml:space="preserve">.       </w:t>
      </w:r>
    </w:p>
    <w:p w:rsidR="00657B04" w:rsidRDefault="00657B04" w:rsidP="00125BB7">
      <w:pPr>
        <w:jc w:val="both"/>
        <w:rPr>
          <w:b/>
          <w:bCs/>
          <w:sz w:val="24"/>
          <w:szCs w:val="24"/>
          <w:lang w:val="bg-BG"/>
        </w:rPr>
      </w:pPr>
      <w:bookmarkStart w:id="0" w:name="bookmark0"/>
    </w:p>
    <w:p w:rsidR="00150DCF" w:rsidRPr="00150DCF" w:rsidRDefault="004C41C8" w:rsidP="00125BB7">
      <w:pPr>
        <w:ind w:left="-540" w:firstLine="540"/>
        <w:jc w:val="both"/>
        <w:rPr>
          <w:b/>
          <w:bCs/>
          <w:sz w:val="24"/>
          <w:szCs w:val="24"/>
          <w:lang w:val="bg-BG"/>
        </w:rPr>
      </w:pPr>
      <w:r>
        <w:rPr>
          <w:b/>
          <w:bCs/>
          <w:sz w:val="24"/>
          <w:szCs w:val="24"/>
          <w:lang w:val="bg-BG"/>
        </w:rPr>
        <w:t>ГРУПА</w:t>
      </w:r>
      <w:r>
        <w:rPr>
          <w:b/>
          <w:bCs/>
          <w:sz w:val="24"/>
          <w:szCs w:val="24"/>
        </w:rPr>
        <w:t xml:space="preserve"> </w:t>
      </w:r>
      <w:r>
        <w:rPr>
          <w:b/>
          <w:bCs/>
          <w:sz w:val="24"/>
          <w:szCs w:val="24"/>
          <w:lang w:val="bg-BG"/>
        </w:rPr>
        <w:t>7</w:t>
      </w:r>
      <w:r w:rsidRPr="00D51423">
        <w:rPr>
          <w:b/>
          <w:bCs/>
          <w:sz w:val="24"/>
          <w:szCs w:val="24"/>
        </w:rPr>
        <w:t>. РИБА</w:t>
      </w:r>
      <w:bookmarkEnd w:id="0"/>
      <w:r w:rsidRPr="00D51423">
        <w:rPr>
          <w:b/>
          <w:bCs/>
          <w:sz w:val="24"/>
          <w:szCs w:val="24"/>
        </w:rPr>
        <w:t xml:space="preserve"> </w:t>
      </w:r>
    </w:p>
    <w:p w:rsidR="004C41C8" w:rsidRPr="00C74FB4" w:rsidRDefault="004C41C8" w:rsidP="004C41C8">
      <w:pPr>
        <w:pStyle w:val="ListParagraph"/>
        <w:numPr>
          <w:ilvl w:val="0"/>
          <w:numId w:val="6"/>
        </w:numPr>
        <w:tabs>
          <w:tab w:val="left" w:pos="0"/>
          <w:tab w:val="left" w:pos="567"/>
        </w:tabs>
        <w:ind w:left="0" w:firstLine="284"/>
        <w:contextualSpacing w:val="0"/>
        <w:jc w:val="both"/>
        <w:rPr>
          <w:sz w:val="24"/>
          <w:szCs w:val="24"/>
        </w:rPr>
      </w:pPr>
      <w:r w:rsidRPr="00C74FB4">
        <w:rPr>
          <w:sz w:val="24"/>
          <w:szCs w:val="24"/>
        </w:rPr>
        <w:t>Скумрия</w:t>
      </w:r>
      <w:r>
        <w:rPr>
          <w:sz w:val="24"/>
          <w:szCs w:val="24"/>
          <w:lang w:val="bg-BG"/>
        </w:rPr>
        <w:t xml:space="preserve"> </w:t>
      </w:r>
      <w:r w:rsidR="00A91BF9">
        <w:rPr>
          <w:sz w:val="24"/>
          <w:szCs w:val="24"/>
        </w:rPr>
        <w:t>(</w:t>
      </w:r>
      <w:r w:rsidR="00A91BF9">
        <w:rPr>
          <w:sz w:val="24"/>
          <w:szCs w:val="24"/>
          <w:lang w:val="bg-BG"/>
        </w:rPr>
        <w:t>в кг.</w:t>
      </w:r>
      <w:r w:rsidR="00A91BF9">
        <w:rPr>
          <w:sz w:val="24"/>
          <w:szCs w:val="24"/>
        </w:rPr>
        <w:t>)</w:t>
      </w:r>
      <w:r w:rsidR="00A91BF9">
        <w:rPr>
          <w:sz w:val="24"/>
          <w:szCs w:val="24"/>
          <w:lang w:val="bg-BG"/>
        </w:rPr>
        <w:t xml:space="preserve"> </w:t>
      </w:r>
      <w:r w:rsidR="0019545D">
        <w:rPr>
          <w:sz w:val="24"/>
          <w:szCs w:val="24"/>
        </w:rPr>
        <w:t>–</w:t>
      </w:r>
      <w:r w:rsidRPr="00C74FB4">
        <w:rPr>
          <w:sz w:val="24"/>
          <w:szCs w:val="24"/>
        </w:rPr>
        <w:t xml:space="preserve"> </w:t>
      </w:r>
      <w:proofErr w:type="gramStart"/>
      <w:r w:rsidR="0019545D">
        <w:rPr>
          <w:sz w:val="24"/>
          <w:szCs w:val="24"/>
          <w:lang w:val="bg-BG"/>
        </w:rPr>
        <w:t>по</w:t>
      </w:r>
      <w:proofErr w:type="gramEnd"/>
      <w:r w:rsidR="0019545D">
        <w:rPr>
          <w:sz w:val="24"/>
          <w:szCs w:val="24"/>
          <w:lang w:val="bg-BG"/>
        </w:rPr>
        <w:t xml:space="preserve"> </w:t>
      </w:r>
      <w:r w:rsidRPr="00C74FB4">
        <w:rPr>
          <w:sz w:val="24"/>
          <w:szCs w:val="24"/>
        </w:rPr>
        <w:t>ТД на производителя. Пак</w:t>
      </w:r>
      <w:r w:rsidR="00A91BF9">
        <w:rPr>
          <w:sz w:val="24"/>
          <w:szCs w:val="24"/>
        </w:rPr>
        <w:t>етирана по БДС в кашони</w:t>
      </w:r>
      <w:r w:rsidRPr="00C74FB4">
        <w:rPr>
          <w:sz w:val="24"/>
          <w:szCs w:val="24"/>
        </w:rPr>
        <w:t>. Цяла, размер 3/5, чистена, с г</w:t>
      </w:r>
      <w:r w:rsidR="00A91BF9">
        <w:rPr>
          <w:sz w:val="24"/>
          <w:szCs w:val="24"/>
        </w:rPr>
        <w:t xml:space="preserve">лави, замразена с температура </w:t>
      </w:r>
      <w:r w:rsidR="00A91BF9">
        <w:rPr>
          <w:sz w:val="24"/>
          <w:szCs w:val="24"/>
          <w:lang w:val="bg-BG"/>
        </w:rPr>
        <w:t xml:space="preserve">минус </w:t>
      </w:r>
      <w:r w:rsidRPr="00C74FB4">
        <w:rPr>
          <w:sz w:val="24"/>
          <w:szCs w:val="24"/>
        </w:rPr>
        <w:t>18 °С.</w:t>
      </w:r>
    </w:p>
    <w:p w:rsidR="0076673A" w:rsidRPr="00125BB7" w:rsidRDefault="004C41C8" w:rsidP="004C41C8">
      <w:pPr>
        <w:numPr>
          <w:ilvl w:val="0"/>
          <w:numId w:val="6"/>
        </w:numPr>
        <w:tabs>
          <w:tab w:val="left" w:pos="567"/>
        </w:tabs>
        <w:ind w:left="0" w:firstLine="284"/>
        <w:jc w:val="both"/>
        <w:rPr>
          <w:b/>
          <w:bCs/>
          <w:sz w:val="24"/>
          <w:szCs w:val="24"/>
        </w:rPr>
      </w:pPr>
      <w:r>
        <w:rPr>
          <w:sz w:val="24"/>
          <w:szCs w:val="24"/>
        </w:rPr>
        <w:t>Риба пангасиус</w:t>
      </w:r>
      <w:r w:rsidR="002E7C36">
        <w:rPr>
          <w:sz w:val="24"/>
          <w:szCs w:val="24"/>
          <w:lang w:val="bg-BG"/>
        </w:rPr>
        <w:t xml:space="preserve"> - филе</w:t>
      </w:r>
      <w:r>
        <w:rPr>
          <w:sz w:val="24"/>
          <w:szCs w:val="24"/>
        </w:rPr>
        <w:t xml:space="preserve"> </w:t>
      </w:r>
      <w:r w:rsidR="00A91BF9">
        <w:rPr>
          <w:sz w:val="24"/>
          <w:szCs w:val="24"/>
          <w:lang w:val="bg-BG"/>
        </w:rPr>
        <w:t xml:space="preserve">в кг. </w:t>
      </w:r>
      <w:r w:rsidR="0019545D">
        <w:rPr>
          <w:sz w:val="24"/>
          <w:szCs w:val="24"/>
          <w:lang w:val="bg-BG"/>
        </w:rPr>
        <w:t xml:space="preserve">По </w:t>
      </w:r>
      <w:r w:rsidRPr="00C74FB4">
        <w:rPr>
          <w:sz w:val="24"/>
          <w:szCs w:val="24"/>
        </w:rPr>
        <w:t>ТД на производителя. Рибата да е здрава. Със запазена цялост. Цвят -</w:t>
      </w:r>
      <w:r>
        <w:rPr>
          <w:sz w:val="24"/>
          <w:szCs w:val="24"/>
          <w:lang w:val="bg-BG"/>
        </w:rPr>
        <w:t xml:space="preserve"> </w:t>
      </w:r>
      <w:r>
        <w:rPr>
          <w:sz w:val="24"/>
          <w:szCs w:val="24"/>
        </w:rPr>
        <w:t>естествен</w:t>
      </w:r>
      <w:r w:rsidRPr="00C74FB4">
        <w:rPr>
          <w:sz w:val="24"/>
          <w:szCs w:val="24"/>
        </w:rPr>
        <w:t>, специфичен за дадения вид. Замразената риба да бъде добре почистена от кожа, гръбначните кости и вътрешности, филетирана или нарязана на парчета, замразена на блок при температура минус 18 °С. Мирис след размразяване - характерен за прясна риба, без признаци на развала. Пак</w:t>
      </w:r>
      <w:r w:rsidR="00A91BF9">
        <w:rPr>
          <w:sz w:val="24"/>
          <w:szCs w:val="24"/>
        </w:rPr>
        <w:t>етирана по БДС в кашони</w:t>
      </w:r>
      <w:r w:rsidRPr="00C74FB4">
        <w:rPr>
          <w:sz w:val="24"/>
          <w:szCs w:val="24"/>
        </w:rPr>
        <w:t xml:space="preserve">. </w:t>
      </w:r>
      <w:bookmarkStart w:id="1" w:name="bookmark1"/>
    </w:p>
    <w:p w:rsidR="007518B4" w:rsidRPr="00C74FB4" w:rsidRDefault="007518B4" w:rsidP="004C41C8">
      <w:pPr>
        <w:tabs>
          <w:tab w:val="left" w:pos="1134"/>
        </w:tabs>
        <w:jc w:val="both"/>
        <w:rPr>
          <w:b/>
          <w:bCs/>
          <w:lang w:val="bg-BG"/>
        </w:rPr>
      </w:pPr>
    </w:p>
    <w:p w:rsidR="004C41C8" w:rsidRDefault="004C41C8" w:rsidP="004C41C8">
      <w:pPr>
        <w:ind w:left="-540" w:firstLine="540"/>
        <w:jc w:val="both"/>
        <w:rPr>
          <w:b/>
          <w:bCs/>
          <w:sz w:val="24"/>
          <w:szCs w:val="24"/>
          <w:lang w:val="bg-BG"/>
        </w:rPr>
      </w:pPr>
      <w:r>
        <w:rPr>
          <w:b/>
          <w:bCs/>
          <w:sz w:val="24"/>
          <w:szCs w:val="24"/>
          <w:lang w:val="bg-BG"/>
        </w:rPr>
        <w:t>ГРУПА</w:t>
      </w:r>
      <w:r>
        <w:rPr>
          <w:b/>
          <w:bCs/>
          <w:sz w:val="24"/>
          <w:szCs w:val="24"/>
        </w:rPr>
        <w:t xml:space="preserve"> </w:t>
      </w:r>
      <w:r>
        <w:rPr>
          <w:b/>
          <w:bCs/>
          <w:sz w:val="24"/>
          <w:szCs w:val="24"/>
          <w:lang w:val="bg-BG"/>
        </w:rPr>
        <w:t>8</w:t>
      </w:r>
      <w:r w:rsidRPr="00C74FB4">
        <w:rPr>
          <w:b/>
          <w:bCs/>
          <w:sz w:val="24"/>
          <w:szCs w:val="24"/>
        </w:rPr>
        <w:t>. ПРОДУКТИ ОТ ПТИЦИ</w:t>
      </w:r>
      <w:bookmarkEnd w:id="1"/>
    </w:p>
    <w:p w:rsidR="00125BB7" w:rsidRPr="00125BB7" w:rsidRDefault="00125BB7" w:rsidP="004C41C8">
      <w:pPr>
        <w:ind w:left="-540" w:firstLine="540"/>
        <w:jc w:val="both"/>
        <w:rPr>
          <w:b/>
          <w:bCs/>
          <w:sz w:val="24"/>
          <w:szCs w:val="24"/>
          <w:lang w:val="bg-BG"/>
        </w:rPr>
      </w:pPr>
    </w:p>
    <w:p w:rsidR="004C41C8" w:rsidRPr="00C74FB4" w:rsidRDefault="004C41C8" w:rsidP="004C41C8">
      <w:pPr>
        <w:pStyle w:val="ListParagraph"/>
        <w:numPr>
          <w:ilvl w:val="0"/>
          <w:numId w:val="15"/>
        </w:numPr>
        <w:tabs>
          <w:tab w:val="left" w:pos="567"/>
        </w:tabs>
        <w:ind w:left="0" w:firstLine="284"/>
        <w:contextualSpacing w:val="0"/>
        <w:jc w:val="both"/>
        <w:rPr>
          <w:b/>
          <w:bCs/>
          <w:sz w:val="24"/>
          <w:szCs w:val="24"/>
        </w:rPr>
      </w:pPr>
      <w:r w:rsidRPr="00C74FB4">
        <w:rPr>
          <w:sz w:val="24"/>
          <w:szCs w:val="24"/>
        </w:rPr>
        <w:t xml:space="preserve">Птичи яйца М, клас А, категория (Ь) от 63 до 73 грама, маркирани съгласно </w:t>
      </w:r>
      <w:r w:rsidRPr="007518B4">
        <w:rPr>
          <w:sz w:val="24"/>
          <w:szCs w:val="24"/>
        </w:rPr>
        <w:t xml:space="preserve">Наредба №1/09.01.2008 г. </w:t>
      </w:r>
      <w:r w:rsidR="007518B4" w:rsidRPr="007518B4">
        <w:rPr>
          <w:sz w:val="24"/>
          <w:szCs w:val="24"/>
          <w:lang w:val="bg-BG"/>
        </w:rPr>
        <w:t>за изискванията за търговия с яйца,</w:t>
      </w:r>
      <w:r w:rsidRPr="00C74FB4">
        <w:rPr>
          <w:sz w:val="24"/>
          <w:szCs w:val="24"/>
        </w:rPr>
        <w:t xml:space="preserve"> БДС 358</w:t>
      </w:r>
      <w:r>
        <w:rPr>
          <w:sz w:val="24"/>
          <w:szCs w:val="24"/>
          <w:lang w:val="bg-BG"/>
        </w:rPr>
        <w:t xml:space="preserve"> </w:t>
      </w:r>
      <w:r w:rsidRPr="00C74FB4">
        <w:rPr>
          <w:sz w:val="24"/>
          <w:szCs w:val="24"/>
        </w:rPr>
        <w:t xml:space="preserve">- 80 или еквивалент на ТД на производителя. </w:t>
      </w:r>
      <w:r w:rsidR="00A11FEE">
        <w:rPr>
          <w:sz w:val="24"/>
          <w:szCs w:val="24"/>
        </w:rPr>
        <w:t>Яйцата</w:t>
      </w:r>
      <w:r w:rsidR="00A11FEE">
        <w:rPr>
          <w:sz w:val="24"/>
          <w:szCs w:val="24"/>
          <w:lang w:val="bg-BG"/>
        </w:rPr>
        <w:t xml:space="preserve"> да бъдат</w:t>
      </w:r>
      <w:r w:rsidRPr="00C74FB4">
        <w:rPr>
          <w:sz w:val="24"/>
          <w:szCs w:val="24"/>
        </w:rPr>
        <w:t xml:space="preserve"> „пресни “</w:t>
      </w:r>
      <w:r w:rsidR="00A11FEE">
        <w:rPr>
          <w:sz w:val="24"/>
          <w:szCs w:val="24"/>
          <w:lang w:val="bg-BG"/>
        </w:rPr>
        <w:t>,</w:t>
      </w:r>
      <w:r w:rsidRPr="00C74FB4">
        <w:rPr>
          <w:sz w:val="24"/>
          <w:szCs w:val="24"/>
        </w:rPr>
        <w:t xml:space="preserve"> със срок на годност не по-дълъг от 28 дни, считано от деня на снас</w:t>
      </w:r>
      <w:r w:rsidR="00A11FEE">
        <w:rPr>
          <w:sz w:val="24"/>
          <w:szCs w:val="24"/>
        </w:rPr>
        <w:t xml:space="preserve">янето със средно тегло 67.5 гр. </w:t>
      </w:r>
      <w:r w:rsidR="00A11FEE">
        <w:rPr>
          <w:sz w:val="24"/>
          <w:szCs w:val="24"/>
          <w:lang w:val="bg-BG"/>
        </w:rPr>
        <w:t>Я</w:t>
      </w:r>
      <w:r w:rsidRPr="00C74FB4">
        <w:rPr>
          <w:sz w:val="24"/>
          <w:szCs w:val="24"/>
        </w:rPr>
        <w:t xml:space="preserve">йцата трябва да се транспортират и съхраняват при температура, гарантираща безопасността им (от +5 °С до +18 °С). </w:t>
      </w:r>
      <w:bookmarkStart w:id="2" w:name="bookmark2"/>
      <w:r w:rsidRPr="00C74FB4">
        <w:rPr>
          <w:sz w:val="24"/>
          <w:szCs w:val="24"/>
        </w:rPr>
        <w:t xml:space="preserve">Опаковани в картонени кутии за яйца по 10 броя или кашони с кори за яйца.   </w:t>
      </w:r>
    </w:p>
    <w:p w:rsidR="004C41C8" w:rsidRDefault="004C41C8" w:rsidP="004C41C8">
      <w:pPr>
        <w:tabs>
          <w:tab w:val="left" w:pos="1134"/>
        </w:tabs>
        <w:ind w:left="-540" w:firstLine="540"/>
        <w:jc w:val="both"/>
        <w:rPr>
          <w:b/>
          <w:bCs/>
          <w:lang w:val="bg-BG"/>
        </w:rPr>
      </w:pPr>
    </w:p>
    <w:p w:rsidR="00657B04" w:rsidRPr="004C41C8" w:rsidRDefault="00657B04" w:rsidP="007500BC">
      <w:pPr>
        <w:tabs>
          <w:tab w:val="left" w:pos="1134"/>
        </w:tabs>
        <w:jc w:val="both"/>
        <w:rPr>
          <w:b/>
          <w:bCs/>
          <w:lang w:val="bg-BG"/>
        </w:rPr>
      </w:pPr>
    </w:p>
    <w:p w:rsidR="004C41C8" w:rsidRDefault="004C41C8" w:rsidP="004C41C8">
      <w:pPr>
        <w:tabs>
          <w:tab w:val="left" w:pos="1134"/>
        </w:tabs>
        <w:ind w:left="-540" w:firstLine="540"/>
        <w:jc w:val="both"/>
        <w:rPr>
          <w:b/>
          <w:bCs/>
          <w:sz w:val="24"/>
          <w:szCs w:val="24"/>
          <w:lang w:val="bg-BG"/>
        </w:rPr>
      </w:pPr>
      <w:r>
        <w:rPr>
          <w:b/>
          <w:bCs/>
          <w:sz w:val="24"/>
          <w:szCs w:val="24"/>
          <w:lang w:val="bg-BG"/>
        </w:rPr>
        <w:t>ГРУПА</w:t>
      </w:r>
      <w:r>
        <w:rPr>
          <w:b/>
          <w:bCs/>
          <w:sz w:val="24"/>
          <w:szCs w:val="24"/>
        </w:rPr>
        <w:t xml:space="preserve"> </w:t>
      </w:r>
      <w:r>
        <w:rPr>
          <w:b/>
          <w:bCs/>
          <w:sz w:val="24"/>
          <w:szCs w:val="24"/>
          <w:lang w:val="bg-BG"/>
        </w:rPr>
        <w:t>9</w:t>
      </w:r>
      <w:r w:rsidRPr="00C74FB4">
        <w:rPr>
          <w:b/>
          <w:bCs/>
          <w:sz w:val="24"/>
          <w:szCs w:val="24"/>
        </w:rPr>
        <w:t>. РАСТИТЕЛНИ МАСЛА</w:t>
      </w:r>
      <w:bookmarkEnd w:id="2"/>
    </w:p>
    <w:p w:rsidR="00125BB7" w:rsidRPr="00125BB7" w:rsidRDefault="00125BB7" w:rsidP="004C41C8">
      <w:pPr>
        <w:tabs>
          <w:tab w:val="left" w:pos="1134"/>
        </w:tabs>
        <w:ind w:left="-540" w:firstLine="540"/>
        <w:jc w:val="both"/>
        <w:rPr>
          <w:b/>
          <w:bCs/>
          <w:sz w:val="24"/>
          <w:szCs w:val="24"/>
          <w:lang w:val="bg-BG"/>
        </w:rPr>
      </w:pPr>
    </w:p>
    <w:p w:rsidR="004C41C8" w:rsidRPr="00C74FB4" w:rsidRDefault="00A11FEE" w:rsidP="004C41C8">
      <w:pPr>
        <w:pStyle w:val="ListParagraph"/>
        <w:numPr>
          <w:ilvl w:val="0"/>
          <w:numId w:val="7"/>
        </w:numPr>
        <w:tabs>
          <w:tab w:val="left" w:pos="567"/>
        </w:tabs>
        <w:ind w:left="0" w:firstLine="284"/>
        <w:contextualSpacing w:val="0"/>
        <w:jc w:val="both"/>
        <w:rPr>
          <w:sz w:val="24"/>
          <w:szCs w:val="24"/>
        </w:rPr>
      </w:pPr>
      <w:r>
        <w:rPr>
          <w:sz w:val="24"/>
          <w:szCs w:val="24"/>
        </w:rPr>
        <w:t>Олио (</w:t>
      </w:r>
      <w:r>
        <w:rPr>
          <w:sz w:val="24"/>
          <w:szCs w:val="24"/>
          <w:lang w:val="bg-BG"/>
        </w:rPr>
        <w:t>в литри</w:t>
      </w:r>
      <w:r>
        <w:rPr>
          <w:sz w:val="24"/>
          <w:szCs w:val="24"/>
        </w:rPr>
        <w:t>)</w:t>
      </w:r>
      <w:r w:rsidR="0019545D">
        <w:rPr>
          <w:sz w:val="24"/>
          <w:szCs w:val="24"/>
        </w:rPr>
        <w:t xml:space="preserve"> - </w:t>
      </w:r>
      <w:r w:rsidR="0019545D">
        <w:rPr>
          <w:sz w:val="24"/>
          <w:szCs w:val="24"/>
          <w:lang w:val="bg-BG"/>
        </w:rPr>
        <w:t xml:space="preserve">Браншови стандарт </w:t>
      </w:r>
      <w:r w:rsidR="0019545D">
        <w:rPr>
          <w:sz w:val="24"/>
          <w:szCs w:val="24"/>
        </w:rPr>
        <w:t>(</w:t>
      </w:r>
      <w:r w:rsidR="0019545D">
        <w:rPr>
          <w:sz w:val="24"/>
          <w:szCs w:val="24"/>
          <w:lang w:val="bg-BG"/>
        </w:rPr>
        <w:t>БС 01/2016</w:t>
      </w:r>
      <w:r w:rsidR="0019545D">
        <w:rPr>
          <w:sz w:val="24"/>
          <w:szCs w:val="24"/>
        </w:rPr>
        <w:t>)</w:t>
      </w:r>
      <w:r w:rsidR="0019545D">
        <w:rPr>
          <w:sz w:val="24"/>
          <w:szCs w:val="24"/>
          <w:lang w:val="bg-BG"/>
        </w:rPr>
        <w:t>.</w:t>
      </w:r>
      <w:r w:rsidR="004C41C8" w:rsidRPr="00C74FB4">
        <w:rPr>
          <w:sz w:val="24"/>
          <w:szCs w:val="24"/>
        </w:rPr>
        <w:t xml:space="preserve"> Слънчогледово масло получено от слънчогледови семена чрез пресуване, екстрахиране и рафиниране. Външен вид - бистро, без утайки при 20°С</w:t>
      </w:r>
      <w:r>
        <w:rPr>
          <w:sz w:val="24"/>
          <w:szCs w:val="24"/>
          <w:lang w:val="bg-BG"/>
        </w:rPr>
        <w:t xml:space="preserve">, </w:t>
      </w:r>
      <w:r w:rsidR="004C41C8" w:rsidRPr="00C74FB4">
        <w:rPr>
          <w:sz w:val="24"/>
          <w:szCs w:val="24"/>
        </w:rPr>
        <w:t>със златисто жълт цвят. Вкус и мирис - приятни, характерни за прясно рафинирано слънчогледово масло, без страничен привкус и мирис. Влага не повече от 0.10%. Опаковка - чис</w:t>
      </w:r>
      <w:r>
        <w:rPr>
          <w:sz w:val="24"/>
          <w:szCs w:val="24"/>
        </w:rPr>
        <w:t xml:space="preserve">ти и сухи РVС бутилки. </w:t>
      </w:r>
    </w:p>
    <w:p w:rsidR="004C41C8" w:rsidRPr="00C74FB4" w:rsidRDefault="00A25257" w:rsidP="004C41C8">
      <w:pPr>
        <w:numPr>
          <w:ilvl w:val="0"/>
          <w:numId w:val="7"/>
        </w:numPr>
        <w:tabs>
          <w:tab w:val="left" w:pos="567"/>
        </w:tabs>
        <w:ind w:left="0" w:firstLine="284"/>
        <w:jc w:val="both"/>
        <w:rPr>
          <w:sz w:val="24"/>
          <w:szCs w:val="24"/>
        </w:rPr>
      </w:pPr>
      <w:r>
        <w:rPr>
          <w:sz w:val="24"/>
          <w:szCs w:val="24"/>
        </w:rPr>
        <w:t xml:space="preserve">Маргарин – х </w:t>
      </w:r>
      <w:r>
        <w:rPr>
          <w:sz w:val="24"/>
          <w:szCs w:val="24"/>
          <w:lang w:val="bg-BG"/>
        </w:rPr>
        <w:t>0,</w:t>
      </w:r>
      <w:r>
        <w:rPr>
          <w:sz w:val="24"/>
          <w:szCs w:val="24"/>
        </w:rPr>
        <w:t xml:space="preserve">250 </w:t>
      </w:r>
      <w:r>
        <w:rPr>
          <w:sz w:val="24"/>
          <w:szCs w:val="24"/>
          <w:lang w:val="bg-BG"/>
        </w:rPr>
        <w:t>кг</w:t>
      </w:r>
      <w:proofErr w:type="gramStart"/>
      <w:r w:rsidR="004C41C8">
        <w:rPr>
          <w:sz w:val="24"/>
          <w:szCs w:val="24"/>
        </w:rPr>
        <w:t>.-</w:t>
      </w:r>
      <w:proofErr w:type="gramEnd"/>
      <w:r w:rsidR="004C41C8">
        <w:rPr>
          <w:sz w:val="24"/>
          <w:szCs w:val="24"/>
        </w:rPr>
        <w:t xml:space="preserve"> по ТД на производителя, </w:t>
      </w:r>
      <w:r w:rsidR="004C41C8" w:rsidRPr="00C74FB4">
        <w:rPr>
          <w:sz w:val="24"/>
          <w:szCs w:val="24"/>
        </w:rPr>
        <w:t xml:space="preserve">100 % растителен продукт. Рафинирано растително масло, втвърдено соево масло, вода, сол, лимонена киселина, емулгатори, ароматизатор, консервант, оцветител, кутии по </w:t>
      </w:r>
      <w:r>
        <w:rPr>
          <w:sz w:val="24"/>
          <w:szCs w:val="24"/>
          <w:lang w:val="bg-BG"/>
        </w:rPr>
        <w:t>0,</w:t>
      </w:r>
      <w:r>
        <w:rPr>
          <w:sz w:val="24"/>
          <w:szCs w:val="24"/>
        </w:rPr>
        <w:t xml:space="preserve">250 </w:t>
      </w:r>
      <w:r>
        <w:rPr>
          <w:sz w:val="24"/>
          <w:szCs w:val="24"/>
          <w:lang w:val="bg-BG"/>
        </w:rPr>
        <w:t>кг</w:t>
      </w:r>
      <w:r w:rsidR="004C41C8" w:rsidRPr="00C74FB4">
        <w:rPr>
          <w:sz w:val="24"/>
          <w:szCs w:val="24"/>
        </w:rPr>
        <w:t>.</w:t>
      </w:r>
    </w:p>
    <w:p w:rsidR="004C41C8" w:rsidRDefault="004C41C8" w:rsidP="004C41C8">
      <w:pPr>
        <w:ind w:left="-540" w:firstLine="540"/>
        <w:jc w:val="both"/>
        <w:rPr>
          <w:lang w:val="bg-BG"/>
        </w:rPr>
      </w:pPr>
      <w:bookmarkStart w:id="3" w:name="bookmark3"/>
    </w:p>
    <w:p w:rsidR="00657B04" w:rsidRPr="00657B04" w:rsidRDefault="00657B04" w:rsidP="004C41C8">
      <w:pPr>
        <w:ind w:left="-540" w:firstLine="540"/>
        <w:jc w:val="both"/>
        <w:rPr>
          <w:lang w:val="bg-BG"/>
        </w:rPr>
      </w:pPr>
    </w:p>
    <w:p w:rsidR="004C41C8" w:rsidRDefault="004C41C8" w:rsidP="004C41C8">
      <w:pPr>
        <w:ind w:left="-540" w:firstLine="540"/>
        <w:jc w:val="both"/>
        <w:rPr>
          <w:b/>
          <w:bCs/>
          <w:sz w:val="24"/>
          <w:szCs w:val="24"/>
          <w:lang w:val="bg-BG"/>
        </w:rPr>
      </w:pPr>
      <w:r>
        <w:rPr>
          <w:b/>
          <w:bCs/>
          <w:sz w:val="24"/>
          <w:szCs w:val="24"/>
          <w:lang w:val="bg-BG"/>
        </w:rPr>
        <w:t>ГРУПА</w:t>
      </w:r>
      <w:r>
        <w:rPr>
          <w:b/>
          <w:bCs/>
          <w:sz w:val="24"/>
          <w:szCs w:val="24"/>
        </w:rPr>
        <w:t xml:space="preserve"> </w:t>
      </w:r>
      <w:r>
        <w:rPr>
          <w:b/>
          <w:bCs/>
          <w:sz w:val="24"/>
          <w:szCs w:val="24"/>
          <w:lang w:val="bg-BG"/>
        </w:rPr>
        <w:t>10</w:t>
      </w:r>
      <w:r w:rsidRPr="00C74FB4">
        <w:rPr>
          <w:b/>
          <w:bCs/>
          <w:sz w:val="24"/>
          <w:szCs w:val="24"/>
        </w:rPr>
        <w:t>. ЗЕЛЕНЧУЦИ, ПРЕРАБОТЕНИ ИЛИ КОНСЕРВИРАНИ</w:t>
      </w:r>
      <w:bookmarkEnd w:id="3"/>
    </w:p>
    <w:p w:rsidR="00125BB7" w:rsidRPr="00125BB7" w:rsidRDefault="00125BB7" w:rsidP="004C41C8">
      <w:pPr>
        <w:ind w:left="-540" w:firstLine="540"/>
        <w:jc w:val="both"/>
        <w:rPr>
          <w:b/>
          <w:bCs/>
          <w:sz w:val="24"/>
          <w:szCs w:val="24"/>
          <w:lang w:val="bg-BG"/>
        </w:rPr>
      </w:pPr>
    </w:p>
    <w:p w:rsidR="004C41C8" w:rsidRPr="00C74FB4" w:rsidRDefault="004C41C8" w:rsidP="004C41C8">
      <w:pPr>
        <w:pStyle w:val="ListParagraph"/>
        <w:numPr>
          <w:ilvl w:val="0"/>
          <w:numId w:val="8"/>
        </w:numPr>
        <w:tabs>
          <w:tab w:val="left" w:pos="567"/>
        </w:tabs>
        <w:ind w:left="0" w:firstLine="284"/>
        <w:contextualSpacing w:val="0"/>
        <w:jc w:val="both"/>
        <w:rPr>
          <w:sz w:val="24"/>
          <w:szCs w:val="24"/>
        </w:rPr>
      </w:pPr>
      <w:r w:rsidRPr="00C74FB4">
        <w:rPr>
          <w:sz w:val="24"/>
          <w:szCs w:val="24"/>
        </w:rPr>
        <w:t xml:space="preserve">Зелен фасул </w:t>
      </w:r>
      <w:r w:rsidR="004904F7">
        <w:rPr>
          <w:sz w:val="24"/>
          <w:szCs w:val="24"/>
          <w:lang w:val="bg-BG"/>
        </w:rPr>
        <w:t xml:space="preserve">в буркани </w:t>
      </w:r>
      <w:r w:rsidRPr="00C74FB4">
        <w:rPr>
          <w:sz w:val="24"/>
          <w:szCs w:val="24"/>
        </w:rPr>
        <w:t xml:space="preserve">х </w:t>
      </w:r>
      <w:r w:rsidR="006F0480">
        <w:rPr>
          <w:sz w:val="24"/>
          <w:szCs w:val="24"/>
          <w:lang w:val="bg-BG"/>
        </w:rPr>
        <w:t xml:space="preserve">0.680 кг. или </w:t>
      </w:r>
      <w:r w:rsidRPr="00C74FB4">
        <w:rPr>
          <w:sz w:val="24"/>
          <w:szCs w:val="24"/>
        </w:rPr>
        <w:t xml:space="preserve">0.700 кг. По ТД на производителя. Шушулки цели или нарязани /напречно или надлъжно/, неразкъсани, без дръжки и връхчета, без повреди от болести и </w:t>
      </w:r>
      <w:r w:rsidR="004904F7" w:rsidRPr="004904F7">
        <w:rPr>
          <w:sz w:val="24"/>
          <w:szCs w:val="24"/>
          <w:lang w:val="bg-BG"/>
        </w:rPr>
        <w:t>вредители</w:t>
      </w:r>
      <w:r w:rsidRPr="004904F7">
        <w:rPr>
          <w:sz w:val="24"/>
          <w:szCs w:val="24"/>
        </w:rPr>
        <w:t>,</w:t>
      </w:r>
      <w:r w:rsidRPr="00C74FB4">
        <w:rPr>
          <w:sz w:val="24"/>
          <w:szCs w:val="24"/>
        </w:rPr>
        <w:t xml:space="preserve"> с цвят, характерен за сорта и приблизително еднакъв в цялата опаковка, със заливка от сол и вода, отцедено тегло на зеления фасул- не по</w:t>
      </w:r>
      <w:r>
        <w:rPr>
          <w:sz w:val="24"/>
          <w:szCs w:val="24"/>
        </w:rPr>
        <w:t>-</w:t>
      </w:r>
      <w:r w:rsidRPr="00C74FB4">
        <w:rPr>
          <w:sz w:val="24"/>
          <w:szCs w:val="24"/>
        </w:rPr>
        <w:t xml:space="preserve">малко от 60%, стерилизиран консерва в буркани ТО – 07 стандартизиран размер. </w:t>
      </w:r>
    </w:p>
    <w:p w:rsidR="004C41C8" w:rsidRPr="00C74FB4" w:rsidRDefault="004C41C8" w:rsidP="004C41C8">
      <w:pPr>
        <w:numPr>
          <w:ilvl w:val="0"/>
          <w:numId w:val="8"/>
        </w:numPr>
        <w:tabs>
          <w:tab w:val="left" w:pos="567"/>
        </w:tabs>
        <w:ind w:left="0" w:firstLine="284"/>
        <w:jc w:val="both"/>
        <w:rPr>
          <w:sz w:val="24"/>
          <w:szCs w:val="24"/>
        </w:rPr>
      </w:pPr>
      <w:r w:rsidRPr="00C74FB4">
        <w:rPr>
          <w:sz w:val="24"/>
          <w:szCs w:val="24"/>
        </w:rPr>
        <w:t>Домати</w:t>
      </w:r>
      <w:r w:rsidR="00153C14">
        <w:rPr>
          <w:sz w:val="24"/>
          <w:szCs w:val="24"/>
          <w:lang w:val="bg-BG"/>
        </w:rPr>
        <w:t xml:space="preserve"> - /небелени/</w:t>
      </w:r>
      <w:r w:rsidRPr="00C74FB4">
        <w:rPr>
          <w:sz w:val="24"/>
          <w:szCs w:val="24"/>
        </w:rPr>
        <w:t xml:space="preserve"> </w:t>
      </w:r>
      <w:r w:rsidR="004904F7">
        <w:rPr>
          <w:sz w:val="24"/>
          <w:szCs w:val="24"/>
          <w:lang w:val="bg-BG"/>
        </w:rPr>
        <w:t xml:space="preserve">в буркани </w:t>
      </w:r>
      <w:r w:rsidRPr="00C74FB4">
        <w:rPr>
          <w:sz w:val="24"/>
          <w:szCs w:val="24"/>
        </w:rPr>
        <w:t xml:space="preserve">х </w:t>
      </w:r>
      <w:r w:rsidR="006F0480">
        <w:rPr>
          <w:sz w:val="24"/>
          <w:szCs w:val="24"/>
          <w:lang w:val="bg-BG"/>
        </w:rPr>
        <w:t xml:space="preserve">0.680 кг. или </w:t>
      </w:r>
      <w:r w:rsidRPr="00C74FB4">
        <w:rPr>
          <w:sz w:val="24"/>
          <w:szCs w:val="24"/>
        </w:rPr>
        <w:t>0</w:t>
      </w:r>
      <w:r w:rsidR="004904F7">
        <w:rPr>
          <w:sz w:val="24"/>
          <w:szCs w:val="24"/>
        </w:rPr>
        <w:t>.700 кг. По ТД на производителя</w:t>
      </w:r>
      <w:r w:rsidRPr="00C74FB4">
        <w:rPr>
          <w:sz w:val="24"/>
          <w:szCs w:val="24"/>
        </w:rPr>
        <w:t>.</w:t>
      </w:r>
      <w:r w:rsidR="004904F7">
        <w:rPr>
          <w:sz w:val="24"/>
          <w:szCs w:val="24"/>
          <w:lang w:val="bg-BG"/>
        </w:rPr>
        <w:t xml:space="preserve"> </w:t>
      </w:r>
      <w:r w:rsidRPr="00C74FB4">
        <w:rPr>
          <w:sz w:val="24"/>
          <w:szCs w:val="24"/>
        </w:rPr>
        <w:t xml:space="preserve">Домати цели, червени, здрави, без </w:t>
      </w:r>
      <w:r w:rsidR="004904F7">
        <w:rPr>
          <w:sz w:val="24"/>
          <w:szCs w:val="24"/>
        </w:rPr>
        <w:t xml:space="preserve">петна от болести и </w:t>
      </w:r>
      <w:r w:rsidR="004904F7">
        <w:rPr>
          <w:sz w:val="24"/>
          <w:szCs w:val="24"/>
          <w:lang w:val="bg-BG"/>
        </w:rPr>
        <w:t>вредители</w:t>
      </w:r>
      <w:r w:rsidRPr="00C74FB4">
        <w:rPr>
          <w:sz w:val="24"/>
          <w:szCs w:val="24"/>
        </w:rPr>
        <w:t>, залети с доматена заливка с прибавена сол, процентно съотношение не по- малко от 50% , от един и същ сорт, сравнително еднакви по форма и степен на зрялост, в буркани ТО - 07, херметически затворени и стерилизирани. Допуска се наличието на единични семки в заливката и напукани домати, в %, не повече от 10</w:t>
      </w:r>
      <w:proofErr w:type="gramStart"/>
      <w:r w:rsidRPr="00C74FB4">
        <w:rPr>
          <w:sz w:val="24"/>
          <w:szCs w:val="24"/>
        </w:rPr>
        <w:t>,0</w:t>
      </w:r>
      <w:proofErr w:type="gramEnd"/>
      <w:r w:rsidRPr="00C74FB4">
        <w:rPr>
          <w:sz w:val="24"/>
          <w:szCs w:val="24"/>
        </w:rPr>
        <w:t>%.</w:t>
      </w:r>
    </w:p>
    <w:p w:rsidR="004C41C8" w:rsidRPr="00C74FB4" w:rsidRDefault="004C41C8" w:rsidP="004C41C8">
      <w:pPr>
        <w:numPr>
          <w:ilvl w:val="0"/>
          <w:numId w:val="8"/>
        </w:numPr>
        <w:tabs>
          <w:tab w:val="left" w:pos="567"/>
        </w:tabs>
        <w:ind w:left="0" w:firstLine="284"/>
        <w:jc w:val="both"/>
        <w:rPr>
          <w:sz w:val="24"/>
          <w:szCs w:val="24"/>
        </w:rPr>
      </w:pPr>
      <w:r w:rsidRPr="00C74FB4">
        <w:rPr>
          <w:sz w:val="24"/>
          <w:szCs w:val="24"/>
        </w:rPr>
        <w:t xml:space="preserve">Гювеч </w:t>
      </w:r>
      <w:r w:rsidR="004904F7">
        <w:rPr>
          <w:sz w:val="24"/>
          <w:szCs w:val="24"/>
          <w:lang w:val="bg-BG"/>
        </w:rPr>
        <w:t xml:space="preserve">в буркани </w:t>
      </w:r>
      <w:r w:rsidRPr="00C74FB4">
        <w:rPr>
          <w:sz w:val="24"/>
          <w:szCs w:val="24"/>
        </w:rPr>
        <w:t>х 0.680 кг. По ТД на производителя. Пиперките в една опаковка да са еднакво нарязани,</w:t>
      </w:r>
      <w:r>
        <w:rPr>
          <w:sz w:val="24"/>
          <w:szCs w:val="24"/>
          <w:lang w:val="bg-BG"/>
        </w:rPr>
        <w:t xml:space="preserve"> </w:t>
      </w:r>
      <w:r w:rsidRPr="00C74FB4">
        <w:rPr>
          <w:sz w:val="24"/>
          <w:szCs w:val="24"/>
        </w:rPr>
        <w:t>червените домати</w:t>
      </w:r>
      <w:r>
        <w:rPr>
          <w:sz w:val="24"/>
          <w:szCs w:val="24"/>
          <w:lang w:val="bg-BG"/>
        </w:rPr>
        <w:t xml:space="preserve"> </w:t>
      </w:r>
      <w:r w:rsidRPr="00C74FB4">
        <w:rPr>
          <w:sz w:val="24"/>
          <w:szCs w:val="24"/>
        </w:rPr>
        <w:t>- цели или нарязани, патладжанът</w:t>
      </w:r>
      <w:r>
        <w:rPr>
          <w:sz w:val="24"/>
          <w:szCs w:val="24"/>
          <w:lang w:val="bg-BG"/>
        </w:rPr>
        <w:t xml:space="preserve"> </w:t>
      </w:r>
      <w:r w:rsidRPr="00C74FB4">
        <w:rPr>
          <w:sz w:val="24"/>
          <w:szCs w:val="24"/>
        </w:rPr>
        <w:t>- на парчета, бамята-цяла с отстранени дръжки, цяла или нарязана, зеленият фасул</w:t>
      </w:r>
      <w:r>
        <w:rPr>
          <w:sz w:val="24"/>
          <w:szCs w:val="24"/>
          <w:lang w:val="bg-BG"/>
        </w:rPr>
        <w:t xml:space="preserve"> </w:t>
      </w:r>
      <w:r w:rsidRPr="00C74FB4">
        <w:rPr>
          <w:sz w:val="24"/>
          <w:szCs w:val="24"/>
        </w:rPr>
        <w:t xml:space="preserve">- с отстранени дръжки и връхчета, цял или нарязан, магданозът- нарязан като за подправка, залети с доматена заливка, в буркани ТО - 0,680 кг. </w:t>
      </w:r>
      <w:proofErr w:type="gramStart"/>
      <w:r w:rsidRPr="00C74FB4">
        <w:rPr>
          <w:sz w:val="24"/>
          <w:szCs w:val="24"/>
        </w:rPr>
        <w:t>херметически</w:t>
      </w:r>
      <w:proofErr w:type="gramEnd"/>
      <w:r w:rsidRPr="00C74FB4">
        <w:rPr>
          <w:sz w:val="24"/>
          <w:szCs w:val="24"/>
        </w:rPr>
        <w:t xml:space="preserve"> затворени и стерилизирани, процентно съотношение на съставките в опаковката: зеленчукова смес : доматена заливка от 65:35% до 60:40%.</w:t>
      </w:r>
    </w:p>
    <w:p w:rsidR="004C41C8" w:rsidRPr="00C74FB4" w:rsidRDefault="004C41C8" w:rsidP="004C41C8">
      <w:pPr>
        <w:numPr>
          <w:ilvl w:val="0"/>
          <w:numId w:val="8"/>
        </w:numPr>
        <w:tabs>
          <w:tab w:val="left" w:pos="567"/>
        </w:tabs>
        <w:ind w:left="0" w:firstLine="284"/>
        <w:jc w:val="both"/>
        <w:rPr>
          <w:sz w:val="24"/>
          <w:szCs w:val="24"/>
        </w:rPr>
      </w:pPr>
      <w:r w:rsidRPr="00C74FB4">
        <w:rPr>
          <w:sz w:val="24"/>
          <w:szCs w:val="24"/>
        </w:rPr>
        <w:t xml:space="preserve">Грах замразен </w:t>
      </w:r>
      <w:r w:rsidR="00E57C67">
        <w:rPr>
          <w:sz w:val="24"/>
          <w:szCs w:val="24"/>
          <w:lang w:val="bg-BG"/>
        </w:rPr>
        <w:t xml:space="preserve">в </w:t>
      </w:r>
      <w:r w:rsidRPr="00C74FB4">
        <w:rPr>
          <w:sz w:val="24"/>
          <w:szCs w:val="24"/>
        </w:rPr>
        <w:t>кг. По ТД на производителя Зърна цели, замразени, сортирани по едрина и вид, ненабити, без пукнатини, без примеси на люспи от зърна, парчета от шушулки и фуражен грах. Опаковки – полиетиленови от 2.5 кг.</w:t>
      </w:r>
    </w:p>
    <w:p w:rsidR="004C41C8" w:rsidRPr="00C74FB4" w:rsidRDefault="004C41C8" w:rsidP="004C41C8">
      <w:pPr>
        <w:numPr>
          <w:ilvl w:val="0"/>
          <w:numId w:val="8"/>
        </w:numPr>
        <w:tabs>
          <w:tab w:val="left" w:pos="567"/>
        </w:tabs>
        <w:ind w:left="0" w:firstLine="284"/>
        <w:jc w:val="both"/>
        <w:rPr>
          <w:sz w:val="24"/>
          <w:szCs w:val="24"/>
        </w:rPr>
      </w:pPr>
      <w:r w:rsidRPr="00C74FB4">
        <w:rPr>
          <w:sz w:val="24"/>
          <w:szCs w:val="24"/>
        </w:rPr>
        <w:t xml:space="preserve">Мариновани краставици </w:t>
      </w:r>
      <w:r w:rsidR="00E57C67">
        <w:rPr>
          <w:sz w:val="24"/>
          <w:szCs w:val="24"/>
          <w:lang w:val="bg-BG"/>
        </w:rPr>
        <w:t xml:space="preserve">в буркан </w:t>
      </w:r>
      <w:r w:rsidRPr="00C74FB4">
        <w:rPr>
          <w:sz w:val="24"/>
          <w:szCs w:val="24"/>
        </w:rPr>
        <w:t>х 0.680 кг. По ТД на производителя.  Краставици с правилна форма, чисти, цели, ненабити, неповехнали, без механични повреди, без плододръжки и остатъци от цветове, приблизително еднакви по големина.</w:t>
      </w:r>
      <w:r w:rsidR="00E57C67">
        <w:rPr>
          <w:sz w:val="24"/>
          <w:szCs w:val="24"/>
          <w:lang w:val="bg-BG"/>
        </w:rPr>
        <w:t xml:space="preserve"> </w:t>
      </w:r>
      <w:r w:rsidRPr="00C74FB4">
        <w:rPr>
          <w:sz w:val="24"/>
          <w:szCs w:val="24"/>
        </w:rPr>
        <w:t xml:space="preserve">Приятна, хрупкава месеста част, без кухини, пропита от заливката в буркани </w:t>
      </w:r>
      <w:r w:rsidR="00E57C67">
        <w:rPr>
          <w:sz w:val="24"/>
          <w:szCs w:val="24"/>
          <w:lang w:val="bg-BG"/>
        </w:rPr>
        <w:t xml:space="preserve">х </w:t>
      </w:r>
      <w:r w:rsidRPr="00C74FB4">
        <w:rPr>
          <w:sz w:val="24"/>
          <w:szCs w:val="24"/>
        </w:rPr>
        <w:t xml:space="preserve">0,680 кг. Заливка-прозрачна със слаб жълтеникав оттенък. Размер на краставичките- от 6 до 9 см. </w:t>
      </w:r>
    </w:p>
    <w:p w:rsidR="004C41C8" w:rsidRPr="00C74FB4" w:rsidRDefault="00DE658A" w:rsidP="004C41C8">
      <w:pPr>
        <w:numPr>
          <w:ilvl w:val="0"/>
          <w:numId w:val="8"/>
        </w:numPr>
        <w:tabs>
          <w:tab w:val="left" w:pos="567"/>
        </w:tabs>
        <w:ind w:left="0" w:firstLine="284"/>
        <w:jc w:val="both"/>
        <w:rPr>
          <w:sz w:val="24"/>
          <w:szCs w:val="24"/>
        </w:rPr>
      </w:pPr>
      <w:r>
        <w:rPr>
          <w:sz w:val="24"/>
          <w:szCs w:val="24"/>
        </w:rPr>
        <w:lastRenderedPageBreak/>
        <w:t>Лютеница</w:t>
      </w:r>
      <w:r>
        <w:rPr>
          <w:sz w:val="24"/>
          <w:szCs w:val="24"/>
          <w:lang w:val="bg-BG"/>
        </w:rPr>
        <w:t xml:space="preserve"> - /фино смляна/ </w:t>
      </w:r>
      <w:r w:rsidR="004C41C8" w:rsidRPr="00C74FB4">
        <w:rPr>
          <w:sz w:val="24"/>
          <w:szCs w:val="24"/>
        </w:rPr>
        <w:t>х 0.310 кг. В буркани. По ТД на производителя.</w:t>
      </w:r>
      <w:r w:rsidR="004C41C8">
        <w:rPr>
          <w:sz w:val="24"/>
          <w:szCs w:val="24"/>
          <w:lang w:val="bg-BG"/>
        </w:rPr>
        <w:t xml:space="preserve"> </w:t>
      </w:r>
      <w:r w:rsidR="004C41C8" w:rsidRPr="00C74FB4">
        <w:rPr>
          <w:sz w:val="24"/>
          <w:szCs w:val="24"/>
        </w:rPr>
        <w:t xml:space="preserve">Еднородна, гъста маса с наситен червен цвят и специфичен вкус на вложените продукти, без странични примеси - от печени чушки и домати. Сухо вещество 23/25 %. Готварска сол 1.3/1.8%. </w:t>
      </w:r>
    </w:p>
    <w:p w:rsidR="004C41C8" w:rsidRPr="00C74FB4" w:rsidRDefault="004C41C8" w:rsidP="004C41C8">
      <w:pPr>
        <w:numPr>
          <w:ilvl w:val="0"/>
          <w:numId w:val="8"/>
        </w:numPr>
        <w:tabs>
          <w:tab w:val="left" w:pos="567"/>
        </w:tabs>
        <w:ind w:left="0" w:firstLine="284"/>
        <w:jc w:val="both"/>
        <w:rPr>
          <w:sz w:val="24"/>
          <w:szCs w:val="24"/>
        </w:rPr>
      </w:pPr>
      <w:r w:rsidRPr="00C74FB4">
        <w:rPr>
          <w:sz w:val="24"/>
          <w:szCs w:val="24"/>
        </w:rPr>
        <w:t xml:space="preserve">Картофено пюре </w:t>
      </w:r>
      <w:r w:rsidR="00E57C67">
        <w:rPr>
          <w:sz w:val="24"/>
          <w:szCs w:val="24"/>
          <w:lang w:val="bg-BG"/>
        </w:rPr>
        <w:t xml:space="preserve">в кг. </w:t>
      </w:r>
      <w:r w:rsidRPr="00C74FB4">
        <w:rPr>
          <w:sz w:val="24"/>
          <w:szCs w:val="24"/>
        </w:rPr>
        <w:t>- По ТД на производителя. Прахообразна смес от 99% дехидратирани картофи, без консерва</w:t>
      </w:r>
      <w:r w:rsidR="00E57C67">
        <w:rPr>
          <w:sz w:val="24"/>
          <w:szCs w:val="24"/>
        </w:rPr>
        <w:t>нти. Пакетирано в пакети</w:t>
      </w:r>
      <w:r w:rsidRPr="00C74FB4">
        <w:rPr>
          <w:sz w:val="24"/>
          <w:szCs w:val="24"/>
        </w:rPr>
        <w:t>.</w:t>
      </w:r>
    </w:p>
    <w:p w:rsidR="00150DCF" w:rsidRPr="00125BB7" w:rsidRDefault="004C41C8" w:rsidP="00125BB7">
      <w:pPr>
        <w:numPr>
          <w:ilvl w:val="0"/>
          <w:numId w:val="8"/>
        </w:numPr>
        <w:tabs>
          <w:tab w:val="left" w:pos="567"/>
        </w:tabs>
        <w:ind w:left="0" w:firstLine="284"/>
        <w:jc w:val="both"/>
        <w:rPr>
          <w:sz w:val="24"/>
          <w:szCs w:val="24"/>
        </w:rPr>
      </w:pPr>
      <w:r w:rsidRPr="00924B30">
        <w:rPr>
          <w:sz w:val="24"/>
          <w:szCs w:val="24"/>
        </w:rPr>
        <w:t>Маслини черни с костилка</w:t>
      </w:r>
      <w:r w:rsidR="00E57C67" w:rsidRPr="00924B30">
        <w:rPr>
          <w:sz w:val="24"/>
          <w:szCs w:val="24"/>
          <w:lang w:val="bg-BG"/>
        </w:rPr>
        <w:t xml:space="preserve"> в кг</w:t>
      </w:r>
      <w:r w:rsidRPr="00924B30">
        <w:rPr>
          <w:sz w:val="24"/>
          <w:szCs w:val="24"/>
        </w:rPr>
        <w:t xml:space="preserve">. По ТД на </w:t>
      </w:r>
      <w:r w:rsidR="00150DCF">
        <w:rPr>
          <w:sz w:val="24"/>
          <w:szCs w:val="24"/>
        </w:rPr>
        <w:t xml:space="preserve">производителя. Маслините да са </w:t>
      </w:r>
      <w:r w:rsidRPr="00924B30">
        <w:rPr>
          <w:sz w:val="24"/>
          <w:szCs w:val="24"/>
        </w:rPr>
        <w:t>в насипно състоя</w:t>
      </w:r>
      <w:r w:rsidR="00924B30">
        <w:rPr>
          <w:sz w:val="24"/>
          <w:szCs w:val="24"/>
        </w:rPr>
        <w:t xml:space="preserve">ние опаковани в </w:t>
      </w:r>
      <w:r w:rsidR="00924B30">
        <w:rPr>
          <w:sz w:val="24"/>
          <w:szCs w:val="24"/>
          <w:lang w:val="bg-BG"/>
        </w:rPr>
        <w:t>пластмасови кофи</w:t>
      </w:r>
      <w:r w:rsidRPr="00C74FB4">
        <w:rPr>
          <w:sz w:val="24"/>
          <w:szCs w:val="24"/>
        </w:rPr>
        <w:t>. Съдържание</w:t>
      </w:r>
      <w:r>
        <w:rPr>
          <w:sz w:val="24"/>
          <w:szCs w:val="24"/>
          <w:lang w:val="bg-BG"/>
        </w:rPr>
        <w:t xml:space="preserve"> </w:t>
      </w:r>
      <w:r w:rsidRPr="00C74FB4">
        <w:rPr>
          <w:sz w:val="24"/>
          <w:szCs w:val="24"/>
        </w:rPr>
        <w:t>- маслини черни, вода, сол и растителна мазнина.</w:t>
      </w:r>
    </w:p>
    <w:p w:rsidR="004C41C8" w:rsidRPr="00C74FB4" w:rsidRDefault="004C41C8" w:rsidP="004C41C8">
      <w:pPr>
        <w:numPr>
          <w:ilvl w:val="0"/>
          <w:numId w:val="8"/>
        </w:numPr>
        <w:tabs>
          <w:tab w:val="left" w:pos="567"/>
        </w:tabs>
        <w:ind w:left="0" w:firstLine="284"/>
        <w:jc w:val="both"/>
        <w:rPr>
          <w:sz w:val="24"/>
          <w:szCs w:val="24"/>
        </w:rPr>
      </w:pPr>
      <w:r w:rsidRPr="00C74FB4">
        <w:rPr>
          <w:sz w:val="24"/>
          <w:szCs w:val="24"/>
        </w:rPr>
        <w:t>Бланширани картофи</w:t>
      </w:r>
      <w:r w:rsidR="00E57C67">
        <w:rPr>
          <w:sz w:val="24"/>
          <w:szCs w:val="24"/>
          <w:lang w:val="bg-BG"/>
        </w:rPr>
        <w:t xml:space="preserve"> в кг - ш</w:t>
      </w:r>
      <w:r w:rsidRPr="00C74FB4">
        <w:rPr>
          <w:sz w:val="24"/>
          <w:szCs w:val="24"/>
        </w:rPr>
        <w:t>оково замразени: съдържание на картофи 95,5%, нарязани на тънки дълги резенчета, с ширина 1 см, със свеж вид, бледо жълти на цвят, аромат специфичен; растителна мазнина и стабилизатор. ТД на производителя. В п</w:t>
      </w:r>
      <w:r w:rsidR="00E57C67">
        <w:rPr>
          <w:sz w:val="24"/>
          <w:szCs w:val="24"/>
        </w:rPr>
        <w:t xml:space="preserve">олиетиленови </w:t>
      </w:r>
      <w:proofErr w:type="gramStart"/>
      <w:r w:rsidR="00E57C67">
        <w:rPr>
          <w:sz w:val="24"/>
          <w:szCs w:val="24"/>
        </w:rPr>
        <w:t xml:space="preserve">торбички </w:t>
      </w:r>
      <w:r w:rsidRPr="00C74FB4">
        <w:rPr>
          <w:sz w:val="24"/>
          <w:szCs w:val="24"/>
        </w:rPr>
        <w:t>.</w:t>
      </w:r>
      <w:bookmarkStart w:id="4" w:name="bookmark4"/>
      <w:proofErr w:type="gramEnd"/>
      <w:r w:rsidRPr="00C74FB4">
        <w:rPr>
          <w:sz w:val="24"/>
          <w:szCs w:val="24"/>
        </w:rPr>
        <w:t xml:space="preserve">    </w:t>
      </w:r>
    </w:p>
    <w:p w:rsidR="004C41C8" w:rsidRDefault="004C41C8" w:rsidP="004C41C8">
      <w:pPr>
        <w:jc w:val="both"/>
        <w:rPr>
          <w:lang w:val="bg-BG"/>
        </w:rPr>
      </w:pPr>
    </w:p>
    <w:p w:rsidR="004C41C8" w:rsidRPr="00C74FB4" w:rsidRDefault="004C41C8" w:rsidP="004C41C8">
      <w:pPr>
        <w:jc w:val="both"/>
        <w:rPr>
          <w:lang w:val="bg-BG"/>
        </w:rPr>
      </w:pPr>
    </w:p>
    <w:p w:rsidR="004C41C8" w:rsidRDefault="004C41C8" w:rsidP="004C41C8">
      <w:pPr>
        <w:ind w:left="-540" w:firstLine="540"/>
        <w:jc w:val="both"/>
        <w:rPr>
          <w:b/>
          <w:bCs/>
          <w:sz w:val="24"/>
          <w:szCs w:val="24"/>
          <w:lang w:val="bg-BG"/>
        </w:rPr>
      </w:pPr>
      <w:r>
        <w:rPr>
          <w:b/>
          <w:bCs/>
          <w:sz w:val="24"/>
          <w:szCs w:val="24"/>
          <w:lang w:val="bg-BG"/>
        </w:rPr>
        <w:t>ГРУПА 11</w:t>
      </w:r>
      <w:r w:rsidRPr="00C74FB4">
        <w:rPr>
          <w:b/>
          <w:bCs/>
          <w:sz w:val="24"/>
          <w:szCs w:val="24"/>
        </w:rPr>
        <w:t>. МЛЕЧНИ ПРОДУКТИ</w:t>
      </w:r>
      <w:bookmarkEnd w:id="4"/>
    </w:p>
    <w:p w:rsidR="00125BB7" w:rsidRPr="00125BB7" w:rsidRDefault="00125BB7" w:rsidP="004C41C8">
      <w:pPr>
        <w:ind w:left="-540" w:firstLine="540"/>
        <w:jc w:val="both"/>
        <w:rPr>
          <w:b/>
          <w:bCs/>
          <w:sz w:val="24"/>
          <w:szCs w:val="24"/>
          <w:lang w:val="bg-BG"/>
        </w:rPr>
      </w:pPr>
    </w:p>
    <w:p w:rsidR="00E57C67" w:rsidRPr="00E57C67" w:rsidRDefault="00E57C67" w:rsidP="004C41C8">
      <w:pPr>
        <w:pStyle w:val="ListParagraph"/>
        <w:numPr>
          <w:ilvl w:val="0"/>
          <w:numId w:val="16"/>
        </w:numPr>
        <w:tabs>
          <w:tab w:val="left" w:pos="567"/>
        </w:tabs>
        <w:ind w:left="0" w:firstLine="284"/>
        <w:contextualSpacing w:val="0"/>
        <w:jc w:val="both"/>
        <w:rPr>
          <w:sz w:val="24"/>
          <w:szCs w:val="24"/>
        </w:rPr>
      </w:pPr>
      <w:r w:rsidRPr="00C74FB4">
        <w:rPr>
          <w:sz w:val="24"/>
          <w:szCs w:val="24"/>
        </w:rPr>
        <w:t xml:space="preserve">Предлаганите мляко и млечни продукти да са без растителни мазнини. </w:t>
      </w:r>
    </w:p>
    <w:p w:rsidR="004C41C8" w:rsidRPr="00E57C67" w:rsidRDefault="004C41C8" w:rsidP="00E57C67">
      <w:pPr>
        <w:tabs>
          <w:tab w:val="left" w:pos="567"/>
        </w:tabs>
        <w:ind w:firstLine="567"/>
        <w:jc w:val="both"/>
        <w:rPr>
          <w:sz w:val="24"/>
          <w:szCs w:val="24"/>
        </w:rPr>
      </w:pPr>
      <w:proofErr w:type="gramStart"/>
      <w:r w:rsidRPr="00E57C67">
        <w:rPr>
          <w:sz w:val="24"/>
          <w:szCs w:val="24"/>
        </w:rPr>
        <w:t>Прясното пастьоризирано мляко, трябва да е произведено от сурово мляко.</w:t>
      </w:r>
      <w:proofErr w:type="gramEnd"/>
      <w:r w:rsidRPr="00E57C67">
        <w:rPr>
          <w:sz w:val="24"/>
          <w:szCs w:val="24"/>
        </w:rPr>
        <w:t xml:space="preserve"> </w:t>
      </w:r>
      <w:proofErr w:type="gramStart"/>
      <w:r w:rsidRPr="00E57C67">
        <w:rPr>
          <w:sz w:val="24"/>
          <w:szCs w:val="24"/>
        </w:rPr>
        <w:t>Без растителни мазнини и сухо мляко.</w:t>
      </w:r>
      <w:proofErr w:type="gramEnd"/>
    </w:p>
    <w:p w:rsidR="004C41C8" w:rsidRPr="004C1C95" w:rsidRDefault="004C41C8" w:rsidP="004C41C8">
      <w:pPr>
        <w:pStyle w:val="ListParagraph"/>
        <w:numPr>
          <w:ilvl w:val="0"/>
          <w:numId w:val="16"/>
        </w:numPr>
        <w:tabs>
          <w:tab w:val="left" w:pos="567"/>
        </w:tabs>
        <w:ind w:left="0" w:firstLine="284"/>
        <w:contextualSpacing w:val="0"/>
        <w:jc w:val="both"/>
        <w:rPr>
          <w:color w:val="FF0000"/>
          <w:sz w:val="24"/>
          <w:szCs w:val="24"/>
        </w:rPr>
      </w:pPr>
      <w:r w:rsidRPr="00C74FB4">
        <w:rPr>
          <w:sz w:val="24"/>
          <w:szCs w:val="24"/>
        </w:rPr>
        <w:t>Киселото мляко, трябва да е произведено в съотв</w:t>
      </w:r>
      <w:r w:rsidR="00592155">
        <w:rPr>
          <w:sz w:val="24"/>
          <w:szCs w:val="24"/>
        </w:rPr>
        <w:t>етствие със стандарт БДС 12:201</w:t>
      </w:r>
      <w:r w:rsidR="00592155">
        <w:rPr>
          <w:sz w:val="24"/>
          <w:szCs w:val="24"/>
          <w:lang w:val="bg-BG"/>
        </w:rPr>
        <w:t>2</w:t>
      </w:r>
      <w:r w:rsidRPr="00C74FB4">
        <w:rPr>
          <w:sz w:val="24"/>
          <w:szCs w:val="24"/>
        </w:rPr>
        <w:t xml:space="preserve"> или еквивалент. </w:t>
      </w:r>
    </w:p>
    <w:p w:rsidR="004C41C8" w:rsidRPr="00C74FB4" w:rsidRDefault="0019545D" w:rsidP="004C41C8">
      <w:pPr>
        <w:numPr>
          <w:ilvl w:val="0"/>
          <w:numId w:val="16"/>
        </w:numPr>
        <w:tabs>
          <w:tab w:val="left" w:pos="567"/>
        </w:tabs>
        <w:ind w:left="0" w:firstLine="284"/>
        <w:jc w:val="both"/>
        <w:rPr>
          <w:sz w:val="24"/>
          <w:szCs w:val="24"/>
        </w:rPr>
      </w:pPr>
      <w:r>
        <w:rPr>
          <w:sz w:val="24"/>
          <w:szCs w:val="24"/>
        </w:rPr>
        <w:t>Кисело мляко краве. БДС 12</w:t>
      </w:r>
      <w:r>
        <w:rPr>
          <w:sz w:val="24"/>
          <w:szCs w:val="24"/>
          <w:lang w:val="bg-BG"/>
        </w:rPr>
        <w:t>:</w:t>
      </w:r>
      <w:r>
        <w:rPr>
          <w:sz w:val="24"/>
          <w:szCs w:val="24"/>
        </w:rPr>
        <w:t>2012</w:t>
      </w:r>
      <w:r w:rsidR="004C41C8" w:rsidRPr="00C74FB4">
        <w:rPr>
          <w:sz w:val="24"/>
          <w:szCs w:val="24"/>
        </w:rPr>
        <w:t xml:space="preserve"> г. или еквивалент на ТД на производителя.</w:t>
      </w:r>
      <w:r w:rsidR="004C41C8">
        <w:rPr>
          <w:sz w:val="24"/>
          <w:szCs w:val="24"/>
        </w:rPr>
        <w:t xml:space="preserve"> Масленост - </w:t>
      </w:r>
      <w:r w:rsidR="004C41C8" w:rsidRPr="00C74FB4">
        <w:rPr>
          <w:sz w:val="24"/>
          <w:szCs w:val="24"/>
        </w:rPr>
        <w:t>2%. Състояние</w:t>
      </w:r>
      <w:r w:rsidR="004C41C8">
        <w:rPr>
          <w:sz w:val="24"/>
          <w:szCs w:val="24"/>
          <w:lang w:val="bg-BG"/>
        </w:rPr>
        <w:t xml:space="preserve"> </w:t>
      </w:r>
      <w:r w:rsidR="004C41C8" w:rsidRPr="00C74FB4">
        <w:rPr>
          <w:sz w:val="24"/>
          <w:szCs w:val="24"/>
        </w:rPr>
        <w:t>- гладка, блестяща повърхност, хомогенна сметанообразна маса. Вкус и аромат</w:t>
      </w:r>
      <w:r w:rsidR="004C41C8">
        <w:rPr>
          <w:sz w:val="24"/>
          <w:szCs w:val="24"/>
          <w:lang w:val="bg-BG"/>
        </w:rPr>
        <w:t xml:space="preserve"> </w:t>
      </w:r>
      <w:r w:rsidR="004C41C8" w:rsidRPr="00C74FB4">
        <w:rPr>
          <w:sz w:val="24"/>
          <w:szCs w:val="24"/>
        </w:rPr>
        <w:t>- специфични, приятно млечнокисели, характерни за използвания вид мляко. Опаковка - полистеронови кофички с вместимост 0,400 кг. Етикетът с фирмения знак е върху капачките на всяка опаковка, където са отразени датата на годност, партидата, температурата на съхранение. Сухо вещество-10</w:t>
      </w:r>
      <w:proofErr w:type="gramStart"/>
      <w:r w:rsidR="004C41C8" w:rsidRPr="00C74FB4">
        <w:rPr>
          <w:sz w:val="24"/>
          <w:szCs w:val="24"/>
        </w:rPr>
        <w:t>,3</w:t>
      </w:r>
      <w:proofErr w:type="gramEnd"/>
      <w:r w:rsidR="004C41C8" w:rsidRPr="00C74FB4">
        <w:rPr>
          <w:sz w:val="24"/>
          <w:szCs w:val="24"/>
        </w:rPr>
        <w:t xml:space="preserve">%, киселинност °Т- 90^150. Без растителни мазнини и сухо мляко. </w:t>
      </w:r>
    </w:p>
    <w:p w:rsidR="004C41C8" w:rsidRPr="00C74FB4" w:rsidRDefault="0019545D" w:rsidP="004C41C8">
      <w:pPr>
        <w:numPr>
          <w:ilvl w:val="0"/>
          <w:numId w:val="16"/>
        </w:numPr>
        <w:tabs>
          <w:tab w:val="left" w:pos="567"/>
        </w:tabs>
        <w:ind w:left="0" w:firstLine="284"/>
        <w:jc w:val="both"/>
        <w:rPr>
          <w:sz w:val="24"/>
          <w:szCs w:val="24"/>
        </w:rPr>
      </w:pPr>
      <w:r>
        <w:rPr>
          <w:sz w:val="24"/>
          <w:szCs w:val="24"/>
        </w:rPr>
        <w:t>Кисело мляко краве БДС 12</w:t>
      </w:r>
      <w:r>
        <w:rPr>
          <w:sz w:val="24"/>
          <w:szCs w:val="24"/>
          <w:lang w:val="bg-BG"/>
        </w:rPr>
        <w:t>:</w:t>
      </w:r>
      <w:r>
        <w:rPr>
          <w:sz w:val="24"/>
          <w:szCs w:val="24"/>
        </w:rPr>
        <w:t>201</w:t>
      </w:r>
      <w:r>
        <w:rPr>
          <w:sz w:val="24"/>
          <w:szCs w:val="24"/>
          <w:lang w:val="bg-BG"/>
        </w:rPr>
        <w:t>2</w:t>
      </w:r>
      <w:r w:rsidR="004C41C8" w:rsidRPr="00C74FB4">
        <w:rPr>
          <w:sz w:val="24"/>
          <w:szCs w:val="24"/>
        </w:rPr>
        <w:t xml:space="preserve"> г. или еквивалент на ТД на про</w:t>
      </w:r>
      <w:r w:rsidR="003E4A26">
        <w:rPr>
          <w:sz w:val="24"/>
          <w:szCs w:val="24"/>
        </w:rPr>
        <w:t>изводителя. Масленост -</w:t>
      </w:r>
      <w:r w:rsidR="003E4A26">
        <w:rPr>
          <w:sz w:val="24"/>
          <w:szCs w:val="24"/>
          <w:lang w:val="bg-BG"/>
        </w:rPr>
        <w:t xml:space="preserve"> </w:t>
      </w:r>
      <w:r w:rsidR="004C41C8" w:rsidRPr="00C74FB4">
        <w:rPr>
          <w:sz w:val="24"/>
          <w:szCs w:val="24"/>
        </w:rPr>
        <w:t>3.6%. Състояние</w:t>
      </w:r>
      <w:r w:rsidR="004C41C8">
        <w:rPr>
          <w:sz w:val="24"/>
          <w:szCs w:val="24"/>
          <w:lang w:val="bg-BG"/>
        </w:rPr>
        <w:t xml:space="preserve"> </w:t>
      </w:r>
      <w:r w:rsidR="004C41C8" w:rsidRPr="00C74FB4">
        <w:rPr>
          <w:sz w:val="24"/>
          <w:szCs w:val="24"/>
        </w:rPr>
        <w:t>- гладка, блестяща повърхност, хомогенна, метанообразна маса. Мирис и вкус- свойствен, приятно млечнокисел вкус. Опаковка - полистеронови кофички с вместимост 0,400 кг. Етикетът с фирмения знак е върху капачките на всяка опаковка, където са отразени датата на годност, партида, температурата на съхранение. Сухо вещество- 11</w:t>
      </w:r>
      <w:proofErr w:type="gramStart"/>
      <w:r w:rsidR="004C41C8" w:rsidRPr="00C74FB4">
        <w:rPr>
          <w:sz w:val="24"/>
          <w:szCs w:val="24"/>
        </w:rPr>
        <w:t>,8</w:t>
      </w:r>
      <w:proofErr w:type="gramEnd"/>
      <w:r w:rsidR="004C41C8" w:rsidRPr="00C74FB4">
        <w:rPr>
          <w:sz w:val="24"/>
          <w:szCs w:val="24"/>
        </w:rPr>
        <w:t>%,киселинност °Т- 90^150. Без растителни мазнини и сухо мляко.</w:t>
      </w:r>
    </w:p>
    <w:p w:rsidR="004C41C8" w:rsidRPr="00C74FB4" w:rsidRDefault="004C41C8" w:rsidP="004C41C8">
      <w:pPr>
        <w:numPr>
          <w:ilvl w:val="0"/>
          <w:numId w:val="16"/>
        </w:numPr>
        <w:tabs>
          <w:tab w:val="left" w:pos="567"/>
        </w:tabs>
        <w:ind w:left="0" w:firstLine="284"/>
        <w:jc w:val="both"/>
        <w:rPr>
          <w:sz w:val="24"/>
          <w:szCs w:val="24"/>
        </w:rPr>
      </w:pPr>
      <w:r w:rsidRPr="00C74FB4">
        <w:rPr>
          <w:sz w:val="24"/>
          <w:szCs w:val="24"/>
        </w:rPr>
        <w:t xml:space="preserve">Пастьоризирано </w:t>
      </w:r>
      <w:r w:rsidR="00F81153">
        <w:rPr>
          <w:sz w:val="24"/>
          <w:szCs w:val="24"/>
          <w:lang w:val="bg-BG"/>
        </w:rPr>
        <w:t xml:space="preserve">прясно </w:t>
      </w:r>
      <w:r w:rsidRPr="00C74FB4">
        <w:rPr>
          <w:sz w:val="24"/>
          <w:szCs w:val="24"/>
        </w:rPr>
        <w:t>мляко</w:t>
      </w:r>
      <w:r w:rsidR="00F81153">
        <w:rPr>
          <w:sz w:val="24"/>
          <w:szCs w:val="24"/>
          <w:lang w:val="bg-BG"/>
        </w:rPr>
        <w:t xml:space="preserve"> </w:t>
      </w:r>
      <w:r w:rsidR="003E4A26">
        <w:rPr>
          <w:sz w:val="24"/>
          <w:szCs w:val="24"/>
        </w:rPr>
        <w:t>(</w:t>
      </w:r>
      <w:r w:rsidR="003E4A26">
        <w:rPr>
          <w:sz w:val="24"/>
          <w:szCs w:val="24"/>
          <w:lang w:val="bg-BG"/>
        </w:rPr>
        <w:t>в литри</w:t>
      </w:r>
      <w:r w:rsidR="003E4A26">
        <w:rPr>
          <w:sz w:val="24"/>
          <w:szCs w:val="24"/>
        </w:rPr>
        <w:t>)</w:t>
      </w:r>
      <w:r w:rsidR="0019545D">
        <w:rPr>
          <w:sz w:val="24"/>
          <w:szCs w:val="24"/>
        </w:rPr>
        <w:t xml:space="preserve">. </w:t>
      </w:r>
      <w:r w:rsidR="0019545D">
        <w:rPr>
          <w:sz w:val="24"/>
          <w:szCs w:val="24"/>
          <w:lang w:val="bg-BG"/>
        </w:rPr>
        <w:t xml:space="preserve">По </w:t>
      </w:r>
      <w:r w:rsidRPr="00C74FB4">
        <w:rPr>
          <w:sz w:val="24"/>
          <w:szCs w:val="24"/>
        </w:rPr>
        <w:t xml:space="preserve">ТД на производителя. Опаковано в кутии по 1 литър. Прясното мляко </w:t>
      </w:r>
      <w:r w:rsidR="003E4A26">
        <w:rPr>
          <w:sz w:val="24"/>
          <w:szCs w:val="24"/>
          <w:lang w:val="bg-BG"/>
        </w:rPr>
        <w:t xml:space="preserve">да </w:t>
      </w:r>
      <w:r w:rsidR="008D6F78">
        <w:rPr>
          <w:sz w:val="24"/>
          <w:szCs w:val="24"/>
        </w:rPr>
        <w:t>е пастьоризирано с масленост 3,</w:t>
      </w:r>
      <w:r w:rsidR="008D6F78">
        <w:rPr>
          <w:sz w:val="24"/>
          <w:szCs w:val="24"/>
          <w:lang w:val="bg-BG"/>
        </w:rPr>
        <w:t>5</w:t>
      </w:r>
      <w:r w:rsidRPr="00C74FB4">
        <w:rPr>
          <w:sz w:val="24"/>
          <w:szCs w:val="24"/>
        </w:rPr>
        <w:t>%</w:t>
      </w:r>
      <w:r w:rsidR="00A24E60">
        <w:rPr>
          <w:sz w:val="24"/>
          <w:szCs w:val="24"/>
          <w:lang w:val="bg-BG"/>
        </w:rPr>
        <w:t xml:space="preserve"> / 3,6%</w:t>
      </w:r>
      <w:r w:rsidRPr="00C74FB4">
        <w:rPr>
          <w:sz w:val="24"/>
          <w:szCs w:val="24"/>
        </w:rPr>
        <w:t>. Вкус</w:t>
      </w:r>
      <w:r>
        <w:rPr>
          <w:sz w:val="24"/>
          <w:szCs w:val="24"/>
          <w:lang w:val="bg-BG"/>
        </w:rPr>
        <w:t xml:space="preserve"> </w:t>
      </w:r>
      <w:r w:rsidRPr="00C74FB4">
        <w:rPr>
          <w:sz w:val="24"/>
          <w:szCs w:val="24"/>
        </w:rPr>
        <w:t>- специфичен, слабо сладникав, без страничен привкус. Мирис</w:t>
      </w:r>
      <w:r>
        <w:rPr>
          <w:sz w:val="24"/>
          <w:szCs w:val="24"/>
          <w:lang w:val="bg-BG"/>
        </w:rPr>
        <w:t xml:space="preserve"> </w:t>
      </w:r>
      <w:r w:rsidRPr="00C74FB4">
        <w:rPr>
          <w:sz w:val="24"/>
          <w:szCs w:val="24"/>
        </w:rPr>
        <w:t>- специфичен, без неприятна миризма. Еднородна бяла течност, без утайка. Киселинност °Т 15^21. Сух обезмаслен остатък не повече от 8</w:t>
      </w:r>
      <w:proofErr w:type="gramStart"/>
      <w:r w:rsidRPr="00C74FB4">
        <w:rPr>
          <w:sz w:val="24"/>
          <w:szCs w:val="24"/>
        </w:rPr>
        <w:t>,5</w:t>
      </w:r>
      <w:proofErr w:type="gramEnd"/>
      <w:r w:rsidRPr="00C74FB4">
        <w:rPr>
          <w:sz w:val="24"/>
          <w:szCs w:val="24"/>
        </w:rPr>
        <w:t>%. Без растителни мазнини и сухо мляко.</w:t>
      </w:r>
    </w:p>
    <w:p w:rsidR="004C41C8" w:rsidRPr="00C74FB4" w:rsidRDefault="004C41C8" w:rsidP="004C41C8">
      <w:pPr>
        <w:numPr>
          <w:ilvl w:val="0"/>
          <w:numId w:val="16"/>
        </w:numPr>
        <w:tabs>
          <w:tab w:val="left" w:pos="567"/>
        </w:tabs>
        <w:ind w:left="0" w:firstLine="284"/>
        <w:jc w:val="both"/>
        <w:rPr>
          <w:sz w:val="24"/>
          <w:szCs w:val="24"/>
        </w:rPr>
      </w:pPr>
      <w:r w:rsidRPr="00C74FB4">
        <w:rPr>
          <w:sz w:val="24"/>
          <w:szCs w:val="24"/>
        </w:rPr>
        <w:t xml:space="preserve">Краве масло х 0.125 </w:t>
      </w:r>
      <w:r w:rsidR="0019545D">
        <w:rPr>
          <w:sz w:val="24"/>
          <w:szCs w:val="24"/>
        </w:rPr>
        <w:t xml:space="preserve">кг. </w:t>
      </w:r>
      <w:r w:rsidR="0019545D">
        <w:rPr>
          <w:sz w:val="24"/>
          <w:szCs w:val="24"/>
          <w:lang w:val="bg-BG"/>
        </w:rPr>
        <w:t xml:space="preserve">По </w:t>
      </w:r>
      <w:r w:rsidRPr="00C74FB4">
        <w:rPr>
          <w:sz w:val="24"/>
          <w:szCs w:val="24"/>
        </w:rPr>
        <w:t xml:space="preserve">ТД на производителя. Цвят светложълт до бял; мирис - специфичен. Масленост като млечни мазнини не по-малко от 82% от сухото вещество, разфасовка – пакетчета по </w:t>
      </w:r>
      <w:r w:rsidR="003E4A26">
        <w:rPr>
          <w:sz w:val="24"/>
          <w:szCs w:val="24"/>
          <w:lang w:val="bg-BG"/>
        </w:rPr>
        <w:t>0,</w:t>
      </w:r>
      <w:r w:rsidR="003E4A26">
        <w:rPr>
          <w:sz w:val="24"/>
          <w:szCs w:val="24"/>
        </w:rPr>
        <w:t xml:space="preserve">125 </w:t>
      </w:r>
      <w:r w:rsidR="003E4A26">
        <w:rPr>
          <w:sz w:val="24"/>
          <w:szCs w:val="24"/>
          <w:lang w:val="bg-BG"/>
        </w:rPr>
        <w:t>кг</w:t>
      </w:r>
      <w:r w:rsidRPr="00C74FB4">
        <w:rPr>
          <w:sz w:val="24"/>
          <w:szCs w:val="24"/>
        </w:rPr>
        <w:t>. Във фолирана опаковка. Водно съдържание не повече от 45% без консервиращи и багрилни вещества, без растителни мазнини.</w:t>
      </w:r>
    </w:p>
    <w:p w:rsidR="004C41C8" w:rsidRPr="00C74FB4" w:rsidRDefault="004C41C8" w:rsidP="004C41C8">
      <w:pPr>
        <w:numPr>
          <w:ilvl w:val="0"/>
          <w:numId w:val="16"/>
        </w:numPr>
        <w:tabs>
          <w:tab w:val="left" w:pos="567"/>
        </w:tabs>
        <w:ind w:left="0" w:firstLine="284"/>
        <w:jc w:val="both"/>
        <w:rPr>
          <w:sz w:val="24"/>
          <w:szCs w:val="24"/>
        </w:rPr>
      </w:pPr>
      <w:r w:rsidRPr="00C74FB4">
        <w:rPr>
          <w:sz w:val="24"/>
          <w:szCs w:val="24"/>
        </w:rPr>
        <w:t xml:space="preserve">Сирене краве </w:t>
      </w:r>
      <w:r w:rsidR="003E4A26">
        <w:rPr>
          <w:sz w:val="24"/>
          <w:szCs w:val="24"/>
          <w:lang w:val="bg-BG"/>
        </w:rPr>
        <w:t xml:space="preserve">в </w:t>
      </w:r>
      <w:r w:rsidRPr="003E4A26">
        <w:rPr>
          <w:sz w:val="24"/>
          <w:szCs w:val="24"/>
        </w:rPr>
        <w:t>кг.</w:t>
      </w:r>
      <w:r w:rsidR="0019545D">
        <w:rPr>
          <w:sz w:val="24"/>
          <w:szCs w:val="24"/>
        </w:rPr>
        <w:t xml:space="preserve"> – БДС</w:t>
      </w:r>
      <w:r w:rsidR="0019545D">
        <w:rPr>
          <w:sz w:val="24"/>
          <w:szCs w:val="24"/>
          <w:lang w:val="bg-BG"/>
        </w:rPr>
        <w:t xml:space="preserve"> 15:2010</w:t>
      </w:r>
      <w:r w:rsidRPr="00C74FB4">
        <w:rPr>
          <w:sz w:val="24"/>
          <w:szCs w:val="24"/>
        </w:rPr>
        <w:t xml:space="preserve"> или еквивалент на ТД на производителя. Първо качество сурово мляко. Сиренето да е преминало технологичния срок на зреене, опаковано в </w:t>
      </w:r>
      <w:r w:rsidRPr="0025007F">
        <w:rPr>
          <w:sz w:val="24"/>
          <w:szCs w:val="24"/>
        </w:rPr>
        <w:t xml:space="preserve">тенекии </w:t>
      </w:r>
      <w:r w:rsidRPr="00C74FB4">
        <w:rPr>
          <w:sz w:val="24"/>
          <w:szCs w:val="24"/>
        </w:rPr>
        <w:t>с нетно тегло от 14/16 кг, с ясна маркировка върху капака на тенекията, обозначаваща предприятието-производител и дата на производство. Консистенция - умерено твърда, еластична. Вкус и мирис - специфични за зрял продукт, умерено солен вкус и приятно изразен млечно кисел вкус. Киселинност °Т 200/270, водно съдържание не повече от 54%, масленост 44 % от сухото вещество, готварска сол на сиренето 3,5 +- 0,5 %, без растителни мазнини. Срок на зреене 45 дни.</w:t>
      </w:r>
    </w:p>
    <w:p w:rsidR="004C41C8" w:rsidRPr="00887C40" w:rsidRDefault="004C41C8" w:rsidP="004C41C8">
      <w:pPr>
        <w:numPr>
          <w:ilvl w:val="0"/>
          <w:numId w:val="16"/>
        </w:numPr>
        <w:tabs>
          <w:tab w:val="left" w:pos="567"/>
        </w:tabs>
        <w:ind w:left="0" w:firstLine="284"/>
        <w:jc w:val="both"/>
        <w:rPr>
          <w:sz w:val="24"/>
          <w:szCs w:val="24"/>
        </w:rPr>
      </w:pPr>
      <w:r w:rsidRPr="00C74FB4">
        <w:rPr>
          <w:sz w:val="24"/>
          <w:szCs w:val="24"/>
        </w:rPr>
        <w:lastRenderedPageBreak/>
        <w:t xml:space="preserve">Кашкавал от краве мляко </w:t>
      </w:r>
      <w:r w:rsidR="003E4A26">
        <w:rPr>
          <w:sz w:val="24"/>
          <w:szCs w:val="24"/>
          <w:lang w:val="bg-BG"/>
        </w:rPr>
        <w:t xml:space="preserve">в </w:t>
      </w:r>
      <w:r w:rsidR="0019545D">
        <w:rPr>
          <w:sz w:val="24"/>
          <w:szCs w:val="24"/>
        </w:rPr>
        <w:t>кг. БДС</w:t>
      </w:r>
      <w:r w:rsidR="0019545D">
        <w:rPr>
          <w:sz w:val="24"/>
          <w:szCs w:val="24"/>
          <w:lang w:val="bg-BG"/>
        </w:rPr>
        <w:t xml:space="preserve"> 15:2010</w:t>
      </w:r>
      <w:r w:rsidRPr="00C74FB4">
        <w:rPr>
          <w:sz w:val="24"/>
          <w:szCs w:val="24"/>
        </w:rPr>
        <w:t xml:space="preserve"> или еквивалент на ТД </w:t>
      </w:r>
      <w:r w:rsidR="003E4A26">
        <w:rPr>
          <w:sz w:val="24"/>
          <w:szCs w:val="24"/>
        </w:rPr>
        <w:t>на производителя,</w:t>
      </w:r>
      <w:r w:rsidR="003E4A26">
        <w:rPr>
          <w:sz w:val="24"/>
          <w:szCs w:val="24"/>
          <w:lang w:val="bg-BG"/>
        </w:rPr>
        <w:t xml:space="preserve"> </w:t>
      </w:r>
      <w:r w:rsidRPr="00C74FB4">
        <w:rPr>
          <w:sz w:val="24"/>
          <w:szCs w:val="24"/>
        </w:rPr>
        <w:t xml:space="preserve">пити по 1кг -9 кг, пълномаслен, без растителни мазнини. Всяка пита </w:t>
      </w:r>
      <w:r w:rsidR="003E4A26">
        <w:rPr>
          <w:sz w:val="24"/>
          <w:szCs w:val="24"/>
          <w:lang w:val="bg-BG"/>
        </w:rPr>
        <w:t xml:space="preserve">да </w:t>
      </w:r>
      <w:r w:rsidRPr="00C74FB4">
        <w:rPr>
          <w:sz w:val="24"/>
          <w:szCs w:val="24"/>
        </w:rPr>
        <w:t>е маркирана трайно и четливо на български език. Мирис, вкус и аромат- специфичен. Аромат- свойствен за зрял кашкавал, вкус- умерено солен, без страничен привкус и мирис. Срок на зреене</w:t>
      </w:r>
      <w:r>
        <w:rPr>
          <w:sz w:val="24"/>
          <w:szCs w:val="24"/>
          <w:lang w:val="bg-BG"/>
        </w:rPr>
        <w:t xml:space="preserve"> </w:t>
      </w:r>
      <w:r w:rsidRPr="00C74FB4">
        <w:rPr>
          <w:sz w:val="24"/>
          <w:szCs w:val="24"/>
        </w:rPr>
        <w:t>- до 60 дни.</w:t>
      </w:r>
    </w:p>
    <w:p w:rsidR="004C41C8" w:rsidRPr="00C74FB4" w:rsidRDefault="004C41C8" w:rsidP="004C41C8">
      <w:pPr>
        <w:numPr>
          <w:ilvl w:val="0"/>
          <w:numId w:val="16"/>
        </w:numPr>
        <w:tabs>
          <w:tab w:val="left" w:pos="567"/>
        </w:tabs>
        <w:ind w:left="0" w:firstLine="284"/>
        <w:jc w:val="both"/>
        <w:rPr>
          <w:sz w:val="24"/>
          <w:szCs w:val="24"/>
        </w:rPr>
      </w:pPr>
      <w:r w:rsidRPr="00C74FB4">
        <w:rPr>
          <w:sz w:val="24"/>
          <w:szCs w:val="24"/>
        </w:rPr>
        <w:t>Краве мас</w:t>
      </w:r>
      <w:r w:rsidR="003E4A26">
        <w:rPr>
          <w:sz w:val="24"/>
          <w:szCs w:val="24"/>
        </w:rPr>
        <w:t xml:space="preserve">ло в доза х </w:t>
      </w:r>
      <w:r w:rsidR="003E4A26" w:rsidRPr="00C57512">
        <w:rPr>
          <w:sz w:val="24"/>
          <w:szCs w:val="24"/>
        </w:rPr>
        <w:t xml:space="preserve">8 </w:t>
      </w:r>
      <w:r w:rsidR="003E4A26" w:rsidRPr="00C57512">
        <w:rPr>
          <w:sz w:val="24"/>
          <w:szCs w:val="24"/>
          <w:lang w:val="bg-BG"/>
        </w:rPr>
        <w:t>г</w:t>
      </w:r>
      <w:r w:rsidR="00C57512">
        <w:rPr>
          <w:sz w:val="24"/>
          <w:szCs w:val="24"/>
          <w:lang w:val="bg-BG"/>
        </w:rPr>
        <w:t>р</w:t>
      </w:r>
      <w:r w:rsidRPr="00C57512">
        <w:rPr>
          <w:sz w:val="24"/>
          <w:szCs w:val="24"/>
        </w:rPr>
        <w:t>.</w:t>
      </w:r>
      <w:r w:rsidR="0019545D">
        <w:rPr>
          <w:sz w:val="24"/>
          <w:szCs w:val="24"/>
        </w:rPr>
        <w:t xml:space="preserve"> </w:t>
      </w:r>
      <w:r w:rsidR="0019545D">
        <w:rPr>
          <w:sz w:val="24"/>
          <w:szCs w:val="24"/>
          <w:lang w:val="bg-BG"/>
        </w:rPr>
        <w:t xml:space="preserve">По </w:t>
      </w:r>
      <w:r w:rsidRPr="00C74FB4">
        <w:rPr>
          <w:sz w:val="24"/>
          <w:szCs w:val="24"/>
        </w:rPr>
        <w:t xml:space="preserve">ТД на производителя. Цвят светложълт до бял; мирис - специфичен. Масленост като млечни мазнини не по-малко от 82% от сухото вещество, </w:t>
      </w:r>
      <w:r w:rsidR="003E4A26">
        <w:rPr>
          <w:sz w:val="24"/>
          <w:szCs w:val="24"/>
        </w:rPr>
        <w:t xml:space="preserve">разфасовка – пакетчета по </w:t>
      </w:r>
      <w:r w:rsidR="003E4A26" w:rsidRPr="007500BC">
        <w:rPr>
          <w:sz w:val="24"/>
          <w:szCs w:val="24"/>
        </w:rPr>
        <w:t>8</w:t>
      </w:r>
      <w:r w:rsidR="0025007F">
        <w:rPr>
          <w:sz w:val="24"/>
          <w:szCs w:val="24"/>
          <w:lang w:val="bg-BG"/>
        </w:rPr>
        <w:t xml:space="preserve"> гр</w:t>
      </w:r>
      <w:r w:rsidRPr="007500BC">
        <w:rPr>
          <w:sz w:val="24"/>
          <w:szCs w:val="24"/>
        </w:rPr>
        <w:t>.</w:t>
      </w:r>
      <w:r w:rsidRPr="00C74FB4">
        <w:rPr>
          <w:sz w:val="24"/>
          <w:szCs w:val="24"/>
        </w:rPr>
        <w:t xml:space="preserve"> Водно съдържание не повече от 45% без консервиращи и багрилни вещества, без растителни мазнини.</w:t>
      </w:r>
    </w:p>
    <w:p w:rsidR="00150DCF" w:rsidRDefault="00150DCF" w:rsidP="004C41C8">
      <w:pPr>
        <w:jc w:val="both"/>
        <w:rPr>
          <w:lang w:val="bg-BG"/>
        </w:rPr>
      </w:pPr>
    </w:p>
    <w:p w:rsidR="00150DCF" w:rsidRPr="00C74FB4" w:rsidRDefault="00150DCF" w:rsidP="004C41C8">
      <w:pPr>
        <w:jc w:val="both"/>
        <w:rPr>
          <w:lang w:val="bg-BG"/>
        </w:rPr>
      </w:pPr>
    </w:p>
    <w:p w:rsidR="00125BB7" w:rsidRPr="00125BB7" w:rsidRDefault="004C41C8" w:rsidP="00125BB7">
      <w:pPr>
        <w:ind w:left="-540" w:firstLine="540"/>
        <w:jc w:val="both"/>
        <w:rPr>
          <w:b/>
          <w:bCs/>
          <w:sz w:val="24"/>
          <w:szCs w:val="24"/>
          <w:lang w:val="bg-BG"/>
        </w:rPr>
      </w:pPr>
      <w:bookmarkStart w:id="5" w:name="bookmark5"/>
      <w:r w:rsidRPr="00497B94">
        <w:rPr>
          <w:b/>
          <w:bCs/>
        </w:rPr>
        <w:t xml:space="preserve">  </w:t>
      </w:r>
      <w:r>
        <w:rPr>
          <w:b/>
          <w:bCs/>
          <w:sz w:val="24"/>
          <w:szCs w:val="24"/>
          <w:lang w:val="bg-BG"/>
        </w:rPr>
        <w:t>ГРУПА</w:t>
      </w:r>
      <w:r>
        <w:rPr>
          <w:b/>
          <w:bCs/>
          <w:sz w:val="24"/>
          <w:szCs w:val="24"/>
        </w:rPr>
        <w:t xml:space="preserve"> </w:t>
      </w:r>
      <w:r>
        <w:rPr>
          <w:b/>
          <w:bCs/>
          <w:sz w:val="24"/>
          <w:szCs w:val="24"/>
          <w:lang w:val="bg-BG"/>
        </w:rPr>
        <w:t>12</w:t>
      </w:r>
      <w:r w:rsidRPr="00C74FB4">
        <w:rPr>
          <w:b/>
          <w:bCs/>
          <w:sz w:val="24"/>
          <w:szCs w:val="24"/>
        </w:rPr>
        <w:t>. ХРАНИТЕЛНИ ПОДПРАВКИ</w:t>
      </w:r>
      <w:bookmarkEnd w:id="5"/>
    </w:p>
    <w:p w:rsidR="004C41C8" w:rsidRPr="00C74FB4" w:rsidRDefault="004C41C8" w:rsidP="004C41C8">
      <w:pPr>
        <w:pStyle w:val="ListParagraph"/>
        <w:numPr>
          <w:ilvl w:val="0"/>
          <w:numId w:val="9"/>
        </w:numPr>
        <w:tabs>
          <w:tab w:val="left" w:pos="567"/>
          <w:tab w:val="left" w:pos="1134"/>
        </w:tabs>
        <w:ind w:left="0" w:firstLine="284"/>
        <w:contextualSpacing w:val="0"/>
        <w:jc w:val="both"/>
        <w:rPr>
          <w:sz w:val="24"/>
          <w:szCs w:val="24"/>
        </w:rPr>
      </w:pPr>
      <w:r w:rsidRPr="00C74FB4">
        <w:rPr>
          <w:sz w:val="24"/>
          <w:szCs w:val="24"/>
        </w:rPr>
        <w:t xml:space="preserve">Черен пипер х </w:t>
      </w:r>
      <w:r w:rsidRPr="00006AA9">
        <w:rPr>
          <w:sz w:val="24"/>
          <w:szCs w:val="24"/>
        </w:rPr>
        <w:t>10</w:t>
      </w:r>
      <w:r w:rsidR="00006AA9">
        <w:rPr>
          <w:sz w:val="24"/>
          <w:szCs w:val="24"/>
          <w:lang w:val="bg-BG"/>
        </w:rPr>
        <w:t xml:space="preserve"> </w:t>
      </w:r>
      <w:r w:rsidRPr="00006AA9">
        <w:rPr>
          <w:sz w:val="24"/>
          <w:szCs w:val="24"/>
        </w:rPr>
        <w:t>гр.</w:t>
      </w:r>
      <w:r w:rsidRPr="00C74FB4">
        <w:rPr>
          <w:sz w:val="24"/>
          <w:szCs w:val="24"/>
        </w:rPr>
        <w:t xml:space="preserve"> По ТД на производителя. Млян и пресят; цвят - кафяв до черен; вкус - парливо-лютив, на зърна и млян в опаковки </w:t>
      </w:r>
      <w:r w:rsidRPr="007500BC">
        <w:rPr>
          <w:sz w:val="24"/>
          <w:szCs w:val="24"/>
        </w:rPr>
        <w:t>по10 гр</w:t>
      </w:r>
      <w:r w:rsidRPr="00C74FB4">
        <w:rPr>
          <w:sz w:val="24"/>
          <w:szCs w:val="24"/>
        </w:rPr>
        <w:t xml:space="preserve">. Мирис- </w:t>
      </w:r>
      <w:proofErr w:type="gramStart"/>
      <w:r w:rsidRPr="00C74FB4">
        <w:rPr>
          <w:sz w:val="24"/>
          <w:szCs w:val="24"/>
        </w:rPr>
        <w:t>характерен .</w:t>
      </w:r>
      <w:proofErr w:type="gramEnd"/>
    </w:p>
    <w:p w:rsidR="004C41C8" w:rsidRPr="00C74FB4" w:rsidRDefault="004C41C8" w:rsidP="004C41C8">
      <w:pPr>
        <w:numPr>
          <w:ilvl w:val="0"/>
          <w:numId w:val="9"/>
        </w:numPr>
        <w:tabs>
          <w:tab w:val="left" w:pos="567"/>
          <w:tab w:val="left" w:pos="1134"/>
        </w:tabs>
        <w:ind w:left="0" w:firstLine="284"/>
        <w:jc w:val="both"/>
        <w:rPr>
          <w:sz w:val="24"/>
          <w:szCs w:val="24"/>
        </w:rPr>
      </w:pPr>
      <w:r w:rsidRPr="00C74FB4">
        <w:rPr>
          <w:sz w:val="24"/>
          <w:szCs w:val="24"/>
        </w:rPr>
        <w:t xml:space="preserve">Червен пипер х </w:t>
      </w:r>
      <w:r w:rsidRPr="00006AA9">
        <w:rPr>
          <w:sz w:val="24"/>
          <w:szCs w:val="24"/>
        </w:rPr>
        <w:t>100</w:t>
      </w:r>
      <w:r w:rsidR="00006AA9">
        <w:rPr>
          <w:sz w:val="24"/>
          <w:szCs w:val="24"/>
          <w:lang w:val="bg-BG"/>
        </w:rPr>
        <w:t xml:space="preserve"> </w:t>
      </w:r>
      <w:r w:rsidRPr="00006AA9">
        <w:rPr>
          <w:sz w:val="24"/>
          <w:szCs w:val="24"/>
        </w:rPr>
        <w:t>гр.</w:t>
      </w:r>
      <w:r w:rsidRPr="00C74FB4">
        <w:rPr>
          <w:sz w:val="24"/>
          <w:szCs w:val="24"/>
        </w:rPr>
        <w:t xml:space="preserve"> По ТД на производителя. Външен вид - хомогенен прахообразен продукт; вкус - специфичен за смлян пипер, без лютивина, не се допуска страничен привкус; аромат - характерен, добре изразен; съдържание на влага - не повече от 10%.</w:t>
      </w:r>
    </w:p>
    <w:p w:rsidR="004C41C8" w:rsidRPr="0076673A" w:rsidRDefault="00466D73" w:rsidP="001572BD">
      <w:pPr>
        <w:pStyle w:val="ListParagraph"/>
        <w:numPr>
          <w:ilvl w:val="0"/>
          <w:numId w:val="9"/>
        </w:numPr>
        <w:tabs>
          <w:tab w:val="left" w:pos="567"/>
        </w:tabs>
        <w:ind w:left="0" w:firstLine="284"/>
        <w:jc w:val="both"/>
        <w:rPr>
          <w:sz w:val="24"/>
          <w:szCs w:val="24"/>
        </w:rPr>
      </w:pPr>
      <w:r w:rsidRPr="0076673A">
        <w:rPr>
          <w:sz w:val="24"/>
          <w:szCs w:val="24"/>
        </w:rPr>
        <w:t>Сухи подправки</w:t>
      </w:r>
      <w:r w:rsidR="009E0F5D" w:rsidRPr="0076673A">
        <w:rPr>
          <w:sz w:val="24"/>
          <w:szCs w:val="24"/>
          <w:lang w:val="bg-BG"/>
        </w:rPr>
        <w:t xml:space="preserve"> - п</w:t>
      </w:r>
      <w:r w:rsidR="00EE1AA7" w:rsidRPr="0076673A">
        <w:rPr>
          <w:sz w:val="24"/>
          <w:szCs w:val="24"/>
        </w:rPr>
        <w:t>о ТД на производителя</w:t>
      </w:r>
      <w:r w:rsidR="00EE1AA7" w:rsidRPr="0076673A">
        <w:rPr>
          <w:sz w:val="24"/>
          <w:szCs w:val="24"/>
          <w:lang w:val="bg-BG"/>
        </w:rPr>
        <w:t>,</w:t>
      </w:r>
      <w:r w:rsidR="00EE1AA7" w:rsidRPr="0076673A">
        <w:rPr>
          <w:sz w:val="24"/>
          <w:szCs w:val="24"/>
        </w:rPr>
        <w:t xml:space="preserve"> еднородна листна маса, сушени ронени листа, (от растението – джоджен, </w:t>
      </w:r>
      <w:r w:rsidR="00EE1AA7" w:rsidRPr="0076673A">
        <w:rPr>
          <w:sz w:val="24"/>
          <w:szCs w:val="24"/>
          <w:lang w:val="bg-BG"/>
        </w:rPr>
        <w:t xml:space="preserve">чубрица, </w:t>
      </w:r>
      <w:r w:rsidR="00EE1AA7" w:rsidRPr="0076673A">
        <w:rPr>
          <w:sz w:val="24"/>
          <w:szCs w:val="24"/>
        </w:rPr>
        <w:t>дафинов лист). Добре изсушен</w:t>
      </w:r>
      <w:r w:rsidR="00EE1AA7" w:rsidRPr="0076673A">
        <w:rPr>
          <w:sz w:val="24"/>
          <w:szCs w:val="24"/>
          <w:lang w:val="bg-BG"/>
        </w:rPr>
        <w:t>и,</w:t>
      </w:r>
      <w:r w:rsidR="00EE1AA7" w:rsidRPr="0076673A">
        <w:rPr>
          <w:sz w:val="24"/>
          <w:szCs w:val="24"/>
        </w:rPr>
        <w:t xml:space="preserve"> без чужди примеси, мирис и привкус. Вкус и мирис приятен, специфичен. Следи от чужди тела, плесени да не се установяват.</w:t>
      </w:r>
      <w:r w:rsidR="00EE1AA7" w:rsidRPr="0076673A">
        <w:rPr>
          <w:sz w:val="24"/>
          <w:szCs w:val="24"/>
          <w:lang w:val="bg-BG"/>
        </w:rPr>
        <w:t xml:space="preserve"> </w:t>
      </w:r>
    </w:p>
    <w:p w:rsidR="00EE1AA7" w:rsidRPr="0076673A" w:rsidRDefault="00EE1AA7" w:rsidP="00EE1AA7">
      <w:pPr>
        <w:pStyle w:val="ListParagraph"/>
        <w:numPr>
          <w:ilvl w:val="0"/>
          <w:numId w:val="26"/>
        </w:numPr>
        <w:tabs>
          <w:tab w:val="left" w:pos="993"/>
          <w:tab w:val="left" w:pos="1134"/>
        </w:tabs>
        <w:jc w:val="both"/>
        <w:rPr>
          <w:sz w:val="24"/>
          <w:szCs w:val="24"/>
        </w:rPr>
      </w:pPr>
      <w:r w:rsidRPr="0076673A">
        <w:rPr>
          <w:sz w:val="24"/>
          <w:szCs w:val="24"/>
        </w:rPr>
        <w:t>Чубрица</w:t>
      </w:r>
      <w:r w:rsidR="009E0F5D" w:rsidRPr="0076673A">
        <w:rPr>
          <w:sz w:val="24"/>
          <w:szCs w:val="24"/>
          <w:lang w:val="bg-BG"/>
        </w:rPr>
        <w:t xml:space="preserve"> – да е опакована в пакети х 0,100 </w:t>
      </w:r>
      <w:proofErr w:type="gramStart"/>
      <w:r w:rsidR="009E0F5D" w:rsidRPr="0076673A">
        <w:rPr>
          <w:sz w:val="24"/>
          <w:szCs w:val="24"/>
          <w:lang w:val="bg-BG"/>
        </w:rPr>
        <w:t>кг.</w:t>
      </w:r>
      <w:r w:rsidRPr="0076673A">
        <w:rPr>
          <w:sz w:val="24"/>
          <w:szCs w:val="24"/>
          <w:lang w:val="bg-BG"/>
        </w:rPr>
        <w:t>;</w:t>
      </w:r>
      <w:proofErr w:type="gramEnd"/>
    </w:p>
    <w:p w:rsidR="00EE1AA7" w:rsidRPr="0076673A" w:rsidRDefault="00EE1AA7" w:rsidP="00EE1AA7">
      <w:pPr>
        <w:pStyle w:val="ListParagraph"/>
        <w:numPr>
          <w:ilvl w:val="0"/>
          <w:numId w:val="26"/>
        </w:numPr>
        <w:tabs>
          <w:tab w:val="left" w:pos="993"/>
          <w:tab w:val="left" w:pos="1134"/>
        </w:tabs>
        <w:jc w:val="both"/>
        <w:rPr>
          <w:sz w:val="24"/>
          <w:szCs w:val="24"/>
        </w:rPr>
      </w:pPr>
      <w:r w:rsidRPr="0076673A">
        <w:rPr>
          <w:sz w:val="24"/>
          <w:szCs w:val="24"/>
        </w:rPr>
        <w:t>Джоджен</w:t>
      </w:r>
      <w:r w:rsidR="009E0F5D" w:rsidRPr="0076673A">
        <w:rPr>
          <w:sz w:val="24"/>
          <w:szCs w:val="24"/>
          <w:lang w:val="bg-BG"/>
        </w:rPr>
        <w:t xml:space="preserve"> – да е опакован в пакети х 0,010 </w:t>
      </w:r>
      <w:proofErr w:type="gramStart"/>
      <w:r w:rsidR="009E0F5D" w:rsidRPr="0076673A">
        <w:rPr>
          <w:sz w:val="24"/>
          <w:szCs w:val="24"/>
          <w:lang w:val="bg-BG"/>
        </w:rPr>
        <w:t>кг.</w:t>
      </w:r>
      <w:r w:rsidRPr="0076673A">
        <w:rPr>
          <w:sz w:val="24"/>
          <w:szCs w:val="24"/>
          <w:lang w:val="bg-BG"/>
        </w:rPr>
        <w:t>;</w:t>
      </w:r>
      <w:proofErr w:type="gramEnd"/>
    </w:p>
    <w:p w:rsidR="00EE1AA7" w:rsidRPr="0076673A" w:rsidRDefault="00EE1AA7" w:rsidP="009E0F5D">
      <w:pPr>
        <w:pStyle w:val="ListParagraph"/>
        <w:numPr>
          <w:ilvl w:val="0"/>
          <w:numId w:val="26"/>
        </w:numPr>
        <w:tabs>
          <w:tab w:val="left" w:pos="993"/>
          <w:tab w:val="left" w:pos="1134"/>
        </w:tabs>
        <w:jc w:val="both"/>
        <w:rPr>
          <w:sz w:val="24"/>
          <w:szCs w:val="24"/>
        </w:rPr>
      </w:pPr>
      <w:r w:rsidRPr="0076673A">
        <w:rPr>
          <w:sz w:val="24"/>
          <w:szCs w:val="24"/>
        </w:rPr>
        <w:t>Дафинов лист</w:t>
      </w:r>
      <w:r w:rsidR="009E0F5D" w:rsidRPr="0076673A">
        <w:rPr>
          <w:sz w:val="24"/>
          <w:szCs w:val="24"/>
          <w:lang w:val="bg-BG"/>
        </w:rPr>
        <w:t xml:space="preserve"> – да е опакован в пакети х 0,010 кг.</w:t>
      </w:r>
    </w:p>
    <w:p w:rsidR="0028178A" w:rsidRPr="0076673A" w:rsidRDefault="0028178A" w:rsidP="0028178A">
      <w:pPr>
        <w:pStyle w:val="ListParagraph"/>
        <w:tabs>
          <w:tab w:val="left" w:pos="993"/>
          <w:tab w:val="left" w:pos="1134"/>
        </w:tabs>
        <w:jc w:val="both"/>
        <w:rPr>
          <w:sz w:val="24"/>
          <w:szCs w:val="24"/>
        </w:rPr>
      </w:pPr>
    </w:p>
    <w:p w:rsidR="004C41C8" w:rsidRPr="009E0F5D" w:rsidRDefault="00006AA9" w:rsidP="004C41C8">
      <w:pPr>
        <w:pStyle w:val="ListParagraph"/>
        <w:numPr>
          <w:ilvl w:val="0"/>
          <w:numId w:val="9"/>
        </w:numPr>
        <w:tabs>
          <w:tab w:val="left" w:pos="567"/>
        </w:tabs>
        <w:ind w:left="0" w:firstLine="284"/>
        <w:contextualSpacing w:val="0"/>
        <w:jc w:val="both"/>
        <w:rPr>
          <w:sz w:val="24"/>
          <w:szCs w:val="24"/>
        </w:rPr>
      </w:pPr>
      <w:r w:rsidRPr="009E0F5D">
        <w:rPr>
          <w:sz w:val="24"/>
          <w:szCs w:val="24"/>
        </w:rPr>
        <w:t xml:space="preserve">Ванилия х </w:t>
      </w:r>
      <w:r w:rsidR="00E1021B" w:rsidRPr="009E0F5D">
        <w:rPr>
          <w:sz w:val="24"/>
          <w:szCs w:val="24"/>
          <w:lang w:val="bg-BG"/>
        </w:rPr>
        <w:t>0</w:t>
      </w:r>
      <w:proofErr w:type="gramStart"/>
      <w:r w:rsidR="00E1021B" w:rsidRPr="009E0F5D">
        <w:rPr>
          <w:sz w:val="24"/>
          <w:szCs w:val="24"/>
          <w:lang w:val="bg-BG"/>
        </w:rPr>
        <w:t>,</w:t>
      </w:r>
      <w:r w:rsidR="000952FB" w:rsidRPr="009E0F5D">
        <w:rPr>
          <w:sz w:val="24"/>
          <w:szCs w:val="24"/>
        </w:rPr>
        <w:t>2</w:t>
      </w:r>
      <w:proofErr w:type="gramEnd"/>
      <w:r w:rsidR="000952FB" w:rsidRPr="009E0F5D">
        <w:rPr>
          <w:sz w:val="24"/>
          <w:szCs w:val="24"/>
        </w:rPr>
        <w:t xml:space="preserve"> </w:t>
      </w:r>
      <w:r w:rsidRPr="009E0F5D">
        <w:rPr>
          <w:sz w:val="24"/>
          <w:szCs w:val="24"/>
          <w:lang w:val="bg-BG"/>
        </w:rPr>
        <w:t>гр</w:t>
      </w:r>
      <w:r w:rsidR="004C41C8" w:rsidRPr="009E0F5D">
        <w:rPr>
          <w:sz w:val="24"/>
          <w:szCs w:val="24"/>
        </w:rPr>
        <w:t>.- По ТД на производителя. Мирис и вкус- специфични за подправката.</w:t>
      </w:r>
    </w:p>
    <w:p w:rsidR="004C41C8" w:rsidRPr="00C74FB4" w:rsidRDefault="004C41C8" w:rsidP="004C41C8">
      <w:pPr>
        <w:numPr>
          <w:ilvl w:val="0"/>
          <w:numId w:val="9"/>
        </w:numPr>
        <w:tabs>
          <w:tab w:val="left" w:pos="567"/>
        </w:tabs>
        <w:ind w:left="0" w:firstLine="284"/>
        <w:jc w:val="both"/>
        <w:rPr>
          <w:sz w:val="24"/>
          <w:szCs w:val="24"/>
        </w:rPr>
      </w:pPr>
      <w:r w:rsidRPr="00C74FB4">
        <w:rPr>
          <w:sz w:val="24"/>
          <w:szCs w:val="24"/>
        </w:rPr>
        <w:t>Оцет винен</w:t>
      </w:r>
      <w:r w:rsidR="00F1593A">
        <w:rPr>
          <w:sz w:val="24"/>
          <w:szCs w:val="24"/>
          <w:lang w:val="bg-BG"/>
        </w:rPr>
        <w:t xml:space="preserve"> </w:t>
      </w:r>
      <w:r w:rsidR="00F1593A">
        <w:rPr>
          <w:sz w:val="24"/>
          <w:szCs w:val="24"/>
        </w:rPr>
        <w:t>(</w:t>
      </w:r>
      <w:r w:rsidR="00F1593A">
        <w:rPr>
          <w:sz w:val="24"/>
          <w:szCs w:val="24"/>
          <w:lang w:val="bg-BG"/>
        </w:rPr>
        <w:t>6%</w:t>
      </w:r>
      <w:r w:rsidR="00F1593A">
        <w:rPr>
          <w:sz w:val="24"/>
          <w:szCs w:val="24"/>
        </w:rPr>
        <w:t>)</w:t>
      </w:r>
      <w:r w:rsidR="00F1593A">
        <w:rPr>
          <w:sz w:val="24"/>
          <w:szCs w:val="24"/>
          <w:lang w:val="bg-BG"/>
        </w:rPr>
        <w:t xml:space="preserve"> </w:t>
      </w:r>
      <w:r w:rsidRPr="00C74FB4">
        <w:rPr>
          <w:sz w:val="24"/>
          <w:szCs w:val="24"/>
        </w:rPr>
        <w:t xml:space="preserve">х 0.700л. - По ТД на производителя. Получен чрез оцетно-кисела ферментация на гроздово вино. Бистрота - бистър, без утайка. Цвят - виненочервен. Вкус и аромат - кисел, приятен, характерен за оцета. </w:t>
      </w:r>
    </w:p>
    <w:p w:rsidR="004C41C8" w:rsidRPr="00C74FB4" w:rsidRDefault="000952FB" w:rsidP="004C41C8">
      <w:pPr>
        <w:numPr>
          <w:ilvl w:val="0"/>
          <w:numId w:val="9"/>
        </w:numPr>
        <w:tabs>
          <w:tab w:val="left" w:pos="567"/>
        </w:tabs>
        <w:ind w:left="0" w:firstLine="284"/>
        <w:jc w:val="both"/>
        <w:rPr>
          <w:sz w:val="24"/>
          <w:szCs w:val="24"/>
        </w:rPr>
      </w:pPr>
      <w:r>
        <w:rPr>
          <w:sz w:val="24"/>
          <w:szCs w:val="24"/>
        </w:rPr>
        <w:t xml:space="preserve">Сол </w:t>
      </w:r>
      <w:r w:rsidR="008422F3">
        <w:rPr>
          <w:sz w:val="24"/>
          <w:szCs w:val="24"/>
          <w:lang w:val="bg-BG"/>
        </w:rPr>
        <w:t>х 1</w:t>
      </w:r>
      <w:r w:rsidR="004C41C8" w:rsidRPr="00C74FB4">
        <w:rPr>
          <w:sz w:val="24"/>
          <w:szCs w:val="24"/>
        </w:rPr>
        <w:t xml:space="preserve"> кг</w:t>
      </w:r>
      <w:proofErr w:type="gramStart"/>
      <w:r w:rsidR="004C41C8" w:rsidRPr="00C74FB4">
        <w:rPr>
          <w:sz w:val="24"/>
          <w:szCs w:val="24"/>
        </w:rPr>
        <w:t>.-</w:t>
      </w:r>
      <w:proofErr w:type="gramEnd"/>
      <w:r w:rsidR="004C41C8" w:rsidRPr="00C74FB4">
        <w:rPr>
          <w:sz w:val="24"/>
          <w:szCs w:val="24"/>
        </w:rPr>
        <w:t xml:space="preserve">  По ТД на производителя. Готварска, вакумно изпарена, йодирана сол, в пакети по 1 кг. Калиев йодат - 28 - 55 мг</w:t>
      </w:r>
      <w:proofErr w:type="gramStart"/>
      <w:r w:rsidR="004C41C8" w:rsidRPr="00C74FB4">
        <w:rPr>
          <w:sz w:val="24"/>
          <w:szCs w:val="24"/>
        </w:rPr>
        <w:t>./</w:t>
      </w:r>
      <w:proofErr w:type="gramEnd"/>
      <w:r w:rsidR="004C41C8" w:rsidRPr="00C74FB4">
        <w:rPr>
          <w:sz w:val="24"/>
          <w:szCs w:val="24"/>
        </w:rPr>
        <w:t>кг.</w:t>
      </w:r>
    </w:p>
    <w:p w:rsidR="004C41C8" w:rsidRPr="00497B94" w:rsidRDefault="004C41C8" w:rsidP="004C41C8">
      <w:pPr>
        <w:ind w:left="-540" w:firstLine="540"/>
        <w:jc w:val="both"/>
      </w:pPr>
    </w:p>
    <w:p w:rsidR="00657B04" w:rsidRDefault="00657B04" w:rsidP="004C41C8">
      <w:pPr>
        <w:ind w:left="-540" w:firstLine="540"/>
        <w:jc w:val="both"/>
        <w:rPr>
          <w:b/>
          <w:bCs/>
          <w:sz w:val="24"/>
          <w:szCs w:val="24"/>
          <w:lang w:val="bg-BG"/>
        </w:rPr>
      </w:pPr>
    </w:p>
    <w:p w:rsidR="00125BB7" w:rsidRPr="00125BB7" w:rsidRDefault="004C41C8" w:rsidP="00125BB7">
      <w:pPr>
        <w:ind w:left="-540" w:firstLine="540"/>
        <w:jc w:val="both"/>
        <w:rPr>
          <w:b/>
          <w:bCs/>
          <w:sz w:val="24"/>
          <w:szCs w:val="24"/>
          <w:lang w:val="bg-BG"/>
        </w:rPr>
      </w:pPr>
      <w:r>
        <w:rPr>
          <w:b/>
          <w:bCs/>
          <w:sz w:val="24"/>
          <w:szCs w:val="24"/>
          <w:lang w:val="bg-BG"/>
        </w:rPr>
        <w:t>ГРУПА</w:t>
      </w:r>
      <w:r>
        <w:rPr>
          <w:b/>
          <w:bCs/>
          <w:sz w:val="24"/>
          <w:szCs w:val="24"/>
        </w:rPr>
        <w:t xml:space="preserve"> </w:t>
      </w:r>
      <w:r>
        <w:rPr>
          <w:b/>
          <w:bCs/>
          <w:sz w:val="24"/>
          <w:szCs w:val="24"/>
          <w:lang w:val="bg-BG"/>
        </w:rPr>
        <w:t>13</w:t>
      </w:r>
      <w:r w:rsidRPr="00C74FB4">
        <w:rPr>
          <w:b/>
          <w:bCs/>
          <w:sz w:val="24"/>
          <w:szCs w:val="24"/>
        </w:rPr>
        <w:t>. ДРУГИ</w:t>
      </w:r>
    </w:p>
    <w:p w:rsidR="004C41C8" w:rsidRPr="00C74FB4" w:rsidRDefault="000952FB" w:rsidP="004C41C8">
      <w:pPr>
        <w:pStyle w:val="ListParagraph"/>
        <w:numPr>
          <w:ilvl w:val="3"/>
          <w:numId w:val="13"/>
        </w:numPr>
        <w:tabs>
          <w:tab w:val="left" w:pos="567"/>
        </w:tabs>
        <w:ind w:left="0" w:firstLine="284"/>
        <w:contextualSpacing w:val="0"/>
        <w:jc w:val="both"/>
        <w:rPr>
          <w:sz w:val="24"/>
          <w:szCs w:val="24"/>
        </w:rPr>
      </w:pPr>
      <w:r>
        <w:rPr>
          <w:sz w:val="24"/>
          <w:szCs w:val="24"/>
        </w:rPr>
        <w:t xml:space="preserve">Пикантина „зеленчуци” </w:t>
      </w:r>
      <w:r>
        <w:rPr>
          <w:sz w:val="24"/>
          <w:szCs w:val="24"/>
          <w:lang w:val="bg-BG"/>
        </w:rPr>
        <w:t xml:space="preserve">в </w:t>
      </w:r>
      <w:r w:rsidR="004C41C8" w:rsidRPr="00C74FB4">
        <w:rPr>
          <w:sz w:val="24"/>
          <w:szCs w:val="24"/>
        </w:rPr>
        <w:t>кг. - По ТД на производителя. Вкус и мирис – специфични без страничен привкус на плесен и запарено. Опаковка в пликове, екстродирани с полиетилен.</w:t>
      </w:r>
    </w:p>
    <w:p w:rsidR="004C41C8" w:rsidRDefault="004C41C8" w:rsidP="004C41C8">
      <w:pPr>
        <w:tabs>
          <w:tab w:val="left" w:pos="1134"/>
        </w:tabs>
        <w:ind w:left="-540" w:firstLine="540"/>
        <w:jc w:val="both"/>
        <w:rPr>
          <w:lang w:val="bg-BG"/>
        </w:rPr>
      </w:pPr>
    </w:p>
    <w:p w:rsidR="00657B04" w:rsidRPr="00657B04" w:rsidRDefault="00657B04" w:rsidP="004C41C8">
      <w:pPr>
        <w:tabs>
          <w:tab w:val="left" w:pos="1134"/>
        </w:tabs>
        <w:ind w:left="-540" w:firstLine="540"/>
        <w:jc w:val="both"/>
        <w:rPr>
          <w:lang w:val="bg-BG"/>
        </w:rPr>
      </w:pPr>
    </w:p>
    <w:p w:rsidR="00125BB7" w:rsidRPr="00125BB7" w:rsidRDefault="004C41C8" w:rsidP="004C41C8">
      <w:pPr>
        <w:tabs>
          <w:tab w:val="left" w:pos="1134"/>
        </w:tabs>
        <w:jc w:val="both"/>
        <w:rPr>
          <w:b/>
          <w:bCs/>
          <w:sz w:val="24"/>
          <w:szCs w:val="24"/>
          <w:lang w:val="bg-BG"/>
        </w:rPr>
      </w:pPr>
      <w:r>
        <w:rPr>
          <w:b/>
          <w:bCs/>
          <w:sz w:val="24"/>
          <w:szCs w:val="24"/>
          <w:lang w:val="bg-BG"/>
        </w:rPr>
        <w:t>ГРУПА</w:t>
      </w:r>
      <w:r w:rsidRPr="00821426">
        <w:rPr>
          <w:b/>
          <w:bCs/>
          <w:sz w:val="24"/>
          <w:szCs w:val="24"/>
          <w:lang w:val="bg-BG"/>
        </w:rPr>
        <w:t xml:space="preserve"> </w:t>
      </w:r>
      <w:r>
        <w:rPr>
          <w:b/>
          <w:bCs/>
          <w:sz w:val="24"/>
          <w:szCs w:val="24"/>
          <w:lang w:val="bg-BG"/>
        </w:rPr>
        <w:t>14</w:t>
      </w:r>
      <w:r w:rsidRPr="00821426">
        <w:rPr>
          <w:b/>
          <w:bCs/>
          <w:sz w:val="24"/>
          <w:szCs w:val="24"/>
        </w:rPr>
        <w:t>. ЧАЙ И КАФЕ</w:t>
      </w:r>
    </w:p>
    <w:p w:rsidR="004C41C8" w:rsidRPr="00B15FBF" w:rsidRDefault="004C41C8" w:rsidP="004C41C8">
      <w:pPr>
        <w:pStyle w:val="ListParagraph"/>
        <w:numPr>
          <w:ilvl w:val="0"/>
          <w:numId w:val="10"/>
        </w:numPr>
        <w:tabs>
          <w:tab w:val="left" w:pos="567"/>
        </w:tabs>
        <w:ind w:left="0" w:firstLine="284"/>
        <w:contextualSpacing w:val="0"/>
        <w:jc w:val="both"/>
        <w:rPr>
          <w:color w:val="FF0000"/>
          <w:sz w:val="24"/>
          <w:szCs w:val="24"/>
        </w:rPr>
      </w:pPr>
      <w:r w:rsidRPr="00821426">
        <w:rPr>
          <w:sz w:val="24"/>
          <w:szCs w:val="24"/>
        </w:rPr>
        <w:t>Билков чай</w:t>
      </w:r>
      <w:r>
        <w:rPr>
          <w:sz w:val="24"/>
          <w:szCs w:val="24"/>
          <w:lang w:val="bg-BG"/>
        </w:rPr>
        <w:t xml:space="preserve"> </w:t>
      </w:r>
      <w:r w:rsidRPr="00821426">
        <w:rPr>
          <w:sz w:val="24"/>
          <w:szCs w:val="24"/>
        </w:rPr>
        <w:t xml:space="preserve">- По ТД на производителя. Филтър </w:t>
      </w:r>
      <w:r w:rsidR="00BF462F">
        <w:rPr>
          <w:sz w:val="24"/>
          <w:szCs w:val="24"/>
          <w:lang w:val="bg-BG"/>
        </w:rPr>
        <w:t xml:space="preserve">пакетчета </w:t>
      </w:r>
      <w:r w:rsidR="00BF462F">
        <w:rPr>
          <w:sz w:val="24"/>
          <w:szCs w:val="24"/>
        </w:rPr>
        <w:t xml:space="preserve">х </w:t>
      </w:r>
      <w:r w:rsidR="00D13F9F">
        <w:rPr>
          <w:sz w:val="24"/>
          <w:szCs w:val="24"/>
          <w:lang w:val="bg-BG"/>
        </w:rPr>
        <w:t>1</w:t>
      </w:r>
      <w:proofErr w:type="gramStart"/>
      <w:r w:rsidR="00D13F9F">
        <w:rPr>
          <w:sz w:val="24"/>
          <w:szCs w:val="24"/>
          <w:lang w:val="bg-BG"/>
        </w:rPr>
        <w:t>,5</w:t>
      </w:r>
      <w:proofErr w:type="gramEnd"/>
      <w:r w:rsidR="00BF462F">
        <w:rPr>
          <w:sz w:val="24"/>
          <w:szCs w:val="24"/>
          <w:lang w:val="bg-BG"/>
        </w:rPr>
        <w:t xml:space="preserve"> </w:t>
      </w:r>
      <w:r w:rsidR="000952FB">
        <w:rPr>
          <w:sz w:val="24"/>
          <w:szCs w:val="24"/>
          <w:lang w:val="bg-BG"/>
        </w:rPr>
        <w:t>г</w:t>
      </w:r>
      <w:r w:rsidR="00BF462F">
        <w:rPr>
          <w:sz w:val="24"/>
          <w:szCs w:val="24"/>
          <w:lang w:val="bg-BG"/>
        </w:rPr>
        <w:t>р</w:t>
      </w:r>
      <w:r w:rsidRPr="00821426">
        <w:rPr>
          <w:sz w:val="24"/>
          <w:szCs w:val="24"/>
        </w:rPr>
        <w:t>.</w:t>
      </w:r>
      <w:r w:rsidR="00D13F9F">
        <w:rPr>
          <w:sz w:val="24"/>
          <w:szCs w:val="24"/>
          <w:lang w:val="bg-BG"/>
        </w:rPr>
        <w:t xml:space="preserve"> в кутия.</w:t>
      </w:r>
      <w:r w:rsidRPr="00821426">
        <w:rPr>
          <w:sz w:val="24"/>
          <w:szCs w:val="24"/>
        </w:rPr>
        <w:t xml:space="preserve"> Без оцветители и овкусители</w:t>
      </w:r>
      <w:r w:rsidR="000952FB">
        <w:rPr>
          <w:sz w:val="24"/>
          <w:szCs w:val="24"/>
          <w:lang w:val="bg-BG"/>
        </w:rPr>
        <w:t>.</w:t>
      </w:r>
    </w:p>
    <w:p w:rsidR="00125BB7" w:rsidRPr="00125BB7" w:rsidRDefault="007343C5" w:rsidP="00125BB7">
      <w:pPr>
        <w:numPr>
          <w:ilvl w:val="0"/>
          <w:numId w:val="10"/>
        </w:numPr>
        <w:tabs>
          <w:tab w:val="left" w:pos="567"/>
        </w:tabs>
        <w:ind w:left="0" w:firstLine="284"/>
        <w:jc w:val="both"/>
        <w:rPr>
          <w:sz w:val="24"/>
          <w:szCs w:val="24"/>
        </w:rPr>
      </w:pPr>
      <w:r>
        <w:rPr>
          <w:sz w:val="24"/>
          <w:szCs w:val="24"/>
        </w:rPr>
        <w:t xml:space="preserve">Кафе- </w:t>
      </w:r>
      <w:r>
        <w:rPr>
          <w:sz w:val="24"/>
          <w:szCs w:val="24"/>
          <w:lang w:val="bg-BG"/>
        </w:rPr>
        <w:t xml:space="preserve">на зърна </w:t>
      </w:r>
      <w:r>
        <w:rPr>
          <w:sz w:val="24"/>
          <w:szCs w:val="24"/>
        </w:rPr>
        <w:t>/</w:t>
      </w:r>
      <w:r w:rsidR="004C41C8" w:rsidRPr="00821426">
        <w:rPr>
          <w:sz w:val="24"/>
          <w:szCs w:val="24"/>
        </w:rPr>
        <w:t>робуста или арабика/ х1кг</w:t>
      </w:r>
      <w:r w:rsidR="00770416">
        <w:rPr>
          <w:sz w:val="24"/>
          <w:szCs w:val="24"/>
          <w:lang w:val="bg-BG"/>
        </w:rPr>
        <w:t>.</w:t>
      </w:r>
      <w:r w:rsidR="004C41C8" w:rsidRPr="00821426">
        <w:rPr>
          <w:sz w:val="24"/>
          <w:szCs w:val="24"/>
        </w:rPr>
        <w:t xml:space="preserve"> в пакети.По ТД на производителя</w:t>
      </w:r>
    </w:p>
    <w:p w:rsidR="00125BB7" w:rsidRDefault="00125BB7" w:rsidP="004C41C8">
      <w:pPr>
        <w:tabs>
          <w:tab w:val="left" w:pos="567"/>
        </w:tabs>
        <w:ind w:firstLine="284"/>
        <w:jc w:val="both"/>
        <w:rPr>
          <w:sz w:val="24"/>
          <w:szCs w:val="24"/>
          <w:lang w:val="bg-BG"/>
        </w:rPr>
      </w:pPr>
    </w:p>
    <w:p w:rsidR="00125BB7" w:rsidRPr="00657B04" w:rsidRDefault="00125BB7" w:rsidP="004C41C8">
      <w:pPr>
        <w:tabs>
          <w:tab w:val="left" w:pos="567"/>
        </w:tabs>
        <w:ind w:firstLine="284"/>
        <w:jc w:val="both"/>
        <w:rPr>
          <w:sz w:val="24"/>
          <w:szCs w:val="24"/>
          <w:lang w:val="bg-BG"/>
        </w:rPr>
      </w:pPr>
    </w:p>
    <w:p w:rsidR="00125BB7" w:rsidRPr="00125BB7" w:rsidRDefault="004C41C8" w:rsidP="00125BB7">
      <w:pPr>
        <w:ind w:left="-540" w:firstLine="540"/>
        <w:jc w:val="both"/>
        <w:rPr>
          <w:b/>
          <w:bCs/>
          <w:sz w:val="24"/>
          <w:szCs w:val="24"/>
          <w:lang w:val="bg-BG"/>
        </w:rPr>
      </w:pPr>
      <w:r>
        <w:rPr>
          <w:b/>
          <w:bCs/>
          <w:sz w:val="24"/>
          <w:szCs w:val="24"/>
          <w:lang w:val="bg-BG"/>
        </w:rPr>
        <w:t>ГРУПА</w:t>
      </w:r>
      <w:r>
        <w:rPr>
          <w:b/>
          <w:bCs/>
          <w:sz w:val="24"/>
          <w:szCs w:val="24"/>
        </w:rPr>
        <w:t xml:space="preserve"> </w:t>
      </w:r>
      <w:r>
        <w:rPr>
          <w:b/>
          <w:bCs/>
          <w:sz w:val="24"/>
          <w:szCs w:val="24"/>
          <w:lang w:val="bg-BG"/>
        </w:rPr>
        <w:t>15</w:t>
      </w:r>
      <w:r w:rsidRPr="00821426">
        <w:rPr>
          <w:b/>
          <w:bCs/>
          <w:sz w:val="24"/>
          <w:szCs w:val="24"/>
        </w:rPr>
        <w:t>. ЗЕЛЕНЧУЦИ И ПРОДУКТИ ОТ ГРАДИНАРСТВО</w:t>
      </w:r>
    </w:p>
    <w:p w:rsidR="004C41C8" w:rsidRPr="00821426" w:rsidRDefault="004C41C8" w:rsidP="004C41C8">
      <w:pPr>
        <w:ind w:firstLine="284"/>
        <w:jc w:val="both"/>
        <w:rPr>
          <w:sz w:val="24"/>
          <w:szCs w:val="24"/>
        </w:rPr>
      </w:pPr>
      <w:r w:rsidRPr="00821426">
        <w:rPr>
          <w:sz w:val="24"/>
          <w:szCs w:val="24"/>
        </w:rPr>
        <w:t>Да отговарят на изискванията за качество, на общите и специфичните стандарти, определени в Приложение 1, части А и Б на Регламент № 543/2011 на Комисията от 7 юни 2011 г. за определянето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 (ОВ ^ 157, 15.06.2011 г.).</w:t>
      </w:r>
    </w:p>
    <w:p w:rsidR="004C41C8" w:rsidRPr="00821426" w:rsidRDefault="004C41C8" w:rsidP="004C41C8">
      <w:pPr>
        <w:ind w:firstLine="284"/>
        <w:jc w:val="both"/>
        <w:rPr>
          <w:sz w:val="24"/>
          <w:szCs w:val="24"/>
        </w:rPr>
      </w:pPr>
      <w:r w:rsidRPr="00821426">
        <w:rPr>
          <w:sz w:val="24"/>
          <w:szCs w:val="24"/>
        </w:rPr>
        <w:lastRenderedPageBreak/>
        <w:t xml:space="preserve"> </w:t>
      </w:r>
      <w:proofErr w:type="gramStart"/>
      <w:r w:rsidRPr="00821426">
        <w:rPr>
          <w:sz w:val="24"/>
          <w:szCs w:val="24"/>
        </w:rPr>
        <w:t>Не се допускат пресни плодове и зеленчуци, съдържащи остатъчни количества пестициди и нитрати над максимално допустимите стойности.</w:t>
      </w:r>
      <w:proofErr w:type="gramEnd"/>
    </w:p>
    <w:p w:rsidR="004C41C8" w:rsidRPr="00821426" w:rsidRDefault="004C41C8" w:rsidP="004C41C8">
      <w:pPr>
        <w:ind w:firstLine="284"/>
        <w:jc w:val="both"/>
        <w:rPr>
          <w:sz w:val="24"/>
          <w:szCs w:val="24"/>
        </w:rPr>
      </w:pPr>
      <w:r w:rsidRPr="00821426">
        <w:rPr>
          <w:sz w:val="24"/>
          <w:szCs w:val="24"/>
        </w:rPr>
        <w:t xml:space="preserve"> Кореноплодните зеленчукови култури трябва да отговарят на изискванията на общия стандарт за предлагане на пазара на пресни плодове и зеленчуци по Приложение № 1, част А от Регламент за изпълнение (ЕС) № 543/2011 на Комисията от 7 юни 2011 г. за определянето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 (ОВ ^ 157, 15.06.2011 г.).</w:t>
      </w:r>
    </w:p>
    <w:p w:rsidR="004C41C8" w:rsidRPr="00821426" w:rsidRDefault="004C41C8" w:rsidP="004C41C8">
      <w:pPr>
        <w:ind w:firstLine="284"/>
        <w:jc w:val="both"/>
        <w:rPr>
          <w:sz w:val="24"/>
          <w:szCs w:val="24"/>
        </w:rPr>
      </w:pPr>
      <w:proofErr w:type="gramStart"/>
      <w:r w:rsidRPr="00821426">
        <w:rPr>
          <w:sz w:val="24"/>
          <w:szCs w:val="24"/>
        </w:rPr>
        <w:t>Пресните плодове и зеленчуци трябва да отговарят на изискванията за качество в съответствие с изискванията на общия стандарт и специфичните стандарти за предлагане на па</w:t>
      </w:r>
      <w:r w:rsidR="0019545D">
        <w:rPr>
          <w:sz w:val="24"/>
          <w:szCs w:val="24"/>
        </w:rPr>
        <w:t>зара, определени в Приложение 1</w:t>
      </w:r>
      <w:r w:rsidRPr="00821426">
        <w:rPr>
          <w:sz w:val="24"/>
          <w:szCs w:val="24"/>
        </w:rPr>
        <w:t>, част А и част Б на Регламент 543 /2011 на Комисията.</w:t>
      </w:r>
      <w:proofErr w:type="gramEnd"/>
    </w:p>
    <w:p w:rsidR="004C41C8" w:rsidRPr="0034151B" w:rsidRDefault="004C41C8" w:rsidP="004C41C8">
      <w:pPr>
        <w:ind w:firstLine="284"/>
        <w:jc w:val="both"/>
        <w:rPr>
          <w:sz w:val="24"/>
          <w:szCs w:val="24"/>
          <w:lang w:val="bg-BG"/>
        </w:rPr>
      </w:pPr>
      <w:proofErr w:type="gramStart"/>
      <w:r w:rsidRPr="00821426">
        <w:rPr>
          <w:sz w:val="24"/>
          <w:szCs w:val="24"/>
        </w:rPr>
        <w:t xml:space="preserve">Зеленчуците да отговарят на изискванията на </w:t>
      </w:r>
      <w:r w:rsidR="007518B4" w:rsidRPr="007518B4">
        <w:rPr>
          <w:sz w:val="24"/>
          <w:szCs w:val="24"/>
        </w:rPr>
        <w:t>Наредба № 16/28.05.2010 г</w:t>
      </w:r>
      <w:r w:rsidR="007518B4" w:rsidRPr="007518B4">
        <w:rPr>
          <w:sz w:val="24"/>
          <w:szCs w:val="24"/>
          <w:lang w:val="bg-BG"/>
        </w:rPr>
        <w:t>.</w:t>
      </w:r>
      <w:r w:rsidR="007518B4">
        <w:rPr>
          <w:color w:val="FF0000"/>
          <w:sz w:val="24"/>
          <w:szCs w:val="24"/>
          <w:lang w:val="bg-BG"/>
        </w:rPr>
        <w:t xml:space="preserve"> </w:t>
      </w:r>
      <w:r w:rsidR="007518B4" w:rsidRPr="007518B4">
        <w:rPr>
          <w:sz w:val="24"/>
          <w:szCs w:val="24"/>
          <w:lang w:val="bg-BG"/>
        </w:rPr>
        <w:t>за изискванията за качество и контрол за съответствие на пресни плодове и зеленчуци</w:t>
      </w:r>
      <w:r w:rsidR="007518B4">
        <w:rPr>
          <w:sz w:val="24"/>
          <w:szCs w:val="24"/>
          <w:lang w:val="bg-BG"/>
        </w:rPr>
        <w:t>,</w:t>
      </w:r>
      <w:r w:rsidRPr="00B15FBF">
        <w:rPr>
          <w:color w:val="FF0000"/>
          <w:sz w:val="24"/>
          <w:szCs w:val="24"/>
        </w:rPr>
        <w:t xml:space="preserve"> </w:t>
      </w:r>
      <w:r w:rsidRPr="007518B4">
        <w:rPr>
          <w:sz w:val="24"/>
          <w:szCs w:val="24"/>
        </w:rPr>
        <w:t>за съответния клас - първи</w:t>
      </w:r>
      <w:r w:rsidRPr="00821426">
        <w:rPr>
          <w:sz w:val="24"/>
          <w:szCs w:val="24"/>
        </w:rPr>
        <w:t>.</w:t>
      </w:r>
      <w:proofErr w:type="gramEnd"/>
      <w:r w:rsidRPr="00821426">
        <w:rPr>
          <w:sz w:val="24"/>
          <w:szCs w:val="24"/>
        </w:rPr>
        <w:t xml:space="preserve"> </w:t>
      </w:r>
      <w:proofErr w:type="gramStart"/>
      <w:r w:rsidRPr="00821426">
        <w:rPr>
          <w:sz w:val="24"/>
          <w:szCs w:val="24"/>
        </w:rPr>
        <w:t>Продуктите от този клас трябва да бъдат с добро качество, да притежават всички основни характеристики и свойства, типични за сорта или търговския тип.</w:t>
      </w:r>
      <w:proofErr w:type="gramEnd"/>
      <w:r w:rsidRPr="00821426">
        <w:rPr>
          <w:sz w:val="24"/>
          <w:szCs w:val="24"/>
        </w:rPr>
        <w:t xml:space="preserve"> </w:t>
      </w:r>
      <w:proofErr w:type="gramStart"/>
      <w:r w:rsidRPr="00821426">
        <w:rPr>
          <w:sz w:val="24"/>
          <w:szCs w:val="24"/>
        </w:rPr>
        <w:t>Допускат се незначителни дефекти, при условие, че не се влошават основните характеристики по отношение на външния вид на продукта, неговото качество, съхраняемостта и в търговския вид на опаковката.</w:t>
      </w:r>
      <w:proofErr w:type="gramEnd"/>
      <w:r w:rsidRPr="00821426">
        <w:rPr>
          <w:sz w:val="24"/>
          <w:szCs w:val="24"/>
        </w:rPr>
        <w:t xml:space="preserve"> </w:t>
      </w:r>
      <w:proofErr w:type="gramStart"/>
      <w:r w:rsidRPr="00821426">
        <w:rPr>
          <w:sz w:val="24"/>
          <w:szCs w:val="24"/>
        </w:rPr>
        <w:t>Да се доставят пакетирани в кашон</w:t>
      </w:r>
      <w:r w:rsidR="0034151B">
        <w:rPr>
          <w:sz w:val="24"/>
          <w:szCs w:val="24"/>
        </w:rPr>
        <w:t>и</w:t>
      </w:r>
      <w:r w:rsidR="0034151B">
        <w:rPr>
          <w:sz w:val="24"/>
          <w:szCs w:val="24"/>
          <w:lang w:val="bg-BG"/>
        </w:rPr>
        <w:t xml:space="preserve"> - насипно или в мрежи.</w:t>
      </w:r>
      <w:proofErr w:type="gramEnd"/>
    </w:p>
    <w:p w:rsidR="004C41C8" w:rsidRPr="00B15FBF" w:rsidRDefault="004C41C8" w:rsidP="004C41C8">
      <w:pPr>
        <w:numPr>
          <w:ilvl w:val="0"/>
          <w:numId w:val="17"/>
        </w:numPr>
        <w:tabs>
          <w:tab w:val="left" w:pos="709"/>
        </w:tabs>
        <w:ind w:left="0" w:firstLine="284"/>
        <w:jc w:val="both"/>
        <w:rPr>
          <w:color w:val="FF0000"/>
          <w:sz w:val="24"/>
          <w:szCs w:val="24"/>
        </w:rPr>
      </w:pPr>
      <w:r w:rsidRPr="00821426">
        <w:rPr>
          <w:sz w:val="24"/>
          <w:szCs w:val="24"/>
        </w:rPr>
        <w:t xml:space="preserve">Лук /кромид  </w:t>
      </w:r>
      <w:r w:rsidRPr="007500BC">
        <w:rPr>
          <w:sz w:val="24"/>
          <w:szCs w:val="24"/>
        </w:rPr>
        <w:t>- глави /</w:t>
      </w:r>
    </w:p>
    <w:p w:rsidR="004C41C8" w:rsidRPr="00821426" w:rsidRDefault="004C41C8" w:rsidP="004C41C8">
      <w:pPr>
        <w:numPr>
          <w:ilvl w:val="0"/>
          <w:numId w:val="17"/>
        </w:numPr>
        <w:tabs>
          <w:tab w:val="left" w:pos="709"/>
        </w:tabs>
        <w:ind w:left="0" w:firstLine="284"/>
        <w:jc w:val="both"/>
        <w:rPr>
          <w:sz w:val="24"/>
          <w:szCs w:val="24"/>
        </w:rPr>
      </w:pPr>
      <w:r w:rsidRPr="00821426">
        <w:rPr>
          <w:sz w:val="24"/>
          <w:szCs w:val="24"/>
        </w:rPr>
        <w:t>Пипер /чушки</w:t>
      </w:r>
      <w:r w:rsidR="00107878">
        <w:rPr>
          <w:sz w:val="24"/>
          <w:szCs w:val="24"/>
          <w:lang w:val="bg-BG"/>
        </w:rPr>
        <w:t xml:space="preserve"> - зелени</w:t>
      </w:r>
      <w:r w:rsidRPr="00821426">
        <w:rPr>
          <w:sz w:val="24"/>
          <w:szCs w:val="24"/>
        </w:rPr>
        <w:t>/;</w:t>
      </w:r>
    </w:p>
    <w:p w:rsidR="004C41C8" w:rsidRPr="00821426" w:rsidRDefault="004C41C8" w:rsidP="004C41C8">
      <w:pPr>
        <w:numPr>
          <w:ilvl w:val="0"/>
          <w:numId w:val="17"/>
        </w:numPr>
        <w:tabs>
          <w:tab w:val="left" w:pos="709"/>
        </w:tabs>
        <w:ind w:left="0" w:firstLine="284"/>
        <w:jc w:val="both"/>
        <w:rPr>
          <w:sz w:val="24"/>
          <w:szCs w:val="24"/>
        </w:rPr>
      </w:pPr>
      <w:r w:rsidRPr="00821426">
        <w:rPr>
          <w:sz w:val="24"/>
          <w:szCs w:val="24"/>
        </w:rPr>
        <w:t xml:space="preserve">Домати; </w:t>
      </w:r>
    </w:p>
    <w:p w:rsidR="004C41C8" w:rsidRPr="00821426" w:rsidRDefault="004C41C8" w:rsidP="004C41C8">
      <w:pPr>
        <w:numPr>
          <w:ilvl w:val="0"/>
          <w:numId w:val="17"/>
        </w:numPr>
        <w:tabs>
          <w:tab w:val="left" w:pos="709"/>
        </w:tabs>
        <w:ind w:left="0" w:firstLine="284"/>
        <w:jc w:val="both"/>
        <w:rPr>
          <w:sz w:val="24"/>
          <w:szCs w:val="24"/>
        </w:rPr>
      </w:pPr>
      <w:r w:rsidRPr="00821426">
        <w:rPr>
          <w:sz w:val="24"/>
          <w:szCs w:val="24"/>
        </w:rPr>
        <w:t>Зеле;</w:t>
      </w:r>
    </w:p>
    <w:p w:rsidR="004C41C8" w:rsidRPr="00821426" w:rsidRDefault="004C41C8" w:rsidP="004C41C8">
      <w:pPr>
        <w:numPr>
          <w:ilvl w:val="0"/>
          <w:numId w:val="17"/>
        </w:numPr>
        <w:tabs>
          <w:tab w:val="left" w:pos="709"/>
        </w:tabs>
        <w:ind w:left="0" w:firstLine="284"/>
        <w:jc w:val="both"/>
        <w:rPr>
          <w:sz w:val="24"/>
          <w:szCs w:val="24"/>
        </w:rPr>
      </w:pPr>
      <w:r w:rsidRPr="00821426">
        <w:rPr>
          <w:sz w:val="24"/>
          <w:szCs w:val="24"/>
        </w:rPr>
        <w:t>Краставици;</w:t>
      </w:r>
    </w:p>
    <w:p w:rsidR="004C41C8" w:rsidRPr="00821426" w:rsidRDefault="004C41C8" w:rsidP="004C41C8">
      <w:pPr>
        <w:numPr>
          <w:ilvl w:val="0"/>
          <w:numId w:val="17"/>
        </w:numPr>
        <w:tabs>
          <w:tab w:val="left" w:pos="709"/>
        </w:tabs>
        <w:ind w:left="0" w:firstLine="284"/>
        <w:jc w:val="both"/>
        <w:rPr>
          <w:sz w:val="24"/>
          <w:szCs w:val="24"/>
        </w:rPr>
      </w:pPr>
      <w:r w:rsidRPr="00821426">
        <w:rPr>
          <w:sz w:val="24"/>
          <w:szCs w:val="24"/>
        </w:rPr>
        <w:t>Тиквички;</w:t>
      </w:r>
    </w:p>
    <w:p w:rsidR="004C41C8" w:rsidRPr="00821426" w:rsidRDefault="004C41C8" w:rsidP="004C41C8">
      <w:pPr>
        <w:numPr>
          <w:ilvl w:val="0"/>
          <w:numId w:val="17"/>
        </w:numPr>
        <w:tabs>
          <w:tab w:val="left" w:pos="709"/>
        </w:tabs>
        <w:ind w:left="0" w:firstLine="284"/>
        <w:jc w:val="both"/>
        <w:rPr>
          <w:sz w:val="24"/>
          <w:szCs w:val="24"/>
        </w:rPr>
      </w:pPr>
      <w:r w:rsidRPr="00821426">
        <w:rPr>
          <w:sz w:val="24"/>
          <w:szCs w:val="24"/>
        </w:rPr>
        <w:t>Моркови</w:t>
      </w:r>
    </w:p>
    <w:p w:rsidR="004C41C8" w:rsidRPr="00821426" w:rsidRDefault="0028178A" w:rsidP="004C41C8">
      <w:pPr>
        <w:numPr>
          <w:ilvl w:val="0"/>
          <w:numId w:val="17"/>
        </w:numPr>
        <w:tabs>
          <w:tab w:val="left" w:pos="709"/>
        </w:tabs>
        <w:ind w:left="0" w:firstLine="284"/>
        <w:jc w:val="both"/>
        <w:rPr>
          <w:sz w:val="24"/>
          <w:szCs w:val="24"/>
        </w:rPr>
      </w:pPr>
      <w:r>
        <w:rPr>
          <w:sz w:val="24"/>
          <w:szCs w:val="24"/>
        </w:rPr>
        <w:t>Чесън су</w:t>
      </w:r>
      <w:r>
        <w:rPr>
          <w:sz w:val="24"/>
          <w:szCs w:val="24"/>
          <w:lang w:val="bg-BG"/>
        </w:rPr>
        <w:t>х –</w:t>
      </w:r>
      <w:r w:rsidR="003D43B3">
        <w:rPr>
          <w:sz w:val="24"/>
          <w:szCs w:val="24"/>
          <w:lang w:val="bg-BG"/>
        </w:rPr>
        <w:t xml:space="preserve"> глави;</w:t>
      </w:r>
    </w:p>
    <w:p w:rsidR="004C41C8" w:rsidRPr="00821426" w:rsidRDefault="004C41C8" w:rsidP="004C41C8">
      <w:pPr>
        <w:numPr>
          <w:ilvl w:val="0"/>
          <w:numId w:val="17"/>
        </w:numPr>
        <w:tabs>
          <w:tab w:val="left" w:pos="709"/>
        </w:tabs>
        <w:ind w:left="0" w:firstLine="284"/>
        <w:jc w:val="both"/>
        <w:rPr>
          <w:sz w:val="24"/>
          <w:szCs w:val="24"/>
        </w:rPr>
      </w:pPr>
      <w:r w:rsidRPr="00821426">
        <w:rPr>
          <w:sz w:val="24"/>
          <w:szCs w:val="24"/>
        </w:rPr>
        <w:t>Гъби печурки пресни</w:t>
      </w:r>
      <w:r>
        <w:rPr>
          <w:sz w:val="24"/>
          <w:szCs w:val="24"/>
          <w:lang w:val="bg-BG"/>
        </w:rPr>
        <w:t>;</w:t>
      </w:r>
    </w:p>
    <w:p w:rsidR="004C41C8" w:rsidRPr="00821426" w:rsidRDefault="004C41C8" w:rsidP="004C41C8">
      <w:pPr>
        <w:numPr>
          <w:ilvl w:val="0"/>
          <w:numId w:val="17"/>
        </w:numPr>
        <w:tabs>
          <w:tab w:val="left" w:pos="709"/>
        </w:tabs>
        <w:ind w:left="0" w:firstLine="284"/>
        <w:jc w:val="both"/>
        <w:rPr>
          <w:sz w:val="24"/>
          <w:szCs w:val="24"/>
        </w:rPr>
      </w:pPr>
      <w:r w:rsidRPr="00821426">
        <w:rPr>
          <w:sz w:val="24"/>
          <w:szCs w:val="24"/>
        </w:rPr>
        <w:t>Пресен копър – вр</w:t>
      </w:r>
      <w:r>
        <w:rPr>
          <w:sz w:val="24"/>
          <w:szCs w:val="24"/>
        </w:rPr>
        <w:t xml:space="preserve">ъзка </w:t>
      </w:r>
      <w:r w:rsidRPr="007500BC">
        <w:rPr>
          <w:sz w:val="24"/>
          <w:szCs w:val="24"/>
        </w:rPr>
        <w:t>/ Първо качество</w:t>
      </w:r>
      <w:r>
        <w:rPr>
          <w:sz w:val="24"/>
          <w:szCs w:val="24"/>
        </w:rPr>
        <w:t xml:space="preserve"> на връзки</w:t>
      </w:r>
      <w:r>
        <w:rPr>
          <w:sz w:val="24"/>
          <w:szCs w:val="24"/>
          <w:lang w:val="bg-BG"/>
        </w:rPr>
        <w:t>;</w:t>
      </w:r>
    </w:p>
    <w:p w:rsidR="004C41C8" w:rsidRPr="00821426" w:rsidRDefault="004C41C8" w:rsidP="004C41C8">
      <w:pPr>
        <w:numPr>
          <w:ilvl w:val="0"/>
          <w:numId w:val="17"/>
        </w:numPr>
        <w:tabs>
          <w:tab w:val="left" w:pos="709"/>
        </w:tabs>
        <w:ind w:left="0" w:firstLine="284"/>
        <w:jc w:val="both"/>
        <w:rPr>
          <w:sz w:val="24"/>
          <w:szCs w:val="24"/>
        </w:rPr>
      </w:pPr>
      <w:r w:rsidRPr="00821426">
        <w:rPr>
          <w:sz w:val="24"/>
          <w:szCs w:val="24"/>
        </w:rPr>
        <w:t>Пресен магданоз – в</w:t>
      </w:r>
      <w:r>
        <w:rPr>
          <w:sz w:val="24"/>
          <w:szCs w:val="24"/>
        </w:rPr>
        <w:t>ръзка /Първо качество на връзки</w:t>
      </w:r>
      <w:r>
        <w:rPr>
          <w:sz w:val="24"/>
          <w:szCs w:val="24"/>
          <w:lang w:val="bg-BG"/>
        </w:rPr>
        <w:t>;</w:t>
      </w:r>
    </w:p>
    <w:p w:rsidR="004C41C8" w:rsidRPr="00821426" w:rsidRDefault="004C41C8" w:rsidP="004C41C8">
      <w:pPr>
        <w:numPr>
          <w:ilvl w:val="0"/>
          <w:numId w:val="17"/>
        </w:numPr>
        <w:tabs>
          <w:tab w:val="left" w:pos="709"/>
        </w:tabs>
        <w:ind w:left="0" w:firstLine="284"/>
        <w:jc w:val="both"/>
        <w:rPr>
          <w:sz w:val="24"/>
          <w:szCs w:val="24"/>
        </w:rPr>
      </w:pPr>
      <w:r w:rsidRPr="00821426">
        <w:rPr>
          <w:sz w:val="24"/>
          <w:szCs w:val="24"/>
        </w:rPr>
        <w:t>Прясна целина -</w:t>
      </w:r>
      <w:r>
        <w:rPr>
          <w:sz w:val="24"/>
          <w:szCs w:val="24"/>
          <w:lang w:val="bg-BG"/>
        </w:rPr>
        <w:t xml:space="preserve"> </w:t>
      </w:r>
      <w:r w:rsidRPr="00821426">
        <w:rPr>
          <w:sz w:val="24"/>
          <w:szCs w:val="24"/>
        </w:rPr>
        <w:t>връзка /Първо качество на връзки.</w:t>
      </w:r>
    </w:p>
    <w:p w:rsidR="004C41C8" w:rsidRDefault="004C41C8" w:rsidP="004C41C8">
      <w:pPr>
        <w:ind w:left="-540" w:firstLine="540"/>
        <w:jc w:val="both"/>
        <w:rPr>
          <w:b/>
          <w:bCs/>
          <w:sz w:val="24"/>
          <w:szCs w:val="24"/>
          <w:lang w:val="bg-BG"/>
        </w:rPr>
      </w:pPr>
    </w:p>
    <w:p w:rsidR="00657B04" w:rsidRPr="00657B04" w:rsidRDefault="00657B04" w:rsidP="004C41C8">
      <w:pPr>
        <w:ind w:left="-540" w:firstLine="540"/>
        <w:jc w:val="both"/>
        <w:rPr>
          <w:b/>
          <w:bCs/>
          <w:sz w:val="24"/>
          <w:szCs w:val="24"/>
          <w:lang w:val="bg-BG"/>
        </w:rPr>
      </w:pPr>
    </w:p>
    <w:p w:rsidR="00125BB7" w:rsidRPr="00125BB7" w:rsidRDefault="004C41C8" w:rsidP="00125BB7">
      <w:pPr>
        <w:ind w:left="-540" w:firstLine="540"/>
        <w:jc w:val="both"/>
        <w:rPr>
          <w:b/>
          <w:bCs/>
          <w:sz w:val="24"/>
          <w:szCs w:val="24"/>
          <w:lang w:val="bg-BG"/>
        </w:rPr>
      </w:pPr>
      <w:bookmarkStart w:id="6" w:name="bookmark6"/>
      <w:r>
        <w:rPr>
          <w:b/>
          <w:bCs/>
          <w:sz w:val="24"/>
          <w:szCs w:val="24"/>
          <w:lang w:val="bg-BG"/>
        </w:rPr>
        <w:t>ГРУПА</w:t>
      </w:r>
      <w:r>
        <w:rPr>
          <w:b/>
          <w:bCs/>
          <w:sz w:val="24"/>
          <w:szCs w:val="24"/>
        </w:rPr>
        <w:t xml:space="preserve"> </w:t>
      </w:r>
      <w:r>
        <w:rPr>
          <w:b/>
          <w:bCs/>
          <w:sz w:val="24"/>
          <w:szCs w:val="24"/>
          <w:lang w:val="bg-BG"/>
        </w:rPr>
        <w:t>16</w:t>
      </w:r>
      <w:r w:rsidRPr="00821426">
        <w:rPr>
          <w:b/>
          <w:bCs/>
          <w:sz w:val="24"/>
          <w:szCs w:val="24"/>
        </w:rPr>
        <w:t>.</w:t>
      </w:r>
      <w:r w:rsidRPr="00821426">
        <w:rPr>
          <w:sz w:val="24"/>
          <w:szCs w:val="24"/>
        </w:rPr>
        <w:t xml:space="preserve"> </w:t>
      </w:r>
      <w:r w:rsidRPr="00821426">
        <w:rPr>
          <w:b/>
          <w:bCs/>
          <w:sz w:val="24"/>
          <w:szCs w:val="24"/>
        </w:rPr>
        <w:t>ПЛОДОВЕ</w:t>
      </w:r>
      <w:r w:rsidR="0032086F">
        <w:rPr>
          <w:b/>
          <w:bCs/>
          <w:sz w:val="24"/>
          <w:szCs w:val="24"/>
          <w:lang w:val="bg-BG"/>
        </w:rPr>
        <w:t xml:space="preserve"> </w:t>
      </w:r>
      <w:r w:rsidR="00125BB7">
        <w:rPr>
          <w:b/>
          <w:bCs/>
          <w:sz w:val="24"/>
          <w:szCs w:val="24"/>
        </w:rPr>
        <w:t>–</w:t>
      </w:r>
      <w:r w:rsidRPr="00821426">
        <w:rPr>
          <w:b/>
          <w:bCs/>
          <w:sz w:val="24"/>
          <w:szCs w:val="24"/>
        </w:rPr>
        <w:t xml:space="preserve"> ПРЕРАБОТЕНИ</w:t>
      </w:r>
      <w:bookmarkEnd w:id="6"/>
    </w:p>
    <w:p w:rsidR="004C41C8" w:rsidRPr="00821426" w:rsidRDefault="004C41C8" w:rsidP="004C41C8">
      <w:pPr>
        <w:pStyle w:val="ListParagraph"/>
        <w:numPr>
          <w:ilvl w:val="0"/>
          <w:numId w:val="11"/>
        </w:numPr>
        <w:tabs>
          <w:tab w:val="left" w:pos="567"/>
        </w:tabs>
        <w:ind w:left="0" w:firstLine="284"/>
        <w:contextualSpacing w:val="0"/>
        <w:jc w:val="both"/>
        <w:rPr>
          <w:sz w:val="24"/>
          <w:szCs w:val="24"/>
        </w:rPr>
      </w:pPr>
      <w:r w:rsidRPr="00821426">
        <w:rPr>
          <w:sz w:val="24"/>
          <w:szCs w:val="24"/>
        </w:rPr>
        <w:t>Конфитюр</w:t>
      </w:r>
      <w:r>
        <w:rPr>
          <w:sz w:val="24"/>
          <w:szCs w:val="24"/>
          <w:lang w:val="bg-BG"/>
        </w:rPr>
        <w:t xml:space="preserve"> </w:t>
      </w:r>
      <w:r w:rsidR="0019545D">
        <w:rPr>
          <w:sz w:val="24"/>
          <w:szCs w:val="24"/>
        </w:rPr>
        <w:t xml:space="preserve">– </w:t>
      </w:r>
      <w:r w:rsidR="0019545D">
        <w:rPr>
          <w:sz w:val="24"/>
          <w:szCs w:val="24"/>
          <w:lang w:val="bg-BG"/>
        </w:rPr>
        <w:t xml:space="preserve">По </w:t>
      </w:r>
      <w:r w:rsidRPr="00821426">
        <w:rPr>
          <w:sz w:val="24"/>
          <w:szCs w:val="24"/>
        </w:rPr>
        <w:t>ТД на производителя. Опаковка- кръгли еднократни доз</w:t>
      </w:r>
      <w:r w:rsidR="00C57512">
        <w:rPr>
          <w:sz w:val="24"/>
          <w:szCs w:val="24"/>
        </w:rPr>
        <w:t xml:space="preserve">и тип ТО /търговска опаковка/ </w:t>
      </w:r>
      <w:r w:rsidR="00C57512">
        <w:rPr>
          <w:sz w:val="24"/>
          <w:szCs w:val="24"/>
          <w:lang w:val="bg-BG"/>
        </w:rPr>
        <w:t>х</w:t>
      </w:r>
      <w:r w:rsidR="00C57512">
        <w:rPr>
          <w:sz w:val="24"/>
          <w:szCs w:val="24"/>
        </w:rPr>
        <w:t xml:space="preserve"> </w:t>
      </w:r>
      <w:r w:rsidR="00CD4D76">
        <w:rPr>
          <w:sz w:val="24"/>
          <w:szCs w:val="24"/>
          <w:lang w:val="bg-BG"/>
        </w:rPr>
        <w:t>20</w:t>
      </w:r>
      <w:r w:rsidR="0032086F">
        <w:rPr>
          <w:sz w:val="24"/>
          <w:szCs w:val="24"/>
        </w:rPr>
        <w:t xml:space="preserve"> </w:t>
      </w:r>
      <w:r w:rsidR="0032086F">
        <w:rPr>
          <w:sz w:val="24"/>
          <w:szCs w:val="24"/>
          <w:lang w:val="bg-BG"/>
        </w:rPr>
        <w:t>г</w:t>
      </w:r>
      <w:r w:rsidR="00C57512">
        <w:rPr>
          <w:sz w:val="24"/>
          <w:szCs w:val="24"/>
          <w:lang w:val="bg-BG"/>
        </w:rPr>
        <w:t>р</w:t>
      </w:r>
      <w:r w:rsidR="0032086F">
        <w:rPr>
          <w:sz w:val="24"/>
          <w:szCs w:val="24"/>
        </w:rPr>
        <w:t>.</w:t>
      </w:r>
      <w:r w:rsidR="0032086F">
        <w:rPr>
          <w:sz w:val="24"/>
          <w:szCs w:val="24"/>
          <w:lang w:val="bg-BG"/>
        </w:rPr>
        <w:t xml:space="preserve"> </w:t>
      </w:r>
      <w:r w:rsidRPr="00821426">
        <w:rPr>
          <w:sz w:val="24"/>
          <w:szCs w:val="24"/>
        </w:rPr>
        <w:t>Желиран продукт със сравнително равномерно разпределени приблизително еднакви по големина цели плодове или резени. Приятен, специфичен за съответния зрял плод вкус</w:t>
      </w:r>
      <w:r>
        <w:rPr>
          <w:sz w:val="24"/>
          <w:szCs w:val="24"/>
          <w:lang w:val="bg-BG"/>
        </w:rPr>
        <w:t xml:space="preserve"> </w:t>
      </w:r>
      <w:r w:rsidRPr="00821426">
        <w:rPr>
          <w:sz w:val="24"/>
          <w:szCs w:val="24"/>
        </w:rPr>
        <w:t>- сладък или сладко</w:t>
      </w:r>
      <w:r>
        <w:rPr>
          <w:sz w:val="24"/>
          <w:szCs w:val="24"/>
          <w:lang w:val="bg-BG"/>
        </w:rPr>
        <w:t xml:space="preserve"> </w:t>
      </w:r>
      <w:r w:rsidRPr="00821426">
        <w:rPr>
          <w:sz w:val="24"/>
          <w:szCs w:val="24"/>
        </w:rPr>
        <w:t>- кисел. Сухо вещество в % не по- малко от 60%. Киселинност общо /като лимонена/ от 0.3^ 1.3%.</w:t>
      </w:r>
    </w:p>
    <w:p w:rsidR="00EE1AA7" w:rsidRPr="001572BD" w:rsidRDefault="00150DCF" w:rsidP="00EE1AA7">
      <w:pPr>
        <w:numPr>
          <w:ilvl w:val="0"/>
          <w:numId w:val="11"/>
        </w:numPr>
        <w:tabs>
          <w:tab w:val="left" w:pos="567"/>
        </w:tabs>
        <w:ind w:left="0" w:firstLine="284"/>
        <w:jc w:val="both"/>
        <w:rPr>
          <w:sz w:val="24"/>
          <w:szCs w:val="24"/>
        </w:rPr>
      </w:pPr>
      <w:r>
        <w:rPr>
          <w:sz w:val="24"/>
          <w:szCs w:val="24"/>
        </w:rPr>
        <w:t>Ядки</w:t>
      </w:r>
      <w:r w:rsidR="00EE1AA7" w:rsidRPr="001572BD">
        <w:rPr>
          <w:sz w:val="24"/>
          <w:szCs w:val="24"/>
        </w:rPr>
        <w:t xml:space="preserve"> – </w:t>
      </w:r>
      <w:r w:rsidR="00EE1AA7" w:rsidRPr="001572BD">
        <w:rPr>
          <w:sz w:val="24"/>
          <w:szCs w:val="24"/>
          <w:lang w:val="bg-BG"/>
        </w:rPr>
        <w:t>п</w:t>
      </w:r>
      <w:r w:rsidR="00EE1AA7" w:rsidRPr="001572BD">
        <w:rPr>
          <w:sz w:val="24"/>
          <w:szCs w:val="24"/>
        </w:rPr>
        <w:t xml:space="preserve">ечени, по ТД на производителя, полиетиленови пакети – цели зърна без мирис на мухъл и запарено. </w:t>
      </w:r>
    </w:p>
    <w:p w:rsidR="00EE1AA7" w:rsidRPr="00823078" w:rsidRDefault="00EE1AA7" w:rsidP="00EE1AA7">
      <w:pPr>
        <w:pStyle w:val="ListParagraph"/>
        <w:numPr>
          <w:ilvl w:val="0"/>
          <w:numId w:val="27"/>
        </w:numPr>
        <w:tabs>
          <w:tab w:val="left" w:pos="1134"/>
        </w:tabs>
        <w:jc w:val="both"/>
        <w:rPr>
          <w:sz w:val="24"/>
          <w:szCs w:val="24"/>
        </w:rPr>
      </w:pPr>
      <w:r w:rsidRPr="00823078">
        <w:rPr>
          <w:sz w:val="24"/>
          <w:szCs w:val="24"/>
        </w:rPr>
        <w:t>Фъстъци</w:t>
      </w:r>
      <w:r w:rsidR="00C77F5F" w:rsidRPr="00823078">
        <w:rPr>
          <w:sz w:val="24"/>
          <w:szCs w:val="24"/>
          <w:lang w:val="bg-BG"/>
        </w:rPr>
        <w:t xml:space="preserve"> </w:t>
      </w:r>
    </w:p>
    <w:p w:rsidR="00EE1AA7" w:rsidRPr="00823078" w:rsidRDefault="00EE1AA7" w:rsidP="00EE1AA7">
      <w:pPr>
        <w:pStyle w:val="ListParagraph"/>
        <w:numPr>
          <w:ilvl w:val="0"/>
          <w:numId w:val="27"/>
        </w:numPr>
        <w:tabs>
          <w:tab w:val="left" w:pos="1134"/>
        </w:tabs>
        <w:jc w:val="both"/>
        <w:rPr>
          <w:sz w:val="24"/>
          <w:szCs w:val="24"/>
        </w:rPr>
      </w:pPr>
      <w:r w:rsidRPr="00823078">
        <w:rPr>
          <w:sz w:val="24"/>
          <w:szCs w:val="24"/>
        </w:rPr>
        <w:t>Лешници</w:t>
      </w:r>
      <w:r w:rsidR="00C77F5F" w:rsidRPr="00823078">
        <w:rPr>
          <w:sz w:val="24"/>
          <w:szCs w:val="24"/>
          <w:lang w:val="bg-BG"/>
        </w:rPr>
        <w:t xml:space="preserve"> </w:t>
      </w:r>
    </w:p>
    <w:p w:rsidR="00EE1AA7" w:rsidRPr="00823078" w:rsidRDefault="00EE1AA7" w:rsidP="00EE1AA7">
      <w:pPr>
        <w:pStyle w:val="ListParagraph"/>
        <w:numPr>
          <w:ilvl w:val="0"/>
          <w:numId w:val="27"/>
        </w:numPr>
        <w:tabs>
          <w:tab w:val="left" w:pos="1134"/>
        </w:tabs>
        <w:jc w:val="both"/>
        <w:rPr>
          <w:sz w:val="24"/>
          <w:szCs w:val="24"/>
          <w:lang w:val="bg-BG"/>
        </w:rPr>
      </w:pPr>
      <w:r w:rsidRPr="00823078">
        <w:rPr>
          <w:sz w:val="24"/>
          <w:szCs w:val="24"/>
        </w:rPr>
        <w:t>Бадеми</w:t>
      </w:r>
      <w:r w:rsidR="00C77F5F" w:rsidRPr="00823078">
        <w:rPr>
          <w:sz w:val="24"/>
          <w:szCs w:val="24"/>
          <w:lang w:val="bg-BG"/>
        </w:rPr>
        <w:t xml:space="preserve"> </w:t>
      </w:r>
    </w:p>
    <w:p w:rsidR="003D43B3" w:rsidRPr="00EE1AA7" w:rsidRDefault="003D43B3" w:rsidP="003D43B3">
      <w:pPr>
        <w:pStyle w:val="ListParagraph"/>
        <w:tabs>
          <w:tab w:val="left" w:pos="1134"/>
        </w:tabs>
        <w:ind w:left="1004"/>
        <w:jc w:val="both"/>
        <w:rPr>
          <w:sz w:val="24"/>
          <w:szCs w:val="24"/>
          <w:lang w:val="bg-BG"/>
        </w:rPr>
      </w:pPr>
    </w:p>
    <w:p w:rsidR="004C41C8" w:rsidRPr="00821426" w:rsidRDefault="0032086F" w:rsidP="004C41C8">
      <w:pPr>
        <w:numPr>
          <w:ilvl w:val="0"/>
          <w:numId w:val="11"/>
        </w:numPr>
        <w:tabs>
          <w:tab w:val="left" w:pos="567"/>
        </w:tabs>
        <w:ind w:left="0" w:firstLine="284"/>
        <w:jc w:val="both"/>
        <w:rPr>
          <w:sz w:val="24"/>
          <w:szCs w:val="24"/>
        </w:rPr>
      </w:pPr>
      <w:r>
        <w:rPr>
          <w:sz w:val="24"/>
          <w:szCs w:val="24"/>
        </w:rPr>
        <w:t>Тахан халва (</w:t>
      </w:r>
      <w:r>
        <w:rPr>
          <w:sz w:val="24"/>
          <w:szCs w:val="24"/>
          <w:lang w:val="bg-BG"/>
        </w:rPr>
        <w:t xml:space="preserve">в </w:t>
      </w:r>
      <w:r w:rsidR="004C41C8" w:rsidRPr="00821426">
        <w:rPr>
          <w:sz w:val="24"/>
          <w:szCs w:val="24"/>
        </w:rPr>
        <w:t>кг.</w:t>
      </w:r>
      <w:r>
        <w:rPr>
          <w:sz w:val="24"/>
          <w:szCs w:val="24"/>
        </w:rPr>
        <w:t>)</w:t>
      </w:r>
      <w:r w:rsidR="004C41C8" w:rsidRPr="00821426">
        <w:rPr>
          <w:sz w:val="24"/>
          <w:szCs w:val="24"/>
        </w:rPr>
        <w:t xml:space="preserve"> -  От слънчогледов тахан, фруктоза, чувенов екстракт, захар. Тахан с добра </w:t>
      </w:r>
      <w:proofErr w:type="gramStart"/>
      <w:r w:rsidR="004C41C8" w:rsidRPr="00821426">
        <w:rPr>
          <w:sz w:val="24"/>
          <w:szCs w:val="24"/>
        </w:rPr>
        <w:t>консистенция ,</w:t>
      </w:r>
      <w:proofErr w:type="gramEnd"/>
      <w:r w:rsidR="004C41C8" w:rsidRPr="00821426">
        <w:rPr>
          <w:sz w:val="24"/>
          <w:szCs w:val="24"/>
        </w:rPr>
        <w:t xml:space="preserve"> опакована в полиетиленови торбички или консервени кутии. </w:t>
      </w:r>
    </w:p>
    <w:p w:rsidR="001572BD" w:rsidRDefault="001572BD" w:rsidP="004C41C8">
      <w:pPr>
        <w:tabs>
          <w:tab w:val="left" w:pos="1134"/>
        </w:tabs>
        <w:ind w:left="-540" w:firstLine="540"/>
        <w:jc w:val="both"/>
        <w:rPr>
          <w:lang w:val="bg-BG"/>
        </w:rPr>
      </w:pPr>
    </w:p>
    <w:p w:rsidR="00150DCF" w:rsidRDefault="00150DCF" w:rsidP="004C41C8">
      <w:pPr>
        <w:tabs>
          <w:tab w:val="left" w:pos="1134"/>
        </w:tabs>
        <w:ind w:left="-540" w:firstLine="540"/>
        <w:jc w:val="both"/>
        <w:rPr>
          <w:lang w:val="bg-BG"/>
        </w:rPr>
      </w:pPr>
    </w:p>
    <w:p w:rsidR="00125BB7" w:rsidRDefault="00125BB7" w:rsidP="004C41C8">
      <w:pPr>
        <w:tabs>
          <w:tab w:val="left" w:pos="1134"/>
        </w:tabs>
        <w:ind w:left="-540" w:firstLine="540"/>
        <w:jc w:val="both"/>
        <w:rPr>
          <w:lang w:val="bg-BG"/>
        </w:rPr>
      </w:pPr>
    </w:p>
    <w:p w:rsidR="00125BB7" w:rsidRPr="00657B04" w:rsidRDefault="00125BB7" w:rsidP="004C41C8">
      <w:pPr>
        <w:tabs>
          <w:tab w:val="left" w:pos="1134"/>
        </w:tabs>
        <w:ind w:left="-540" w:firstLine="540"/>
        <w:jc w:val="both"/>
        <w:rPr>
          <w:lang w:val="bg-BG"/>
        </w:rPr>
      </w:pPr>
    </w:p>
    <w:p w:rsidR="00125BB7" w:rsidRPr="00125BB7" w:rsidRDefault="004C41C8" w:rsidP="00125BB7">
      <w:pPr>
        <w:ind w:left="-540" w:firstLine="540"/>
        <w:jc w:val="both"/>
        <w:rPr>
          <w:b/>
          <w:bCs/>
          <w:sz w:val="24"/>
          <w:szCs w:val="24"/>
          <w:lang w:val="bg-BG"/>
        </w:rPr>
      </w:pPr>
      <w:r w:rsidRPr="00497B94">
        <w:rPr>
          <w:b/>
          <w:bCs/>
        </w:rPr>
        <w:lastRenderedPageBreak/>
        <w:t xml:space="preserve">   </w:t>
      </w:r>
      <w:r>
        <w:rPr>
          <w:b/>
          <w:bCs/>
          <w:sz w:val="24"/>
          <w:szCs w:val="24"/>
          <w:lang w:val="bg-BG"/>
        </w:rPr>
        <w:t>ГРУПА</w:t>
      </w:r>
      <w:r>
        <w:rPr>
          <w:b/>
          <w:bCs/>
          <w:sz w:val="24"/>
          <w:szCs w:val="24"/>
        </w:rPr>
        <w:t xml:space="preserve"> </w:t>
      </w:r>
      <w:r>
        <w:rPr>
          <w:b/>
          <w:bCs/>
          <w:sz w:val="24"/>
          <w:szCs w:val="24"/>
          <w:lang w:val="bg-BG"/>
        </w:rPr>
        <w:t>17</w:t>
      </w:r>
      <w:r w:rsidRPr="00821426">
        <w:rPr>
          <w:b/>
          <w:bCs/>
          <w:sz w:val="24"/>
          <w:szCs w:val="24"/>
        </w:rPr>
        <w:t>. НАПИТКИ</w:t>
      </w:r>
    </w:p>
    <w:p w:rsidR="00EE1AA7" w:rsidRPr="001572BD" w:rsidRDefault="00EE1AA7" w:rsidP="00EE1AA7">
      <w:pPr>
        <w:numPr>
          <w:ilvl w:val="0"/>
          <w:numId w:val="12"/>
        </w:numPr>
        <w:tabs>
          <w:tab w:val="left" w:pos="284"/>
          <w:tab w:val="left" w:pos="1134"/>
        </w:tabs>
        <w:ind w:left="0" w:firstLine="0"/>
        <w:jc w:val="both"/>
        <w:rPr>
          <w:sz w:val="24"/>
          <w:szCs w:val="24"/>
        </w:rPr>
      </w:pPr>
      <w:r w:rsidRPr="001572BD">
        <w:rPr>
          <w:sz w:val="24"/>
          <w:szCs w:val="24"/>
        </w:rPr>
        <w:t>Безалкохолни х 0,250л. в</w:t>
      </w:r>
      <w:r w:rsidR="0019545D">
        <w:rPr>
          <w:sz w:val="24"/>
          <w:szCs w:val="24"/>
        </w:rPr>
        <w:t xml:space="preserve"> стъклени бутилки</w:t>
      </w:r>
      <w:r w:rsidR="00895CE1">
        <w:rPr>
          <w:sz w:val="24"/>
          <w:szCs w:val="24"/>
        </w:rPr>
        <w:t xml:space="preserve"> - </w:t>
      </w:r>
      <w:r w:rsidR="0019545D">
        <w:rPr>
          <w:sz w:val="24"/>
          <w:szCs w:val="24"/>
        </w:rPr>
        <w:t>(</w:t>
      </w:r>
      <w:r w:rsidRPr="001572BD">
        <w:rPr>
          <w:sz w:val="24"/>
          <w:szCs w:val="24"/>
        </w:rPr>
        <w:t>Кока</w:t>
      </w:r>
      <w:r w:rsidR="0019545D">
        <w:rPr>
          <w:sz w:val="24"/>
          <w:szCs w:val="24"/>
        </w:rPr>
        <w:t xml:space="preserve"> кола ,Фанта,Спрайт)</w:t>
      </w:r>
    </w:p>
    <w:p w:rsidR="00EE1AA7" w:rsidRPr="001572BD" w:rsidRDefault="00E03436" w:rsidP="00EE1AA7">
      <w:pPr>
        <w:numPr>
          <w:ilvl w:val="0"/>
          <w:numId w:val="12"/>
        </w:numPr>
        <w:tabs>
          <w:tab w:val="left" w:pos="284"/>
          <w:tab w:val="left" w:pos="1134"/>
        </w:tabs>
        <w:ind w:left="0" w:firstLine="0"/>
        <w:jc w:val="both"/>
        <w:rPr>
          <w:sz w:val="24"/>
          <w:szCs w:val="24"/>
        </w:rPr>
      </w:pPr>
      <w:r>
        <w:rPr>
          <w:sz w:val="24"/>
          <w:szCs w:val="24"/>
        </w:rPr>
        <w:t>Бира</w:t>
      </w:r>
      <w:r>
        <w:rPr>
          <w:sz w:val="24"/>
          <w:szCs w:val="24"/>
          <w:lang w:val="bg-BG"/>
        </w:rPr>
        <w:t xml:space="preserve">, </w:t>
      </w:r>
      <w:r>
        <w:rPr>
          <w:sz w:val="24"/>
          <w:szCs w:val="24"/>
        </w:rPr>
        <w:t>светла х 0,500л. – Българск</w:t>
      </w:r>
      <w:r>
        <w:rPr>
          <w:sz w:val="24"/>
          <w:szCs w:val="24"/>
          <w:lang w:val="bg-BG"/>
        </w:rPr>
        <w:t>о производство</w:t>
      </w:r>
      <w:r w:rsidR="00EE1AA7" w:rsidRPr="001572BD">
        <w:rPr>
          <w:sz w:val="24"/>
          <w:szCs w:val="24"/>
        </w:rPr>
        <w:t>, бутилирана в стъклени бутилки</w:t>
      </w:r>
      <w:r>
        <w:rPr>
          <w:sz w:val="24"/>
          <w:szCs w:val="24"/>
          <w:lang w:val="bg-BG"/>
        </w:rPr>
        <w:t>,</w:t>
      </w:r>
      <w:r>
        <w:rPr>
          <w:sz w:val="24"/>
          <w:szCs w:val="24"/>
        </w:rPr>
        <w:t xml:space="preserve"> осигуряващ</w:t>
      </w:r>
      <w:r>
        <w:rPr>
          <w:sz w:val="24"/>
          <w:szCs w:val="24"/>
          <w:lang w:val="bg-BG"/>
        </w:rPr>
        <w:t>и</w:t>
      </w:r>
      <w:r w:rsidR="00EE1AA7" w:rsidRPr="001572BD">
        <w:rPr>
          <w:sz w:val="24"/>
          <w:szCs w:val="24"/>
        </w:rPr>
        <w:t xml:space="preserve"> защита срещу слънчева светлина. Повърхността в контакта с бирата, трябва по никакъв начин да не променя или влияе върху характеристиките на течността. Обозначен срок на годност и дата на прои</w:t>
      </w:r>
      <w:r w:rsidR="00895CE1">
        <w:rPr>
          <w:sz w:val="24"/>
          <w:szCs w:val="24"/>
        </w:rPr>
        <w:t xml:space="preserve">зводство. </w:t>
      </w:r>
      <w:r w:rsidR="00895CE1">
        <w:rPr>
          <w:sz w:val="24"/>
          <w:szCs w:val="24"/>
          <w:lang w:val="bg-BG"/>
        </w:rPr>
        <w:t>П</w:t>
      </w:r>
      <w:r w:rsidR="00EE1AA7" w:rsidRPr="001572BD">
        <w:rPr>
          <w:sz w:val="24"/>
          <w:szCs w:val="24"/>
        </w:rPr>
        <w:t xml:space="preserve">о ТД на производителя светла бира с екстрактно съдържание 10Р и алкохолно съдържание 4,3% об.Състав-вода, малц, хмел, бирена мая. </w:t>
      </w:r>
    </w:p>
    <w:p w:rsidR="00EE1AA7" w:rsidRPr="001E5077" w:rsidRDefault="00EE1AA7" w:rsidP="00EE1AA7">
      <w:pPr>
        <w:numPr>
          <w:ilvl w:val="0"/>
          <w:numId w:val="12"/>
        </w:numPr>
        <w:tabs>
          <w:tab w:val="left" w:pos="284"/>
          <w:tab w:val="left" w:pos="1134"/>
        </w:tabs>
        <w:ind w:left="0" w:firstLine="0"/>
        <w:jc w:val="both"/>
        <w:rPr>
          <w:sz w:val="24"/>
          <w:szCs w:val="24"/>
        </w:rPr>
      </w:pPr>
      <w:r w:rsidRPr="001E5077">
        <w:rPr>
          <w:sz w:val="24"/>
          <w:szCs w:val="24"/>
        </w:rPr>
        <w:t>Вино /българско</w:t>
      </w:r>
      <w:r w:rsidR="001E5077" w:rsidRPr="001E5077">
        <w:rPr>
          <w:sz w:val="24"/>
          <w:szCs w:val="24"/>
          <w:lang w:val="bg-BG"/>
        </w:rPr>
        <w:t xml:space="preserve"> производство</w:t>
      </w:r>
      <w:r w:rsidRPr="001E5077">
        <w:rPr>
          <w:sz w:val="24"/>
          <w:szCs w:val="24"/>
        </w:rPr>
        <w:t xml:space="preserve"> – червено „Мерло” и бяло „Шардоне”/ -</w:t>
      </w:r>
      <w:r w:rsidR="003D43B3" w:rsidRPr="001E5077">
        <w:rPr>
          <w:sz w:val="24"/>
          <w:szCs w:val="24"/>
          <w:lang w:val="bg-BG"/>
        </w:rPr>
        <w:t xml:space="preserve"> </w:t>
      </w:r>
      <w:r w:rsidRPr="001E5077">
        <w:rPr>
          <w:sz w:val="24"/>
          <w:szCs w:val="24"/>
        </w:rPr>
        <w:t>продукт, получен изключително в резултат на пълна или частична алкохолна ферментация на смачкано или несмачкано прясно грозде или гроздова мъст от прясно грозде бутилирано в стъклени бутилки х 0,750 л. По ТД на производителя</w:t>
      </w:r>
      <w:r w:rsidRPr="001E5077">
        <w:rPr>
          <w:color w:val="000000"/>
          <w:sz w:val="24"/>
          <w:szCs w:val="24"/>
        </w:rPr>
        <w:t>.</w:t>
      </w:r>
    </w:p>
    <w:p w:rsidR="00EE1AA7" w:rsidRPr="001E5077" w:rsidRDefault="00EE1AA7" w:rsidP="00EE1AA7">
      <w:pPr>
        <w:numPr>
          <w:ilvl w:val="0"/>
          <w:numId w:val="12"/>
        </w:numPr>
        <w:tabs>
          <w:tab w:val="left" w:pos="284"/>
          <w:tab w:val="left" w:pos="1134"/>
        </w:tabs>
        <w:ind w:left="0" w:firstLine="0"/>
        <w:jc w:val="both"/>
        <w:rPr>
          <w:sz w:val="24"/>
          <w:szCs w:val="24"/>
        </w:rPr>
      </w:pPr>
      <w:r w:rsidRPr="001E5077">
        <w:rPr>
          <w:sz w:val="24"/>
          <w:szCs w:val="24"/>
        </w:rPr>
        <w:t>С</w:t>
      </w:r>
      <w:r w:rsidR="00E27AC2" w:rsidRPr="001E5077">
        <w:rPr>
          <w:sz w:val="24"/>
          <w:szCs w:val="24"/>
        </w:rPr>
        <w:t xml:space="preserve">пиртни напитки - </w:t>
      </w:r>
      <w:r w:rsidR="001E5077">
        <w:rPr>
          <w:b/>
          <w:bCs/>
          <w:sz w:val="24"/>
          <w:szCs w:val="24"/>
          <w:lang w:val="bg-BG"/>
        </w:rPr>
        <w:t>р</w:t>
      </w:r>
      <w:r w:rsidR="00E27AC2" w:rsidRPr="001E5077">
        <w:rPr>
          <w:b/>
          <w:bCs/>
          <w:sz w:val="24"/>
          <w:szCs w:val="24"/>
        </w:rPr>
        <w:t>акия</w:t>
      </w:r>
      <w:r w:rsidR="001E5077">
        <w:rPr>
          <w:sz w:val="24"/>
          <w:szCs w:val="24"/>
        </w:rPr>
        <w:t xml:space="preserve">: </w:t>
      </w:r>
      <w:r w:rsidR="00A95953">
        <w:rPr>
          <w:sz w:val="24"/>
          <w:szCs w:val="24"/>
        </w:rPr>
        <w:t>гроздова</w:t>
      </w:r>
      <w:r w:rsidR="00A95953">
        <w:rPr>
          <w:sz w:val="24"/>
          <w:szCs w:val="24"/>
          <w:lang w:val="bg-BG"/>
        </w:rPr>
        <w:t>;</w:t>
      </w:r>
      <w:r w:rsidR="00A95953" w:rsidRPr="001E5077">
        <w:rPr>
          <w:sz w:val="24"/>
          <w:szCs w:val="24"/>
        </w:rPr>
        <w:t xml:space="preserve"> </w:t>
      </w:r>
      <w:r w:rsidR="001E5077">
        <w:rPr>
          <w:sz w:val="24"/>
          <w:szCs w:val="24"/>
        </w:rPr>
        <w:t>плодова</w:t>
      </w:r>
      <w:r w:rsidR="001E5077">
        <w:rPr>
          <w:sz w:val="24"/>
          <w:szCs w:val="24"/>
          <w:lang w:val="bg-BG"/>
        </w:rPr>
        <w:t xml:space="preserve"> – </w:t>
      </w:r>
      <w:r w:rsidR="001E5077">
        <w:rPr>
          <w:sz w:val="24"/>
          <w:szCs w:val="24"/>
        </w:rPr>
        <w:t>сливова</w:t>
      </w:r>
      <w:r w:rsidR="00A95953">
        <w:rPr>
          <w:sz w:val="24"/>
          <w:szCs w:val="24"/>
          <w:lang w:val="bg-BG"/>
        </w:rPr>
        <w:t xml:space="preserve"> и кайсиева</w:t>
      </w:r>
      <w:r w:rsidR="001E5077">
        <w:rPr>
          <w:sz w:val="24"/>
          <w:szCs w:val="24"/>
          <w:lang w:val="bg-BG"/>
        </w:rPr>
        <w:t xml:space="preserve">; </w:t>
      </w:r>
      <w:r w:rsidR="001E5077">
        <w:rPr>
          <w:b/>
          <w:bCs/>
          <w:sz w:val="24"/>
          <w:szCs w:val="24"/>
          <w:lang w:val="bg-BG"/>
        </w:rPr>
        <w:t>м</w:t>
      </w:r>
      <w:r w:rsidR="001E5077">
        <w:rPr>
          <w:b/>
          <w:bCs/>
          <w:sz w:val="24"/>
          <w:szCs w:val="24"/>
        </w:rPr>
        <w:t>астика</w:t>
      </w:r>
      <w:r w:rsidR="001E5077">
        <w:rPr>
          <w:b/>
          <w:bCs/>
          <w:sz w:val="24"/>
          <w:szCs w:val="24"/>
          <w:lang w:val="bg-BG"/>
        </w:rPr>
        <w:t>;</w:t>
      </w:r>
      <w:r w:rsidR="001E5077">
        <w:rPr>
          <w:b/>
          <w:bCs/>
          <w:sz w:val="24"/>
          <w:szCs w:val="24"/>
        </w:rPr>
        <w:t xml:space="preserve"> </w:t>
      </w:r>
      <w:r w:rsidR="001E5077">
        <w:rPr>
          <w:b/>
          <w:bCs/>
          <w:sz w:val="24"/>
          <w:szCs w:val="24"/>
          <w:lang w:val="bg-BG"/>
        </w:rPr>
        <w:t>в</w:t>
      </w:r>
      <w:r w:rsidR="00E27AC2" w:rsidRPr="001E5077">
        <w:rPr>
          <w:b/>
          <w:bCs/>
          <w:sz w:val="24"/>
          <w:szCs w:val="24"/>
        </w:rPr>
        <w:t>одка</w:t>
      </w:r>
      <w:r w:rsidR="001E5077">
        <w:rPr>
          <w:sz w:val="24"/>
          <w:szCs w:val="24"/>
          <w:lang w:val="bg-BG"/>
        </w:rPr>
        <w:t>;</w:t>
      </w:r>
      <w:r w:rsidR="00E27AC2" w:rsidRPr="001E5077">
        <w:rPr>
          <w:sz w:val="24"/>
          <w:szCs w:val="24"/>
        </w:rPr>
        <w:t xml:space="preserve"> </w:t>
      </w:r>
      <w:r w:rsidR="001E5077">
        <w:rPr>
          <w:b/>
          <w:sz w:val="24"/>
          <w:szCs w:val="24"/>
          <w:lang w:val="bg-BG"/>
        </w:rPr>
        <w:t>м</w:t>
      </w:r>
      <w:r w:rsidR="00E27AC2" w:rsidRPr="001E5077">
        <w:rPr>
          <w:b/>
          <w:sz w:val="24"/>
          <w:szCs w:val="24"/>
        </w:rPr>
        <w:t>ента</w:t>
      </w:r>
      <w:r w:rsidR="001E5077">
        <w:rPr>
          <w:b/>
          <w:sz w:val="24"/>
          <w:szCs w:val="24"/>
          <w:lang w:val="bg-BG"/>
        </w:rPr>
        <w:t>;</w:t>
      </w:r>
      <w:r w:rsidR="00E27AC2" w:rsidRPr="001E5077">
        <w:rPr>
          <w:b/>
          <w:sz w:val="24"/>
          <w:szCs w:val="24"/>
        </w:rPr>
        <w:t xml:space="preserve"> </w:t>
      </w:r>
      <w:r w:rsidR="00E27AC2" w:rsidRPr="001E5077">
        <w:rPr>
          <w:sz w:val="24"/>
          <w:szCs w:val="24"/>
        </w:rPr>
        <w:t>българск</w:t>
      </w:r>
      <w:r w:rsidR="00E27AC2" w:rsidRPr="001E5077">
        <w:rPr>
          <w:sz w:val="24"/>
          <w:szCs w:val="24"/>
          <w:lang w:val="bg-BG"/>
        </w:rPr>
        <w:t>о</w:t>
      </w:r>
      <w:r w:rsidR="00E27AC2" w:rsidRPr="001E5077">
        <w:rPr>
          <w:sz w:val="24"/>
          <w:szCs w:val="24"/>
        </w:rPr>
        <w:t xml:space="preserve"> производ</w:t>
      </w:r>
      <w:r w:rsidR="00E27AC2" w:rsidRPr="001E5077">
        <w:rPr>
          <w:sz w:val="24"/>
          <w:szCs w:val="24"/>
          <w:lang w:val="bg-BG"/>
        </w:rPr>
        <w:t>ство</w:t>
      </w:r>
      <w:r w:rsidR="00E27AC2" w:rsidRPr="001E5077">
        <w:rPr>
          <w:b/>
          <w:sz w:val="24"/>
          <w:szCs w:val="24"/>
          <w:lang w:val="bg-BG"/>
        </w:rPr>
        <w:t xml:space="preserve">, </w:t>
      </w:r>
      <w:r w:rsidR="00E27AC2" w:rsidRPr="001E5077">
        <w:rPr>
          <w:sz w:val="24"/>
          <w:szCs w:val="24"/>
          <w:lang w:val="bg-BG"/>
        </w:rPr>
        <w:t>п</w:t>
      </w:r>
      <w:r w:rsidRPr="001E5077">
        <w:rPr>
          <w:sz w:val="24"/>
          <w:szCs w:val="24"/>
        </w:rPr>
        <w:t>о ТД на производителя, бутилирани</w:t>
      </w:r>
      <w:r w:rsidR="003D5F56">
        <w:rPr>
          <w:sz w:val="24"/>
          <w:szCs w:val="24"/>
        </w:rPr>
        <w:t xml:space="preserve"> в стъклени бутилки по 0,7</w:t>
      </w:r>
      <w:r w:rsidR="003D5F56">
        <w:rPr>
          <w:sz w:val="24"/>
          <w:szCs w:val="24"/>
          <w:lang w:val="bg-BG"/>
        </w:rPr>
        <w:t>0</w:t>
      </w:r>
      <w:r w:rsidR="00E27AC2" w:rsidRPr="001E5077">
        <w:rPr>
          <w:sz w:val="24"/>
          <w:szCs w:val="24"/>
        </w:rPr>
        <w:t>0 л.</w:t>
      </w:r>
    </w:p>
    <w:p w:rsidR="00EE1AA7" w:rsidRPr="001E5077" w:rsidRDefault="001E5077" w:rsidP="001E5077">
      <w:pPr>
        <w:pStyle w:val="ListParagraph"/>
        <w:numPr>
          <w:ilvl w:val="0"/>
          <w:numId w:val="28"/>
        </w:numPr>
        <w:tabs>
          <w:tab w:val="left" w:pos="567"/>
          <w:tab w:val="left" w:pos="1134"/>
        </w:tabs>
        <w:ind w:left="0" w:firstLine="284"/>
        <w:jc w:val="both"/>
        <w:rPr>
          <w:sz w:val="24"/>
          <w:szCs w:val="24"/>
        </w:rPr>
      </w:pPr>
      <w:r w:rsidRPr="001E5077">
        <w:rPr>
          <w:b/>
          <w:sz w:val="24"/>
          <w:szCs w:val="24"/>
          <w:lang w:val="bg-BG"/>
        </w:rPr>
        <w:t>г</w:t>
      </w:r>
      <w:r w:rsidR="00EE1AA7" w:rsidRPr="001E5077">
        <w:rPr>
          <w:b/>
          <w:sz w:val="24"/>
          <w:szCs w:val="24"/>
        </w:rPr>
        <w:t>роздова ракия</w:t>
      </w:r>
      <w:r w:rsidR="00E27AC2" w:rsidRPr="001E5077">
        <w:rPr>
          <w:sz w:val="24"/>
          <w:szCs w:val="24"/>
          <w:lang w:val="bg-BG"/>
        </w:rPr>
        <w:t xml:space="preserve"> – винена дестилатна спиртна напитка с минимално алкохолно съдържание 40 обемни процента, получена чрез единична или двойна дестилация до 65 обемни процента на вино, получено от грозде, като виното получено от 100 кг. грозде не може да надвишава 75 литра, и която по състав и органолептични характеристики отговаря на изискванията за производство на винена ракия.</w:t>
      </w:r>
    </w:p>
    <w:p w:rsidR="00EE1AA7" w:rsidRPr="001E5077" w:rsidRDefault="001E5077" w:rsidP="001E5077">
      <w:pPr>
        <w:pStyle w:val="ListParagraph"/>
        <w:numPr>
          <w:ilvl w:val="0"/>
          <w:numId w:val="28"/>
        </w:numPr>
        <w:tabs>
          <w:tab w:val="left" w:pos="567"/>
          <w:tab w:val="left" w:pos="1134"/>
        </w:tabs>
        <w:ind w:left="0" w:firstLine="284"/>
        <w:jc w:val="both"/>
        <w:rPr>
          <w:sz w:val="24"/>
          <w:szCs w:val="24"/>
        </w:rPr>
      </w:pPr>
      <w:r w:rsidRPr="001E5077">
        <w:rPr>
          <w:b/>
          <w:sz w:val="24"/>
          <w:szCs w:val="24"/>
          <w:lang w:val="bg-BG"/>
        </w:rPr>
        <w:t>п</w:t>
      </w:r>
      <w:r w:rsidR="00EE1AA7" w:rsidRPr="001E5077">
        <w:rPr>
          <w:b/>
          <w:sz w:val="24"/>
          <w:szCs w:val="24"/>
        </w:rPr>
        <w:t>лодова ракия</w:t>
      </w:r>
      <w:r w:rsidR="00E27AC2" w:rsidRPr="001E5077">
        <w:rPr>
          <w:b/>
          <w:sz w:val="24"/>
          <w:szCs w:val="24"/>
          <w:lang w:val="bg-BG"/>
        </w:rPr>
        <w:t xml:space="preserve"> /сливова</w:t>
      </w:r>
      <w:r w:rsidR="00A95953">
        <w:rPr>
          <w:b/>
          <w:sz w:val="24"/>
          <w:szCs w:val="24"/>
          <w:lang w:val="bg-BG"/>
        </w:rPr>
        <w:t xml:space="preserve"> и кайсиева</w:t>
      </w:r>
      <w:r w:rsidR="00E27AC2" w:rsidRPr="001E5077">
        <w:rPr>
          <w:b/>
          <w:sz w:val="24"/>
          <w:szCs w:val="24"/>
          <w:lang w:val="bg-BG"/>
        </w:rPr>
        <w:t>/</w:t>
      </w:r>
      <w:r w:rsidR="00F73AA5" w:rsidRPr="001E5077">
        <w:rPr>
          <w:sz w:val="24"/>
          <w:szCs w:val="24"/>
          <w:lang w:val="bg-BG"/>
        </w:rPr>
        <w:t xml:space="preserve"> - плодова дестилатна спиртна напитка с минимално алкохолно съдържание 37,5 обемни процента, която е получена изключително чрез дестилация до 86 обемни процента на ферментирал месест плод или мъст на месест плод в присъствието или не на костилките от плода; със съдържание на летливи субстанции, равно или по-голямо от 200 гр. на хектолитър, при 100 обемни процента алкохол; с максимално съдържание на метилов алкохол до 1000 гр. на хектолитър при 100 обемни процента алкохол; със съдържание на циановодородна киселина, не по-високо от 7 гр. на хектолитър, при 100 обемни процента алкохол за плодова ракия, произведена от плодове с костилки; със специфични органолептични характеристики.</w:t>
      </w:r>
    </w:p>
    <w:p w:rsidR="00EE1AA7" w:rsidRPr="001E5077" w:rsidRDefault="001E5077" w:rsidP="001E5077">
      <w:pPr>
        <w:pStyle w:val="ListParagraph"/>
        <w:numPr>
          <w:ilvl w:val="0"/>
          <w:numId w:val="28"/>
        </w:numPr>
        <w:tabs>
          <w:tab w:val="left" w:pos="567"/>
          <w:tab w:val="left" w:pos="1134"/>
        </w:tabs>
        <w:ind w:left="0" w:firstLine="284"/>
        <w:jc w:val="both"/>
        <w:rPr>
          <w:sz w:val="24"/>
          <w:szCs w:val="24"/>
        </w:rPr>
      </w:pPr>
      <w:r w:rsidRPr="001E5077">
        <w:rPr>
          <w:b/>
          <w:sz w:val="24"/>
          <w:szCs w:val="24"/>
          <w:lang w:val="bg-BG"/>
        </w:rPr>
        <w:t>м</w:t>
      </w:r>
      <w:r w:rsidR="00EE1AA7" w:rsidRPr="001E5077">
        <w:rPr>
          <w:b/>
          <w:sz w:val="24"/>
          <w:szCs w:val="24"/>
        </w:rPr>
        <w:t>астика</w:t>
      </w:r>
      <w:r w:rsidR="00F73AA5" w:rsidRPr="001E5077">
        <w:rPr>
          <w:sz w:val="24"/>
          <w:szCs w:val="24"/>
          <w:lang w:val="bg-BG"/>
        </w:rPr>
        <w:t xml:space="preserve"> – спиртна напитка със специфични органолептични характеристики, с минимално алкохолно съдържание 47 обемни процента, която е получена чрез ароматизиране на етилов алкохол от земеделски произход с анетол, изолиран чрез ректификация на етерични масла от звездовиден анасон, зелен анасон, резене или от друго растение, което съдържа същия основен ароматен компонент в количество, не по-малко от 2,5 гр. на литър, захар, не по-малко от 40  гр. на литър, с добавяне или без добавяне на дъвково масло и/или ароматен дестилат.</w:t>
      </w:r>
    </w:p>
    <w:p w:rsidR="00EE1AA7" w:rsidRPr="001E5077" w:rsidRDefault="001E5077" w:rsidP="001E5077">
      <w:pPr>
        <w:pStyle w:val="Default"/>
        <w:numPr>
          <w:ilvl w:val="0"/>
          <w:numId w:val="29"/>
        </w:numPr>
        <w:tabs>
          <w:tab w:val="left" w:pos="567"/>
        </w:tabs>
        <w:ind w:left="0" w:firstLine="284"/>
        <w:jc w:val="both"/>
        <w:rPr>
          <w:sz w:val="23"/>
          <w:szCs w:val="23"/>
        </w:rPr>
      </w:pPr>
      <w:r w:rsidRPr="001E5077">
        <w:rPr>
          <w:b/>
        </w:rPr>
        <w:t>в</w:t>
      </w:r>
      <w:r w:rsidR="00EE1AA7" w:rsidRPr="001E5077">
        <w:rPr>
          <w:b/>
        </w:rPr>
        <w:t>одка</w:t>
      </w:r>
      <w:r w:rsidR="0057229C" w:rsidRPr="001E5077">
        <w:rPr>
          <w:b/>
        </w:rPr>
        <w:t xml:space="preserve"> </w:t>
      </w:r>
      <w:r w:rsidR="0057229C" w:rsidRPr="001E5077">
        <w:t xml:space="preserve">- </w:t>
      </w:r>
      <w:r w:rsidR="0057229C" w:rsidRPr="001E5077">
        <w:rPr>
          <w:sz w:val="23"/>
          <w:szCs w:val="23"/>
        </w:rPr>
        <w:t>спиртна напитка, произведена от етилов алкохол от земеделски произход, получен след ферментация с дрожди, от: картофи ил</w:t>
      </w:r>
      <w:r w:rsidRPr="001E5077">
        <w:rPr>
          <w:sz w:val="23"/>
          <w:szCs w:val="23"/>
        </w:rPr>
        <w:t xml:space="preserve">и зърнени култури, или и двете; други земеделски суровини; </w:t>
      </w:r>
      <w:r w:rsidR="0057229C" w:rsidRPr="001E5077">
        <w:rPr>
          <w:sz w:val="23"/>
          <w:szCs w:val="23"/>
        </w:rPr>
        <w:t xml:space="preserve">дестилирана, пречистена или и двете, с цел избирателно намаляване на органолептичните характеристики на използваните суровини и на образуваните при </w:t>
      </w:r>
      <w:r w:rsidRPr="001E5077">
        <w:rPr>
          <w:sz w:val="23"/>
          <w:szCs w:val="23"/>
        </w:rPr>
        <w:t>ферментацията вторични продукти; минимално</w:t>
      </w:r>
      <w:r w:rsidR="0057229C" w:rsidRPr="001E5077">
        <w:rPr>
          <w:sz w:val="23"/>
          <w:szCs w:val="23"/>
        </w:rPr>
        <w:t xml:space="preserve"> обемно алкохолно съдържание на </w:t>
      </w:r>
      <w:r w:rsidRPr="001E5077">
        <w:rPr>
          <w:sz w:val="23"/>
          <w:szCs w:val="23"/>
        </w:rPr>
        <w:t xml:space="preserve">водката - </w:t>
      </w:r>
      <w:r w:rsidR="0057229C" w:rsidRPr="001E5077">
        <w:rPr>
          <w:sz w:val="23"/>
          <w:szCs w:val="23"/>
        </w:rPr>
        <w:t>37,5 %.</w:t>
      </w:r>
    </w:p>
    <w:p w:rsidR="00EE1AA7" w:rsidRPr="001E5077" w:rsidRDefault="001E5077" w:rsidP="001E5077">
      <w:pPr>
        <w:pStyle w:val="ListParagraph"/>
        <w:numPr>
          <w:ilvl w:val="0"/>
          <w:numId w:val="28"/>
        </w:numPr>
        <w:tabs>
          <w:tab w:val="left" w:pos="567"/>
          <w:tab w:val="left" w:pos="1134"/>
          <w:tab w:val="left" w:pos="1560"/>
          <w:tab w:val="left" w:pos="1701"/>
        </w:tabs>
        <w:ind w:left="0" w:firstLine="284"/>
        <w:jc w:val="both"/>
        <w:rPr>
          <w:sz w:val="24"/>
          <w:szCs w:val="24"/>
        </w:rPr>
      </w:pPr>
      <w:r>
        <w:rPr>
          <w:b/>
          <w:sz w:val="24"/>
          <w:szCs w:val="24"/>
          <w:lang w:val="bg-BG"/>
        </w:rPr>
        <w:t>м</w:t>
      </w:r>
      <w:r w:rsidR="00EE1AA7" w:rsidRPr="001E5077">
        <w:rPr>
          <w:b/>
          <w:sz w:val="24"/>
          <w:szCs w:val="24"/>
        </w:rPr>
        <w:t>ента</w:t>
      </w:r>
      <w:r>
        <w:rPr>
          <w:sz w:val="24"/>
          <w:szCs w:val="24"/>
          <w:lang w:val="bg-BG"/>
        </w:rPr>
        <w:t xml:space="preserve"> - </w:t>
      </w:r>
      <w:r w:rsidR="0057229C" w:rsidRPr="001E5077">
        <w:rPr>
          <w:sz w:val="24"/>
          <w:szCs w:val="24"/>
          <w:lang w:val="bg-BG"/>
        </w:rPr>
        <w:t>спиртна напитка – ликьор със специфични органолептични характеристики, с минимално алкохолно съдържание 25 обемни процента, която е получена чрез ароматизиране на етилов алкохол от земеделски произход с ментово масло със съдържание не по-малко от 0,2 гр. на литър и със съдържание на захар в крайния продукт, не по-малко от 130 гр. на литър.</w:t>
      </w:r>
    </w:p>
    <w:p w:rsidR="00657B04" w:rsidRDefault="00657B04" w:rsidP="004C41C8">
      <w:pPr>
        <w:tabs>
          <w:tab w:val="left" w:pos="993"/>
          <w:tab w:val="left" w:pos="1134"/>
        </w:tabs>
        <w:ind w:left="-540" w:firstLine="540"/>
        <w:jc w:val="both"/>
        <w:rPr>
          <w:lang w:val="bg-BG"/>
        </w:rPr>
      </w:pPr>
    </w:p>
    <w:p w:rsidR="007518B4" w:rsidRDefault="007518B4" w:rsidP="00895CE1">
      <w:pPr>
        <w:tabs>
          <w:tab w:val="left" w:pos="993"/>
          <w:tab w:val="left" w:pos="1134"/>
        </w:tabs>
        <w:jc w:val="both"/>
        <w:rPr>
          <w:lang w:val="bg-BG"/>
        </w:rPr>
      </w:pPr>
    </w:p>
    <w:p w:rsidR="00150DCF" w:rsidRDefault="00150DCF" w:rsidP="00895CE1">
      <w:pPr>
        <w:tabs>
          <w:tab w:val="left" w:pos="993"/>
          <w:tab w:val="left" w:pos="1134"/>
        </w:tabs>
        <w:jc w:val="both"/>
        <w:rPr>
          <w:lang w:val="bg-BG"/>
        </w:rPr>
      </w:pPr>
    </w:p>
    <w:p w:rsidR="004C41C8" w:rsidRDefault="004C41C8" w:rsidP="004C41C8">
      <w:pPr>
        <w:jc w:val="both"/>
        <w:rPr>
          <w:lang w:val="bg-BG"/>
        </w:rPr>
      </w:pPr>
    </w:p>
    <w:p w:rsidR="00125BB7" w:rsidRDefault="00125BB7" w:rsidP="004C41C8">
      <w:pPr>
        <w:jc w:val="both"/>
        <w:rPr>
          <w:lang w:val="bg-BG"/>
        </w:rPr>
      </w:pPr>
    </w:p>
    <w:p w:rsidR="00125BB7" w:rsidRPr="00821426" w:rsidRDefault="00125BB7" w:rsidP="004C41C8">
      <w:pPr>
        <w:jc w:val="both"/>
        <w:rPr>
          <w:lang w:val="bg-BG"/>
        </w:rPr>
      </w:pPr>
    </w:p>
    <w:p w:rsidR="004C41C8" w:rsidRPr="00821426" w:rsidRDefault="004C41C8" w:rsidP="004C41C8">
      <w:pPr>
        <w:ind w:left="-540" w:firstLine="540"/>
        <w:jc w:val="both"/>
        <w:rPr>
          <w:b/>
          <w:bCs/>
          <w:sz w:val="24"/>
          <w:szCs w:val="24"/>
        </w:rPr>
      </w:pPr>
      <w:r>
        <w:rPr>
          <w:b/>
          <w:bCs/>
          <w:sz w:val="24"/>
          <w:szCs w:val="24"/>
          <w:lang w:val="bg-BG"/>
        </w:rPr>
        <w:t>ГРУПА</w:t>
      </w:r>
      <w:r>
        <w:rPr>
          <w:b/>
          <w:bCs/>
          <w:sz w:val="24"/>
          <w:szCs w:val="24"/>
        </w:rPr>
        <w:t xml:space="preserve"> </w:t>
      </w:r>
      <w:r>
        <w:rPr>
          <w:b/>
          <w:bCs/>
          <w:sz w:val="24"/>
          <w:szCs w:val="24"/>
          <w:lang w:val="bg-BG"/>
        </w:rPr>
        <w:t>18</w:t>
      </w:r>
      <w:r w:rsidRPr="00821426">
        <w:rPr>
          <w:b/>
          <w:bCs/>
          <w:sz w:val="24"/>
          <w:szCs w:val="24"/>
        </w:rPr>
        <w:t xml:space="preserve">. </w:t>
      </w:r>
      <w:bookmarkStart w:id="7" w:name="bookmark8"/>
      <w:proofErr w:type="gramStart"/>
      <w:r w:rsidRPr="00821426">
        <w:rPr>
          <w:b/>
          <w:bCs/>
          <w:sz w:val="24"/>
          <w:szCs w:val="24"/>
        </w:rPr>
        <w:t>ПЛОДОВЕ - ОВОЩНИ, ЦИТРУСОВИ И ДР.</w:t>
      </w:r>
      <w:bookmarkEnd w:id="7"/>
      <w:proofErr w:type="gramEnd"/>
    </w:p>
    <w:p w:rsidR="004C41C8" w:rsidRPr="0034151B" w:rsidRDefault="004C41C8" w:rsidP="004C41C8">
      <w:pPr>
        <w:ind w:firstLine="284"/>
        <w:jc w:val="both"/>
        <w:rPr>
          <w:b/>
          <w:bCs/>
          <w:sz w:val="24"/>
          <w:szCs w:val="24"/>
          <w:lang w:val="bg-BG"/>
        </w:rPr>
      </w:pPr>
      <w:r w:rsidRPr="00497B94">
        <w:t xml:space="preserve">  </w:t>
      </w:r>
      <w:proofErr w:type="gramStart"/>
      <w:r w:rsidRPr="00821426">
        <w:rPr>
          <w:sz w:val="24"/>
          <w:szCs w:val="24"/>
        </w:rPr>
        <w:t xml:space="preserve">Да отговарят на изискванията на </w:t>
      </w:r>
      <w:r w:rsidRPr="007518B4">
        <w:rPr>
          <w:sz w:val="24"/>
          <w:szCs w:val="24"/>
        </w:rPr>
        <w:t xml:space="preserve">Наредба № </w:t>
      </w:r>
      <w:r w:rsidR="007518B4" w:rsidRPr="007518B4">
        <w:rPr>
          <w:sz w:val="24"/>
          <w:szCs w:val="24"/>
        </w:rPr>
        <w:t>16/28.05.2010 г</w:t>
      </w:r>
      <w:r w:rsidRPr="007518B4">
        <w:rPr>
          <w:sz w:val="24"/>
          <w:szCs w:val="24"/>
        </w:rPr>
        <w:t>.</w:t>
      </w:r>
      <w:r w:rsidR="007518B4">
        <w:rPr>
          <w:color w:val="FF0000"/>
          <w:sz w:val="24"/>
          <w:szCs w:val="24"/>
          <w:lang w:val="bg-BG"/>
        </w:rPr>
        <w:t xml:space="preserve"> </w:t>
      </w:r>
      <w:r w:rsidR="007518B4" w:rsidRPr="007518B4">
        <w:rPr>
          <w:sz w:val="24"/>
          <w:szCs w:val="24"/>
          <w:lang w:val="bg-BG"/>
        </w:rPr>
        <w:t>за изискванията за качество и контрол за съответствие на пресни плодове и зеленчуци</w:t>
      </w:r>
      <w:r w:rsidR="007518B4">
        <w:rPr>
          <w:sz w:val="24"/>
          <w:szCs w:val="24"/>
          <w:lang w:val="bg-BG"/>
        </w:rPr>
        <w:t>.</w:t>
      </w:r>
      <w:proofErr w:type="gramEnd"/>
      <w:r w:rsidRPr="00B15FBF">
        <w:rPr>
          <w:color w:val="FF0000"/>
          <w:sz w:val="24"/>
          <w:szCs w:val="24"/>
        </w:rPr>
        <w:t xml:space="preserve"> </w:t>
      </w:r>
      <w:proofErr w:type="gramStart"/>
      <w:r w:rsidRPr="00821426">
        <w:rPr>
          <w:sz w:val="24"/>
          <w:szCs w:val="24"/>
        </w:rPr>
        <w:t>Продуктите от този клас трябва да бъдат с добро качество, да притежават всички основни характеристики и свойства, типични за сорта или търговския тип.</w:t>
      </w:r>
      <w:proofErr w:type="gramEnd"/>
      <w:r w:rsidRPr="00821426">
        <w:rPr>
          <w:sz w:val="24"/>
          <w:szCs w:val="24"/>
        </w:rPr>
        <w:t xml:space="preserve"> </w:t>
      </w:r>
      <w:proofErr w:type="gramStart"/>
      <w:r w:rsidRPr="00821426">
        <w:rPr>
          <w:sz w:val="24"/>
          <w:szCs w:val="24"/>
        </w:rPr>
        <w:t>Допускат се незначителни дефекти, при условие, че не се влошават основните характеристики по отношение на външния вид на продукта, неговото качество, съхраняемостта и търговският вид на опаковката.</w:t>
      </w:r>
      <w:proofErr w:type="gramEnd"/>
      <w:r w:rsidRPr="00821426">
        <w:rPr>
          <w:sz w:val="24"/>
          <w:szCs w:val="24"/>
        </w:rPr>
        <w:t xml:space="preserve"> </w:t>
      </w:r>
      <w:proofErr w:type="gramStart"/>
      <w:r w:rsidRPr="00821426">
        <w:rPr>
          <w:sz w:val="24"/>
          <w:szCs w:val="24"/>
        </w:rPr>
        <w:t xml:space="preserve">Да се доставят </w:t>
      </w:r>
      <w:r w:rsidR="0034151B">
        <w:rPr>
          <w:sz w:val="24"/>
          <w:szCs w:val="24"/>
          <w:lang w:val="bg-BG"/>
        </w:rPr>
        <w:t>в кашони – насипно или в мрежи.</w:t>
      </w:r>
      <w:proofErr w:type="gramEnd"/>
    </w:p>
    <w:p w:rsidR="004C41C8" w:rsidRPr="00821426" w:rsidRDefault="004C41C8" w:rsidP="004C41C8">
      <w:pPr>
        <w:numPr>
          <w:ilvl w:val="0"/>
          <w:numId w:val="18"/>
        </w:numPr>
        <w:tabs>
          <w:tab w:val="left" w:pos="567"/>
        </w:tabs>
        <w:ind w:left="0" w:firstLine="284"/>
        <w:jc w:val="both"/>
        <w:rPr>
          <w:sz w:val="24"/>
          <w:szCs w:val="24"/>
        </w:rPr>
      </w:pPr>
      <w:r w:rsidRPr="00821426">
        <w:rPr>
          <w:sz w:val="24"/>
          <w:szCs w:val="24"/>
        </w:rPr>
        <w:t>Круши</w:t>
      </w:r>
    </w:p>
    <w:p w:rsidR="004C41C8" w:rsidRPr="00821426" w:rsidRDefault="004C41C8" w:rsidP="004C41C8">
      <w:pPr>
        <w:numPr>
          <w:ilvl w:val="0"/>
          <w:numId w:val="18"/>
        </w:numPr>
        <w:tabs>
          <w:tab w:val="left" w:pos="567"/>
        </w:tabs>
        <w:ind w:left="0" w:firstLine="284"/>
        <w:jc w:val="both"/>
        <w:rPr>
          <w:sz w:val="24"/>
          <w:szCs w:val="24"/>
        </w:rPr>
      </w:pPr>
      <w:r w:rsidRPr="00821426">
        <w:rPr>
          <w:sz w:val="24"/>
          <w:szCs w:val="24"/>
        </w:rPr>
        <w:t>Дини</w:t>
      </w:r>
    </w:p>
    <w:p w:rsidR="004C41C8" w:rsidRPr="00821426" w:rsidRDefault="004C41C8" w:rsidP="004C41C8">
      <w:pPr>
        <w:numPr>
          <w:ilvl w:val="0"/>
          <w:numId w:val="18"/>
        </w:numPr>
        <w:tabs>
          <w:tab w:val="left" w:pos="567"/>
        </w:tabs>
        <w:ind w:left="0" w:firstLine="284"/>
        <w:jc w:val="both"/>
        <w:rPr>
          <w:sz w:val="24"/>
          <w:szCs w:val="24"/>
        </w:rPr>
      </w:pPr>
      <w:r w:rsidRPr="00821426">
        <w:rPr>
          <w:sz w:val="24"/>
          <w:szCs w:val="24"/>
        </w:rPr>
        <w:t>Пъпеши</w:t>
      </w:r>
    </w:p>
    <w:p w:rsidR="004C41C8" w:rsidRPr="00821426" w:rsidRDefault="004C41C8" w:rsidP="004C41C8">
      <w:pPr>
        <w:numPr>
          <w:ilvl w:val="0"/>
          <w:numId w:val="18"/>
        </w:numPr>
        <w:tabs>
          <w:tab w:val="left" w:pos="567"/>
        </w:tabs>
        <w:ind w:left="0" w:firstLine="284"/>
        <w:jc w:val="both"/>
        <w:rPr>
          <w:sz w:val="24"/>
          <w:szCs w:val="24"/>
        </w:rPr>
      </w:pPr>
      <w:r w:rsidRPr="00821426">
        <w:rPr>
          <w:sz w:val="24"/>
          <w:szCs w:val="24"/>
        </w:rPr>
        <w:t>Праскови</w:t>
      </w:r>
    </w:p>
    <w:p w:rsidR="004C41C8" w:rsidRPr="00821426" w:rsidRDefault="004C41C8" w:rsidP="004C41C8">
      <w:pPr>
        <w:numPr>
          <w:ilvl w:val="0"/>
          <w:numId w:val="18"/>
        </w:numPr>
        <w:tabs>
          <w:tab w:val="left" w:pos="567"/>
        </w:tabs>
        <w:ind w:left="0" w:firstLine="284"/>
        <w:jc w:val="both"/>
        <w:rPr>
          <w:sz w:val="24"/>
          <w:szCs w:val="24"/>
        </w:rPr>
      </w:pPr>
      <w:r w:rsidRPr="00821426">
        <w:rPr>
          <w:sz w:val="24"/>
          <w:szCs w:val="24"/>
        </w:rPr>
        <w:t>Портокали</w:t>
      </w:r>
    </w:p>
    <w:p w:rsidR="004C41C8" w:rsidRPr="00821426" w:rsidRDefault="004C41C8" w:rsidP="004C41C8">
      <w:pPr>
        <w:numPr>
          <w:ilvl w:val="0"/>
          <w:numId w:val="18"/>
        </w:numPr>
        <w:tabs>
          <w:tab w:val="left" w:pos="567"/>
        </w:tabs>
        <w:ind w:left="0" w:firstLine="284"/>
        <w:jc w:val="both"/>
        <w:rPr>
          <w:sz w:val="24"/>
          <w:szCs w:val="24"/>
        </w:rPr>
      </w:pPr>
      <w:r w:rsidRPr="00821426">
        <w:rPr>
          <w:sz w:val="24"/>
          <w:szCs w:val="24"/>
        </w:rPr>
        <w:t>Мандарини</w:t>
      </w:r>
    </w:p>
    <w:p w:rsidR="004C41C8" w:rsidRPr="00821426" w:rsidRDefault="004C41C8" w:rsidP="004C41C8">
      <w:pPr>
        <w:numPr>
          <w:ilvl w:val="0"/>
          <w:numId w:val="18"/>
        </w:numPr>
        <w:tabs>
          <w:tab w:val="left" w:pos="567"/>
        </w:tabs>
        <w:ind w:left="0" w:firstLine="284"/>
        <w:jc w:val="both"/>
        <w:rPr>
          <w:sz w:val="24"/>
          <w:szCs w:val="24"/>
        </w:rPr>
      </w:pPr>
      <w:r w:rsidRPr="00821426">
        <w:rPr>
          <w:sz w:val="24"/>
          <w:szCs w:val="24"/>
        </w:rPr>
        <w:t>Банани</w:t>
      </w:r>
    </w:p>
    <w:p w:rsidR="004C41C8" w:rsidRPr="00821426" w:rsidRDefault="004C41C8" w:rsidP="004C41C8">
      <w:pPr>
        <w:numPr>
          <w:ilvl w:val="0"/>
          <w:numId w:val="18"/>
        </w:numPr>
        <w:tabs>
          <w:tab w:val="left" w:pos="567"/>
        </w:tabs>
        <w:ind w:left="0" w:firstLine="284"/>
        <w:jc w:val="both"/>
        <w:rPr>
          <w:sz w:val="24"/>
          <w:szCs w:val="24"/>
        </w:rPr>
      </w:pPr>
      <w:r w:rsidRPr="00821426">
        <w:rPr>
          <w:sz w:val="24"/>
          <w:szCs w:val="24"/>
        </w:rPr>
        <w:t>Лимони</w:t>
      </w:r>
    </w:p>
    <w:p w:rsidR="004C41C8" w:rsidRPr="00821426" w:rsidRDefault="004C41C8" w:rsidP="004C41C8">
      <w:pPr>
        <w:numPr>
          <w:ilvl w:val="0"/>
          <w:numId w:val="18"/>
        </w:numPr>
        <w:tabs>
          <w:tab w:val="left" w:pos="567"/>
        </w:tabs>
        <w:ind w:left="0" w:firstLine="284"/>
        <w:jc w:val="both"/>
        <w:rPr>
          <w:sz w:val="24"/>
          <w:szCs w:val="24"/>
        </w:rPr>
      </w:pPr>
      <w:r w:rsidRPr="00821426">
        <w:rPr>
          <w:sz w:val="24"/>
          <w:szCs w:val="24"/>
        </w:rPr>
        <w:t>Грозде</w:t>
      </w:r>
    </w:p>
    <w:p w:rsidR="004C41C8" w:rsidRPr="00821426" w:rsidRDefault="004C41C8" w:rsidP="004C41C8">
      <w:pPr>
        <w:numPr>
          <w:ilvl w:val="0"/>
          <w:numId w:val="18"/>
        </w:numPr>
        <w:tabs>
          <w:tab w:val="left" w:pos="567"/>
        </w:tabs>
        <w:ind w:left="0" w:firstLine="284"/>
        <w:jc w:val="both"/>
        <w:rPr>
          <w:sz w:val="24"/>
          <w:szCs w:val="24"/>
        </w:rPr>
      </w:pPr>
      <w:r w:rsidRPr="00821426">
        <w:rPr>
          <w:sz w:val="24"/>
          <w:szCs w:val="24"/>
        </w:rPr>
        <w:t>Сини сливи</w:t>
      </w:r>
    </w:p>
    <w:p w:rsidR="004C41C8" w:rsidRPr="00821426" w:rsidRDefault="004C41C8" w:rsidP="004C41C8">
      <w:pPr>
        <w:numPr>
          <w:ilvl w:val="0"/>
          <w:numId w:val="18"/>
        </w:numPr>
        <w:tabs>
          <w:tab w:val="left" w:pos="567"/>
        </w:tabs>
        <w:ind w:left="0" w:firstLine="284"/>
        <w:jc w:val="both"/>
        <w:rPr>
          <w:sz w:val="24"/>
          <w:szCs w:val="24"/>
        </w:rPr>
      </w:pPr>
      <w:r w:rsidRPr="00821426">
        <w:rPr>
          <w:sz w:val="24"/>
          <w:szCs w:val="24"/>
        </w:rPr>
        <w:t>Ябълки</w:t>
      </w:r>
    </w:p>
    <w:p w:rsidR="004C41C8" w:rsidRDefault="004C41C8" w:rsidP="004C41C8">
      <w:pPr>
        <w:ind w:firstLine="284"/>
        <w:jc w:val="both"/>
        <w:rPr>
          <w:sz w:val="24"/>
          <w:szCs w:val="24"/>
          <w:u w:val="single"/>
          <w:lang w:val="bg-BG"/>
        </w:rPr>
      </w:pPr>
    </w:p>
    <w:p w:rsidR="003D43B3" w:rsidRDefault="003D43B3" w:rsidP="004C41C8">
      <w:pPr>
        <w:ind w:firstLine="284"/>
        <w:jc w:val="both"/>
        <w:rPr>
          <w:sz w:val="24"/>
          <w:szCs w:val="24"/>
          <w:u w:val="single"/>
          <w:lang w:val="bg-BG"/>
        </w:rPr>
      </w:pPr>
    </w:p>
    <w:p w:rsidR="000630C6" w:rsidRPr="009E2E16" w:rsidRDefault="000630C6" w:rsidP="009E2E16">
      <w:pPr>
        <w:pStyle w:val="ListParagraph"/>
        <w:numPr>
          <w:ilvl w:val="0"/>
          <w:numId w:val="11"/>
        </w:numPr>
        <w:ind w:left="0" w:firstLine="284"/>
        <w:jc w:val="both"/>
        <w:rPr>
          <w:sz w:val="24"/>
          <w:szCs w:val="24"/>
          <w:lang w:val="bg-BG"/>
        </w:rPr>
      </w:pPr>
      <w:r w:rsidRPr="009E2E16">
        <w:rPr>
          <w:sz w:val="24"/>
          <w:szCs w:val="24"/>
          <w:lang w:val="bg-BG"/>
        </w:rPr>
        <w:t xml:space="preserve">Посочените </w:t>
      </w:r>
      <w:r w:rsidR="009E2E16">
        <w:rPr>
          <w:sz w:val="24"/>
          <w:szCs w:val="24"/>
          <w:lang w:val="bg-BG"/>
        </w:rPr>
        <w:t xml:space="preserve">в т. 3, </w:t>
      </w:r>
      <w:r w:rsidRPr="009E2E16">
        <w:rPr>
          <w:sz w:val="24"/>
          <w:szCs w:val="24"/>
          <w:lang w:val="bg-BG"/>
        </w:rPr>
        <w:t>групи хранителни продукти и напитки са обособени в следните 5 /пет/ обособени позиции:</w:t>
      </w:r>
    </w:p>
    <w:p w:rsidR="000630C6" w:rsidRPr="000630C6" w:rsidRDefault="000630C6" w:rsidP="000630C6">
      <w:pPr>
        <w:pStyle w:val="ListParagraph"/>
        <w:numPr>
          <w:ilvl w:val="0"/>
          <w:numId w:val="24"/>
        </w:numPr>
        <w:ind w:right="4"/>
        <w:jc w:val="both"/>
        <w:rPr>
          <w:b/>
          <w:lang w:val="bg-BG"/>
        </w:rPr>
      </w:pPr>
      <w:r w:rsidRPr="000630C6">
        <w:rPr>
          <w:b/>
          <w:sz w:val="24"/>
          <w:szCs w:val="24"/>
          <w:lang w:val="bg-BG"/>
        </w:rPr>
        <w:t>Обособена позиция №</w:t>
      </w:r>
      <w:r w:rsidRPr="000630C6">
        <w:rPr>
          <w:b/>
          <w:lang w:val="bg-BG"/>
        </w:rPr>
        <w:t xml:space="preserve">  1 -  ХЛЯБ И ХЛЕБНИ ИЗДЕЛИЯ, СЛАДКАРСКИ ИЗДЕЛИЯ И ЗАХАР;</w:t>
      </w:r>
    </w:p>
    <w:p w:rsidR="000630C6" w:rsidRPr="000630C6" w:rsidRDefault="000630C6" w:rsidP="000630C6">
      <w:pPr>
        <w:pStyle w:val="ListParagraph"/>
        <w:numPr>
          <w:ilvl w:val="0"/>
          <w:numId w:val="24"/>
        </w:numPr>
        <w:ind w:right="4"/>
        <w:jc w:val="both"/>
        <w:rPr>
          <w:b/>
          <w:lang w:val="bg-BG"/>
        </w:rPr>
      </w:pPr>
      <w:r w:rsidRPr="000630C6">
        <w:rPr>
          <w:b/>
          <w:sz w:val="24"/>
          <w:szCs w:val="24"/>
          <w:lang w:val="bg-BG"/>
        </w:rPr>
        <w:t>Обособена позиция № 2</w:t>
      </w:r>
      <w:r w:rsidR="00E03436">
        <w:rPr>
          <w:b/>
          <w:lang w:val="bg-BG"/>
        </w:rPr>
        <w:t xml:space="preserve"> – ЗЕЛЕНЧУЦИ И </w:t>
      </w:r>
      <w:r w:rsidRPr="000630C6">
        <w:rPr>
          <w:b/>
          <w:lang w:val="bg-BG"/>
        </w:rPr>
        <w:t>ПРОДУКТИ ОТ ГРАДИНАРСТВОТО, ПЛОДОВЕ-ОВОЩНИ, ЦИТРУСОВИ И ДР., ПЛОДОВЕ ПРЕРАБОТЕНИ, ЗЕЛЕНЧУЦИ ПРЕРАБОТЕНИ ИЛИ КОНСЕРВИРАНИ, ЗЪРНЕНИ КУЛТУРИ И КАРТОФИ;</w:t>
      </w:r>
    </w:p>
    <w:p w:rsidR="000630C6" w:rsidRPr="000630C6" w:rsidRDefault="000630C6" w:rsidP="000630C6">
      <w:pPr>
        <w:pStyle w:val="ListParagraph"/>
        <w:numPr>
          <w:ilvl w:val="0"/>
          <w:numId w:val="24"/>
        </w:numPr>
        <w:ind w:right="4"/>
        <w:jc w:val="both"/>
        <w:rPr>
          <w:b/>
          <w:lang w:val="bg-BG"/>
        </w:rPr>
      </w:pPr>
      <w:r w:rsidRPr="000630C6">
        <w:rPr>
          <w:b/>
          <w:sz w:val="24"/>
          <w:szCs w:val="24"/>
          <w:lang w:val="bg-BG"/>
        </w:rPr>
        <w:t>Обособена позиция № 3</w:t>
      </w:r>
      <w:r w:rsidRPr="000630C6">
        <w:rPr>
          <w:b/>
          <w:lang w:val="bg-BG"/>
        </w:rPr>
        <w:t xml:space="preserve"> -  МЕСО И МЕСНИ ПРОДУКТИ, РИБА;</w:t>
      </w:r>
    </w:p>
    <w:p w:rsidR="000630C6" w:rsidRPr="000630C6" w:rsidRDefault="000630C6" w:rsidP="000630C6">
      <w:pPr>
        <w:pStyle w:val="ListParagraph"/>
        <w:numPr>
          <w:ilvl w:val="0"/>
          <w:numId w:val="24"/>
        </w:numPr>
        <w:ind w:right="4"/>
        <w:jc w:val="both"/>
        <w:rPr>
          <w:b/>
          <w:lang w:val="bg-BG"/>
        </w:rPr>
      </w:pPr>
      <w:r w:rsidRPr="000630C6">
        <w:rPr>
          <w:b/>
          <w:sz w:val="24"/>
          <w:szCs w:val="24"/>
          <w:lang w:val="bg-BG"/>
        </w:rPr>
        <w:t xml:space="preserve">Обособена позиция № 4 </w:t>
      </w:r>
      <w:r w:rsidRPr="000630C6">
        <w:rPr>
          <w:b/>
          <w:lang w:val="bg-BG"/>
        </w:rPr>
        <w:t>- ПРОДУКТИ ОТ ПТИЦИ, РАСТИТЕЛНИ МАСЛА, МЕЛНИЧАРСКИ ПРОДУКТИ, МЛЕЧНИ ПРОДУКТИ, ТЕСТЕНИ ИЗДЕЛИЯ, ХРАНИТЕЛНИ ПОДПРАВКИ И ДРУГИ;</w:t>
      </w:r>
    </w:p>
    <w:p w:rsidR="000630C6" w:rsidRDefault="000630C6" w:rsidP="000630C6">
      <w:pPr>
        <w:pStyle w:val="ListParagraph"/>
        <w:numPr>
          <w:ilvl w:val="0"/>
          <w:numId w:val="24"/>
        </w:numPr>
        <w:ind w:right="4"/>
        <w:jc w:val="both"/>
        <w:rPr>
          <w:b/>
          <w:lang w:val="bg-BG"/>
        </w:rPr>
      </w:pPr>
      <w:r w:rsidRPr="000630C6">
        <w:rPr>
          <w:b/>
          <w:sz w:val="24"/>
          <w:szCs w:val="24"/>
          <w:lang w:val="bg-BG"/>
        </w:rPr>
        <w:t>Обособена позиция № 5</w:t>
      </w:r>
      <w:r w:rsidRPr="000630C6">
        <w:rPr>
          <w:b/>
          <w:lang w:val="bg-BG"/>
        </w:rPr>
        <w:t xml:space="preserve"> - ЧАЙ, КАФЕ, НАПИТКИ.</w:t>
      </w:r>
    </w:p>
    <w:p w:rsidR="000630C6" w:rsidRDefault="000630C6" w:rsidP="000630C6">
      <w:pPr>
        <w:ind w:left="360" w:right="4"/>
        <w:jc w:val="both"/>
        <w:rPr>
          <w:b/>
          <w:lang w:val="bg-BG"/>
        </w:rPr>
      </w:pPr>
    </w:p>
    <w:p w:rsidR="000630C6" w:rsidRPr="000630C6" w:rsidRDefault="000630C6" w:rsidP="000630C6">
      <w:pPr>
        <w:jc w:val="both"/>
        <w:rPr>
          <w:sz w:val="24"/>
          <w:szCs w:val="24"/>
          <w:lang w:val="bg-BG"/>
        </w:rPr>
      </w:pPr>
      <w:r>
        <w:rPr>
          <w:b/>
          <w:sz w:val="24"/>
          <w:szCs w:val="24"/>
          <w:lang w:val="bg-BG"/>
        </w:rPr>
        <w:t xml:space="preserve">     </w:t>
      </w:r>
      <w:r w:rsidRPr="000630C6">
        <w:rPr>
          <w:sz w:val="24"/>
          <w:szCs w:val="24"/>
          <w:lang w:val="bg-BG"/>
        </w:rPr>
        <w:t xml:space="preserve">Всеки участник може да кандидатства </w:t>
      </w:r>
      <w:r>
        <w:rPr>
          <w:sz w:val="24"/>
          <w:szCs w:val="24"/>
          <w:lang w:val="bg-BG"/>
        </w:rPr>
        <w:t>за една или повече от посочените обособени позици</w:t>
      </w:r>
      <w:r w:rsidRPr="000630C6">
        <w:rPr>
          <w:sz w:val="24"/>
          <w:szCs w:val="24"/>
          <w:lang w:val="bg-BG"/>
        </w:rPr>
        <w:t>и</w:t>
      </w:r>
      <w:r w:rsidR="009E2E16">
        <w:rPr>
          <w:sz w:val="24"/>
          <w:szCs w:val="24"/>
          <w:lang w:val="bg-BG"/>
        </w:rPr>
        <w:t>,</w:t>
      </w:r>
      <w:r w:rsidRPr="000630C6">
        <w:rPr>
          <w:sz w:val="24"/>
          <w:szCs w:val="24"/>
          <w:lang w:val="bg-BG"/>
        </w:rPr>
        <w:t xml:space="preserve"> за един или по</w:t>
      </w:r>
      <w:r w:rsidR="000A7224">
        <w:rPr>
          <w:sz w:val="24"/>
          <w:szCs w:val="24"/>
          <w:lang w:val="bg-BG"/>
        </w:rPr>
        <w:t>вече обекти /ПВЦ/ на доставка – ПВЦ Паничище, ПВЦ Приморско и ПВЦ Железничар.</w:t>
      </w:r>
    </w:p>
    <w:p w:rsidR="000630C6" w:rsidRPr="000630C6" w:rsidRDefault="000630C6" w:rsidP="000630C6">
      <w:pPr>
        <w:ind w:left="360" w:right="4"/>
        <w:jc w:val="both"/>
        <w:rPr>
          <w:lang w:val="bg-BG"/>
        </w:rPr>
      </w:pPr>
    </w:p>
    <w:p w:rsidR="000630C6" w:rsidRDefault="000630C6" w:rsidP="000630C6">
      <w:pPr>
        <w:ind w:left="360" w:right="4"/>
        <w:jc w:val="both"/>
        <w:rPr>
          <w:b/>
          <w:lang w:val="bg-BG"/>
        </w:rPr>
      </w:pPr>
    </w:p>
    <w:p w:rsidR="000630C6" w:rsidRDefault="000630C6" w:rsidP="000630C6">
      <w:pPr>
        <w:ind w:left="360" w:right="4"/>
        <w:jc w:val="both"/>
        <w:rPr>
          <w:b/>
          <w:lang w:val="bg-BG"/>
        </w:rPr>
      </w:pPr>
    </w:p>
    <w:sectPr w:rsidR="000630C6" w:rsidSect="004C41C8">
      <w:footerReference w:type="default" r:id="rId8"/>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438" w:rsidRDefault="000C2438" w:rsidP="0027153C">
      <w:r>
        <w:separator/>
      </w:r>
    </w:p>
  </w:endnote>
  <w:endnote w:type="continuationSeparator" w:id="0">
    <w:p w:rsidR="000C2438" w:rsidRDefault="000C2438" w:rsidP="00271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6926"/>
      <w:docPartObj>
        <w:docPartGallery w:val="Page Numbers (Bottom of Page)"/>
        <w:docPartUnique/>
      </w:docPartObj>
    </w:sdtPr>
    <w:sdtContent>
      <w:p w:rsidR="000C2438" w:rsidRDefault="000F5ECD">
        <w:pPr>
          <w:pStyle w:val="Footer"/>
          <w:jc w:val="right"/>
        </w:pPr>
        <w:fldSimple w:instr=" PAGE   \* MERGEFORMAT ">
          <w:r w:rsidR="00A24E60">
            <w:rPr>
              <w:noProof/>
            </w:rPr>
            <w:t>4</w:t>
          </w:r>
        </w:fldSimple>
      </w:p>
    </w:sdtContent>
  </w:sdt>
  <w:p w:rsidR="000C2438" w:rsidRDefault="000C24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438" w:rsidRDefault="000C2438" w:rsidP="0027153C">
      <w:r>
        <w:separator/>
      </w:r>
    </w:p>
  </w:footnote>
  <w:footnote w:type="continuationSeparator" w:id="0">
    <w:p w:rsidR="000C2438" w:rsidRDefault="000C2438" w:rsidP="00271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1FA5"/>
    <w:multiLevelType w:val="hybridMultilevel"/>
    <w:tmpl w:val="E1CAC158"/>
    <w:lvl w:ilvl="0" w:tplc="E4B207BA">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
    <w:nsid w:val="0B7364FF"/>
    <w:multiLevelType w:val="hybridMultilevel"/>
    <w:tmpl w:val="AD0A0B7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3D33CE5"/>
    <w:multiLevelType w:val="hybridMultilevel"/>
    <w:tmpl w:val="122C9BCE"/>
    <w:lvl w:ilvl="0" w:tplc="0D4A3ED6">
      <w:start w:val="1"/>
      <w:numFmt w:val="decimal"/>
      <w:lvlText w:val="%1."/>
      <w:lvlJc w:val="left"/>
      <w:pPr>
        <w:ind w:left="3900" w:hanging="36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3">
    <w:nsid w:val="14316149"/>
    <w:multiLevelType w:val="hybridMultilevel"/>
    <w:tmpl w:val="A796A008"/>
    <w:lvl w:ilvl="0" w:tplc="C94E5A7A">
      <w:start w:val="1"/>
      <w:numFmt w:val="decimal"/>
      <w:lvlText w:val="%1."/>
      <w:lvlJc w:val="left"/>
      <w:pPr>
        <w:ind w:left="1429" w:hanging="360"/>
      </w:pPr>
      <w:rPr>
        <w:rFonts w:ascii="Times New Roman" w:eastAsia="Times New Roman" w:hAnsi="Times New Roman" w:cs="Times New Roman"/>
        <w:color w:val="auto"/>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
    <w:nsid w:val="15EB1093"/>
    <w:multiLevelType w:val="hybridMultilevel"/>
    <w:tmpl w:val="A9E8BEBA"/>
    <w:lvl w:ilvl="0" w:tplc="5C62BA0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5">
    <w:nsid w:val="19D36864"/>
    <w:multiLevelType w:val="hybridMultilevel"/>
    <w:tmpl w:val="0F5241EE"/>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B2E66F9"/>
    <w:multiLevelType w:val="hybridMultilevel"/>
    <w:tmpl w:val="04463FDE"/>
    <w:lvl w:ilvl="0" w:tplc="896EEC6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7">
    <w:nsid w:val="255147C5"/>
    <w:multiLevelType w:val="hybridMultilevel"/>
    <w:tmpl w:val="0B74BCAA"/>
    <w:lvl w:ilvl="0" w:tplc="50CE7FCA">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5F61215"/>
    <w:multiLevelType w:val="hybridMultilevel"/>
    <w:tmpl w:val="1D6C43CE"/>
    <w:lvl w:ilvl="0" w:tplc="8B18B914">
      <w:start w:val="1"/>
      <w:numFmt w:val="decimal"/>
      <w:lvlText w:val="%1."/>
      <w:lvlJc w:val="left"/>
      <w:pPr>
        <w:ind w:left="1429" w:hanging="360"/>
      </w:pPr>
      <w:rPr>
        <w:rFonts w:hint="default"/>
        <w:color w:val="auto"/>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9">
    <w:nsid w:val="298B64A8"/>
    <w:multiLevelType w:val="hybridMultilevel"/>
    <w:tmpl w:val="6666C9A2"/>
    <w:lvl w:ilvl="0" w:tplc="F1828B8E">
      <w:start w:val="14"/>
      <w:numFmt w:val="upperRoman"/>
      <w:lvlText w:val="%1."/>
      <w:lvlJc w:val="left"/>
      <w:pPr>
        <w:ind w:left="1571" w:hanging="72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FBD27256">
      <w:start w:val="1"/>
      <w:numFmt w:val="decimal"/>
      <w:lvlText w:val="%4."/>
      <w:lvlJc w:val="left"/>
      <w:pPr>
        <w:ind w:left="3338" w:hanging="360"/>
      </w:pPr>
      <w:rPr>
        <w:rFonts w:ascii="Times New Roman" w:eastAsia="Times New Roman" w:hAnsi="Times New Roman"/>
        <w:b/>
        <w:i w:val="0"/>
      </w:r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95A2F5A6">
      <w:start w:val="1"/>
      <w:numFmt w:val="decimal"/>
      <w:lvlText w:val="%7."/>
      <w:lvlJc w:val="left"/>
      <w:pPr>
        <w:ind w:left="786" w:hanging="360"/>
      </w:pPr>
      <w:rPr>
        <w:b/>
        <w:i w:val="0"/>
        <w:sz w:val="24"/>
        <w:szCs w:val="24"/>
      </w:r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0">
    <w:nsid w:val="30950285"/>
    <w:multiLevelType w:val="hybridMultilevel"/>
    <w:tmpl w:val="245640CE"/>
    <w:lvl w:ilvl="0" w:tplc="B0B20D66">
      <w:start w:val="1"/>
      <w:numFmt w:val="decimal"/>
      <w:lvlText w:val="%1."/>
      <w:lvlJc w:val="left"/>
      <w:pPr>
        <w:ind w:left="1070" w:hanging="360"/>
      </w:pPr>
      <w:rPr>
        <w:rFonts w:ascii="Times New Roman" w:eastAsia="Times New Roman" w:hAnsi="Times New Roman" w:cs="Times New Roman"/>
        <w:b w:val="0"/>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11">
    <w:nsid w:val="37014D49"/>
    <w:multiLevelType w:val="hybridMultilevel"/>
    <w:tmpl w:val="40684504"/>
    <w:lvl w:ilvl="0" w:tplc="3C226EC2">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2">
    <w:nsid w:val="3A174444"/>
    <w:multiLevelType w:val="hybridMultilevel"/>
    <w:tmpl w:val="517EC57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3984E1B"/>
    <w:multiLevelType w:val="hybridMultilevel"/>
    <w:tmpl w:val="A9C6B1F4"/>
    <w:lvl w:ilvl="0" w:tplc="621E9256">
      <w:start w:val="1"/>
      <w:numFmt w:val="decimal"/>
      <w:lvlText w:val="%1."/>
      <w:lvlJc w:val="left"/>
      <w:pPr>
        <w:ind w:left="1429" w:hanging="360"/>
      </w:pPr>
      <w:rPr>
        <w:rFonts w:ascii="Times New Roman" w:eastAsia="Times New Roman" w:hAnsi="Times New Roman" w:cs="Times New Roman"/>
        <w:color w:val="auto"/>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4">
    <w:nsid w:val="45BA2B9B"/>
    <w:multiLevelType w:val="hybridMultilevel"/>
    <w:tmpl w:val="2BC21B5C"/>
    <w:lvl w:ilvl="0" w:tplc="DADA94D4">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5">
    <w:nsid w:val="4671105E"/>
    <w:multiLevelType w:val="hybridMultilevel"/>
    <w:tmpl w:val="88300A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4C9756B"/>
    <w:multiLevelType w:val="hybridMultilevel"/>
    <w:tmpl w:val="C278FE18"/>
    <w:lvl w:ilvl="0" w:tplc="AD8AFEC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7">
    <w:nsid w:val="554628FF"/>
    <w:multiLevelType w:val="hybridMultilevel"/>
    <w:tmpl w:val="0B24A120"/>
    <w:lvl w:ilvl="0" w:tplc="DC22BEE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8">
    <w:nsid w:val="573E2C39"/>
    <w:multiLevelType w:val="hybridMultilevel"/>
    <w:tmpl w:val="6C1E4B5A"/>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602823D9"/>
    <w:multiLevelType w:val="hybridMultilevel"/>
    <w:tmpl w:val="31944298"/>
    <w:lvl w:ilvl="0" w:tplc="1B0E5018">
      <w:start w:val="1"/>
      <w:numFmt w:val="decimal"/>
      <w:lvlText w:val="%1."/>
      <w:lvlJc w:val="left"/>
      <w:pPr>
        <w:ind w:left="1211" w:hanging="360"/>
      </w:pPr>
      <w:rPr>
        <w:rFonts w:ascii="Times New Roman" w:eastAsia="Times New Roman" w:hAnsi="Times New Roman" w:cs="Times New Roman"/>
        <w:color w:val="000000"/>
        <w:sz w:val="24"/>
        <w:szCs w:val="24"/>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0">
    <w:nsid w:val="64A02544"/>
    <w:multiLevelType w:val="hybridMultilevel"/>
    <w:tmpl w:val="C694972E"/>
    <w:lvl w:ilvl="0" w:tplc="6D1A1FDC">
      <w:start w:val="1"/>
      <w:numFmt w:val="bullet"/>
      <w:lvlText w:val=""/>
      <w:lvlJc w:val="left"/>
      <w:pPr>
        <w:tabs>
          <w:tab w:val="num" w:pos="1320"/>
        </w:tabs>
        <w:ind w:left="1320" w:hanging="360"/>
      </w:pPr>
      <w:rPr>
        <w:rFonts w:ascii="Wingdings" w:hAnsi="Wingdings" w:cs="Wingdings" w:hint="default"/>
        <w:color w:val="auto"/>
      </w:rPr>
    </w:lvl>
    <w:lvl w:ilvl="1" w:tplc="04020003">
      <w:start w:val="1"/>
      <w:numFmt w:val="bullet"/>
      <w:lvlText w:val="o"/>
      <w:lvlJc w:val="left"/>
      <w:pPr>
        <w:tabs>
          <w:tab w:val="num" w:pos="2040"/>
        </w:tabs>
        <w:ind w:left="2040" w:hanging="360"/>
      </w:pPr>
      <w:rPr>
        <w:rFonts w:ascii="Courier New" w:hAnsi="Courier New" w:cs="Courier New" w:hint="default"/>
      </w:rPr>
    </w:lvl>
    <w:lvl w:ilvl="2" w:tplc="04020005">
      <w:start w:val="1"/>
      <w:numFmt w:val="bullet"/>
      <w:lvlText w:val=""/>
      <w:lvlJc w:val="left"/>
      <w:pPr>
        <w:tabs>
          <w:tab w:val="num" w:pos="2760"/>
        </w:tabs>
        <w:ind w:left="2760" w:hanging="360"/>
      </w:pPr>
      <w:rPr>
        <w:rFonts w:ascii="Wingdings" w:hAnsi="Wingdings" w:cs="Wingdings" w:hint="default"/>
      </w:rPr>
    </w:lvl>
    <w:lvl w:ilvl="3" w:tplc="04020001">
      <w:start w:val="1"/>
      <w:numFmt w:val="bullet"/>
      <w:lvlText w:val=""/>
      <w:lvlJc w:val="left"/>
      <w:pPr>
        <w:tabs>
          <w:tab w:val="num" w:pos="3480"/>
        </w:tabs>
        <w:ind w:left="3480" w:hanging="360"/>
      </w:pPr>
      <w:rPr>
        <w:rFonts w:ascii="Symbol" w:hAnsi="Symbol" w:cs="Symbol" w:hint="default"/>
      </w:rPr>
    </w:lvl>
    <w:lvl w:ilvl="4" w:tplc="04020003">
      <w:start w:val="1"/>
      <w:numFmt w:val="bullet"/>
      <w:lvlText w:val="o"/>
      <w:lvlJc w:val="left"/>
      <w:pPr>
        <w:tabs>
          <w:tab w:val="num" w:pos="4200"/>
        </w:tabs>
        <w:ind w:left="4200" w:hanging="360"/>
      </w:pPr>
      <w:rPr>
        <w:rFonts w:ascii="Courier New" w:hAnsi="Courier New" w:cs="Courier New" w:hint="default"/>
      </w:rPr>
    </w:lvl>
    <w:lvl w:ilvl="5" w:tplc="04020005">
      <w:start w:val="1"/>
      <w:numFmt w:val="bullet"/>
      <w:lvlText w:val=""/>
      <w:lvlJc w:val="left"/>
      <w:pPr>
        <w:tabs>
          <w:tab w:val="num" w:pos="4920"/>
        </w:tabs>
        <w:ind w:left="4920" w:hanging="360"/>
      </w:pPr>
      <w:rPr>
        <w:rFonts w:ascii="Wingdings" w:hAnsi="Wingdings" w:cs="Wingdings" w:hint="default"/>
      </w:rPr>
    </w:lvl>
    <w:lvl w:ilvl="6" w:tplc="04020001">
      <w:start w:val="1"/>
      <w:numFmt w:val="bullet"/>
      <w:lvlText w:val=""/>
      <w:lvlJc w:val="left"/>
      <w:pPr>
        <w:tabs>
          <w:tab w:val="num" w:pos="5640"/>
        </w:tabs>
        <w:ind w:left="5640" w:hanging="360"/>
      </w:pPr>
      <w:rPr>
        <w:rFonts w:ascii="Symbol" w:hAnsi="Symbol" w:cs="Symbol" w:hint="default"/>
      </w:rPr>
    </w:lvl>
    <w:lvl w:ilvl="7" w:tplc="04020003">
      <w:start w:val="1"/>
      <w:numFmt w:val="bullet"/>
      <w:lvlText w:val="o"/>
      <w:lvlJc w:val="left"/>
      <w:pPr>
        <w:tabs>
          <w:tab w:val="num" w:pos="6360"/>
        </w:tabs>
        <w:ind w:left="6360" w:hanging="360"/>
      </w:pPr>
      <w:rPr>
        <w:rFonts w:ascii="Courier New" w:hAnsi="Courier New" w:cs="Courier New" w:hint="default"/>
      </w:rPr>
    </w:lvl>
    <w:lvl w:ilvl="8" w:tplc="04020005">
      <w:start w:val="1"/>
      <w:numFmt w:val="bullet"/>
      <w:lvlText w:val=""/>
      <w:lvlJc w:val="left"/>
      <w:pPr>
        <w:tabs>
          <w:tab w:val="num" w:pos="7080"/>
        </w:tabs>
        <w:ind w:left="7080" w:hanging="360"/>
      </w:pPr>
      <w:rPr>
        <w:rFonts w:ascii="Wingdings" w:hAnsi="Wingdings" w:cs="Wingdings" w:hint="default"/>
      </w:rPr>
    </w:lvl>
  </w:abstractNum>
  <w:abstractNum w:abstractNumId="21">
    <w:nsid w:val="69360AC3"/>
    <w:multiLevelType w:val="hybridMultilevel"/>
    <w:tmpl w:val="271CCD88"/>
    <w:lvl w:ilvl="0" w:tplc="B8507EE2">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2">
    <w:nsid w:val="6C331DCF"/>
    <w:multiLevelType w:val="hybridMultilevel"/>
    <w:tmpl w:val="010EACA8"/>
    <w:lvl w:ilvl="0" w:tplc="0402000D">
      <w:start w:val="1"/>
      <w:numFmt w:val="bullet"/>
      <w:lvlText w:val=""/>
      <w:lvlJc w:val="left"/>
      <w:pPr>
        <w:ind w:left="1429" w:hanging="360"/>
      </w:pPr>
      <w:rPr>
        <w:rFonts w:ascii="Wingdings" w:hAnsi="Wingdings" w:cs="Wingdings" w:hint="default"/>
      </w:rPr>
    </w:lvl>
    <w:lvl w:ilvl="1" w:tplc="4A146F62">
      <w:start w:val="1"/>
      <w:numFmt w:val="bullet"/>
      <w:lvlText w:val=""/>
      <w:lvlJc w:val="left"/>
      <w:pPr>
        <w:ind w:left="2149" w:hanging="360"/>
      </w:pPr>
      <w:rPr>
        <w:rFonts w:ascii="Wingdings" w:hAnsi="Wingdings" w:cs="Wingdings" w:hint="default"/>
        <w:color w:val="auto"/>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3">
    <w:nsid w:val="70E70E4A"/>
    <w:multiLevelType w:val="hybridMultilevel"/>
    <w:tmpl w:val="C406ABEC"/>
    <w:lvl w:ilvl="0" w:tplc="887C9912">
      <w:numFmt w:val="bullet"/>
      <w:lvlText w:val="-"/>
      <w:lvlJc w:val="left"/>
      <w:pPr>
        <w:ind w:left="1320" w:hanging="360"/>
      </w:pPr>
      <w:rPr>
        <w:rFonts w:ascii="Times New Roman" w:eastAsia="Times New Roman" w:hAnsi="Times New Roman"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cs="Wingdings" w:hint="default"/>
      </w:rPr>
    </w:lvl>
    <w:lvl w:ilvl="3" w:tplc="04020001">
      <w:start w:val="1"/>
      <w:numFmt w:val="bullet"/>
      <w:lvlText w:val=""/>
      <w:lvlJc w:val="left"/>
      <w:pPr>
        <w:ind w:left="3480" w:hanging="360"/>
      </w:pPr>
      <w:rPr>
        <w:rFonts w:ascii="Symbol" w:hAnsi="Symbol" w:cs="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cs="Wingdings" w:hint="default"/>
      </w:rPr>
    </w:lvl>
    <w:lvl w:ilvl="6" w:tplc="04020001">
      <w:start w:val="1"/>
      <w:numFmt w:val="bullet"/>
      <w:lvlText w:val=""/>
      <w:lvlJc w:val="left"/>
      <w:pPr>
        <w:ind w:left="5640" w:hanging="360"/>
      </w:pPr>
      <w:rPr>
        <w:rFonts w:ascii="Symbol" w:hAnsi="Symbol" w:cs="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cs="Wingdings" w:hint="default"/>
      </w:rPr>
    </w:lvl>
  </w:abstractNum>
  <w:abstractNum w:abstractNumId="24">
    <w:nsid w:val="71187AC6"/>
    <w:multiLevelType w:val="hybridMultilevel"/>
    <w:tmpl w:val="942E4650"/>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5">
    <w:nsid w:val="781F7E1A"/>
    <w:multiLevelType w:val="hybridMultilevel"/>
    <w:tmpl w:val="F76A1E7C"/>
    <w:lvl w:ilvl="0" w:tplc="F6E40A18">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6">
    <w:nsid w:val="7A625E51"/>
    <w:multiLevelType w:val="hybridMultilevel"/>
    <w:tmpl w:val="4AAE4EE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DDA7A28"/>
    <w:multiLevelType w:val="hybridMultilevel"/>
    <w:tmpl w:val="5C64DE0A"/>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EEE4369"/>
    <w:multiLevelType w:val="hybridMultilevel"/>
    <w:tmpl w:val="8BEE9598"/>
    <w:lvl w:ilvl="0" w:tplc="938E1D9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num w:numId="1">
    <w:abstractNumId w:val="19"/>
  </w:num>
  <w:num w:numId="2">
    <w:abstractNumId w:val="6"/>
  </w:num>
  <w:num w:numId="3">
    <w:abstractNumId w:val="3"/>
  </w:num>
  <w:num w:numId="4">
    <w:abstractNumId w:val="28"/>
  </w:num>
  <w:num w:numId="5">
    <w:abstractNumId w:val="25"/>
  </w:num>
  <w:num w:numId="6">
    <w:abstractNumId w:val="10"/>
  </w:num>
  <w:num w:numId="7">
    <w:abstractNumId w:val="4"/>
  </w:num>
  <w:num w:numId="8">
    <w:abstractNumId w:val="16"/>
  </w:num>
  <w:num w:numId="9">
    <w:abstractNumId w:val="14"/>
  </w:num>
  <w:num w:numId="10">
    <w:abstractNumId w:val="13"/>
  </w:num>
  <w:num w:numId="11">
    <w:abstractNumId w:val="17"/>
  </w:num>
  <w:num w:numId="12">
    <w:abstractNumId w:val="11"/>
  </w:num>
  <w:num w:numId="13">
    <w:abstractNumId w:val="9"/>
  </w:num>
  <w:num w:numId="14">
    <w:abstractNumId w:val="15"/>
  </w:num>
  <w:num w:numId="15">
    <w:abstractNumId w:val="12"/>
  </w:num>
  <w:num w:numId="16">
    <w:abstractNumId w:val="7"/>
  </w:num>
  <w:num w:numId="17">
    <w:abstractNumId w:val="8"/>
  </w:num>
  <w:num w:numId="18">
    <w:abstractNumId w:val="24"/>
  </w:num>
  <w:num w:numId="19">
    <w:abstractNumId w:val="22"/>
  </w:num>
  <w:num w:numId="20">
    <w:abstractNumId w:val="23"/>
  </w:num>
  <w:num w:numId="21">
    <w:abstractNumId w:val="20"/>
  </w:num>
  <w:num w:numId="22">
    <w:abstractNumId w:val="2"/>
  </w:num>
  <w:num w:numId="23">
    <w:abstractNumId w:val="1"/>
  </w:num>
  <w:num w:numId="24">
    <w:abstractNumId w:val="5"/>
  </w:num>
  <w:num w:numId="25">
    <w:abstractNumId w:val="0"/>
  </w:num>
  <w:num w:numId="26">
    <w:abstractNumId w:val="26"/>
  </w:num>
  <w:num w:numId="27">
    <w:abstractNumId w:val="21"/>
  </w:num>
  <w:num w:numId="28">
    <w:abstractNumId w:val="18"/>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hyphenationZone w:val="425"/>
  <w:characterSpacingControl w:val="doNotCompress"/>
  <w:footnotePr>
    <w:footnote w:id="-1"/>
    <w:footnote w:id="0"/>
  </w:footnotePr>
  <w:endnotePr>
    <w:endnote w:id="-1"/>
    <w:endnote w:id="0"/>
  </w:endnotePr>
  <w:compat/>
  <w:rsids>
    <w:rsidRoot w:val="004C41C8"/>
    <w:rsid w:val="00001078"/>
    <w:rsid w:val="00006AA9"/>
    <w:rsid w:val="00032E08"/>
    <w:rsid w:val="0003480A"/>
    <w:rsid w:val="000630C6"/>
    <w:rsid w:val="00080729"/>
    <w:rsid w:val="0008108F"/>
    <w:rsid w:val="00093721"/>
    <w:rsid w:val="000952FB"/>
    <w:rsid w:val="000A7224"/>
    <w:rsid w:val="000C2438"/>
    <w:rsid w:val="000D1B34"/>
    <w:rsid w:val="000F5ECD"/>
    <w:rsid w:val="000F73F6"/>
    <w:rsid w:val="00107878"/>
    <w:rsid w:val="00125BB7"/>
    <w:rsid w:val="00150DCF"/>
    <w:rsid w:val="00153C14"/>
    <w:rsid w:val="001572BD"/>
    <w:rsid w:val="00162721"/>
    <w:rsid w:val="00183743"/>
    <w:rsid w:val="001877E1"/>
    <w:rsid w:val="0019545D"/>
    <w:rsid w:val="001A6C6B"/>
    <w:rsid w:val="001A7833"/>
    <w:rsid w:val="001C0EB3"/>
    <w:rsid w:val="001E0A55"/>
    <w:rsid w:val="001E17AE"/>
    <w:rsid w:val="001E4796"/>
    <w:rsid w:val="001E5077"/>
    <w:rsid w:val="00216D68"/>
    <w:rsid w:val="00235083"/>
    <w:rsid w:val="00243837"/>
    <w:rsid w:val="0025007F"/>
    <w:rsid w:val="00255E7B"/>
    <w:rsid w:val="0027153C"/>
    <w:rsid w:val="00273473"/>
    <w:rsid w:val="00276A03"/>
    <w:rsid w:val="0028178A"/>
    <w:rsid w:val="00290958"/>
    <w:rsid w:val="00291766"/>
    <w:rsid w:val="002D2A4B"/>
    <w:rsid w:val="002E7C36"/>
    <w:rsid w:val="002F5F5E"/>
    <w:rsid w:val="0032086F"/>
    <w:rsid w:val="0034151B"/>
    <w:rsid w:val="00362709"/>
    <w:rsid w:val="003679ED"/>
    <w:rsid w:val="00394843"/>
    <w:rsid w:val="003A1A46"/>
    <w:rsid w:val="003C3057"/>
    <w:rsid w:val="003C4801"/>
    <w:rsid w:val="003D43B3"/>
    <w:rsid w:val="003D5F56"/>
    <w:rsid w:val="003D7A5E"/>
    <w:rsid w:val="003E4A26"/>
    <w:rsid w:val="003F4423"/>
    <w:rsid w:val="00443DBE"/>
    <w:rsid w:val="004453EF"/>
    <w:rsid w:val="00451427"/>
    <w:rsid w:val="00454318"/>
    <w:rsid w:val="00466D73"/>
    <w:rsid w:val="0047381C"/>
    <w:rsid w:val="00487FCE"/>
    <w:rsid w:val="004904F7"/>
    <w:rsid w:val="004967D3"/>
    <w:rsid w:val="004C41C8"/>
    <w:rsid w:val="004C5EE1"/>
    <w:rsid w:val="004F40DD"/>
    <w:rsid w:val="00512CD5"/>
    <w:rsid w:val="00526D8A"/>
    <w:rsid w:val="005336AE"/>
    <w:rsid w:val="0057229C"/>
    <w:rsid w:val="00592155"/>
    <w:rsid w:val="005D6CFD"/>
    <w:rsid w:val="005F196F"/>
    <w:rsid w:val="00611A60"/>
    <w:rsid w:val="00613AAF"/>
    <w:rsid w:val="00616F88"/>
    <w:rsid w:val="006246A5"/>
    <w:rsid w:val="0063387C"/>
    <w:rsid w:val="006455ED"/>
    <w:rsid w:val="00657B04"/>
    <w:rsid w:val="0067476C"/>
    <w:rsid w:val="006D4BA6"/>
    <w:rsid w:val="006D7742"/>
    <w:rsid w:val="006F0480"/>
    <w:rsid w:val="006F5AE4"/>
    <w:rsid w:val="007052D4"/>
    <w:rsid w:val="007215EA"/>
    <w:rsid w:val="007232C9"/>
    <w:rsid w:val="007343C5"/>
    <w:rsid w:val="007500BC"/>
    <w:rsid w:val="007518B4"/>
    <w:rsid w:val="00760961"/>
    <w:rsid w:val="0076673A"/>
    <w:rsid w:val="00770416"/>
    <w:rsid w:val="0077536C"/>
    <w:rsid w:val="00783AB5"/>
    <w:rsid w:val="00823078"/>
    <w:rsid w:val="008422F3"/>
    <w:rsid w:val="00876EF9"/>
    <w:rsid w:val="00895CE1"/>
    <w:rsid w:val="00895EE0"/>
    <w:rsid w:val="008A0892"/>
    <w:rsid w:val="008D4ADD"/>
    <w:rsid w:val="008D6F78"/>
    <w:rsid w:val="00910FD5"/>
    <w:rsid w:val="00924B30"/>
    <w:rsid w:val="009915C0"/>
    <w:rsid w:val="009B08A8"/>
    <w:rsid w:val="009B2504"/>
    <w:rsid w:val="009E0F5D"/>
    <w:rsid w:val="009E2E16"/>
    <w:rsid w:val="00A11FEE"/>
    <w:rsid w:val="00A24BBE"/>
    <w:rsid w:val="00A24E60"/>
    <w:rsid w:val="00A25257"/>
    <w:rsid w:val="00A71B98"/>
    <w:rsid w:val="00A7708B"/>
    <w:rsid w:val="00A80292"/>
    <w:rsid w:val="00A91BF9"/>
    <w:rsid w:val="00A95953"/>
    <w:rsid w:val="00AC2D8C"/>
    <w:rsid w:val="00B840AC"/>
    <w:rsid w:val="00B90F75"/>
    <w:rsid w:val="00BA26C7"/>
    <w:rsid w:val="00BB1748"/>
    <w:rsid w:val="00BD6CCE"/>
    <w:rsid w:val="00BE2630"/>
    <w:rsid w:val="00BF462F"/>
    <w:rsid w:val="00BF6DD8"/>
    <w:rsid w:val="00C52B7A"/>
    <w:rsid w:val="00C57512"/>
    <w:rsid w:val="00C76346"/>
    <w:rsid w:val="00C77F5F"/>
    <w:rsid w:val="00C9203B"/>
    <w:rsid w:val="00C94665"/>
    <w:rsid w:val="00CD4D76"/>
    <w:rsid w:val="00CE79B8"/>
    <w:rsid w:val="00CF014E"/>
    <w:rsid w:val="00CF2543"/>
    <w:rsid w:val="00D13F9F"/>
    <w:rsid w:val="00D5569F"/>
    <w:rsid w:val="00D60103"/>
    <w:rsid w:val="00D82E80"/>
    <w:rsid w:val="00DB3FAC"/>
    <w:rsid w:val="00DB4BFB"/>
    <w:rsid w:val="00DC43D5"/>
    <w:rsid w:val="00DE57C2"/>
    <w:rsid w:val="00DE658A"/>
    <w:rsid w:val="00E03436"/>
    <w:rsid w:val="00E1021B"/>
    <w:rsid w:val="00E27AC2"/>
    <w:rsid w:val="00E57C67"/>
    <w:rsid w:val="00E7042D"/>
    <w:rsid w:val="00E806DB"/>
    <w:rsid w:val="00E867E5"/>
    <w:rsid w:val="00E90E0E"/>
    <w:rsid w:val="00EC777B"/>
    <w:rsid w:val="00EE1AA7"/>
    <w:rsid w:val="00F10FD4"/>
    <w:rsid w:val="00F1593A"/>
    <w:rsid w:val="00F25628"/>
    <w:rsid w:val="00F25C27"/>
    <w:rsid w:val="00F46A32"/>
    <w:rsid w:val="00F70D84"/>
    <w:rsid w:val="00F73AA5"/>
    <w:rsid w:val="00F81153"/>
    <w:rsid w:val="00FB085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nhideWhenUsed="0" w:qFormat="1"/>
    <w:lsdException w:name="Strong" w:semiHidden="0" w:unhideWhenUsed="0" w:qFormat="1"/>
    <w:lsdException w:name="Emphasis" w:locked="1"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1C8"/>
    <w:rPr>
      <w:lang w:val="en-US" w:eastAsia="en-US"/>
    </w:rPr>
  </w:style>
  <w:style w:type="paragraph" w:styleId="Heading1">
    <w:name w:val="heading 1"/>
    <w:basedOn w:val="Normal"/>
    <w:next w:val="Normal"/>
    <w:link w:val="Heading1Char"/>
    <w:uiPriority w:val="99"/>
    <w:qFormat/>
    <w:rsid w:val="00D82E80"/>
    <w:pPr>
      <w:keepNext/>
      <w:spacing w:before="240" w:after="60"/>
      <w:outlineLvl w:val="0"/>
    </w:pPr>
    <w:rPr>
      <w:rFonts w:ascii="Cambria" w:hAnsi="Cambria"/>
      <w:b/>
      <w:bCs/>
      <w:kern w:val="32"/>
      <w:sz w:val="32"/>
      <w:szCs w:val="32"/>
    </w:rPr>
  </w:style>
  <w:style w:type="paragraph" w:styleId="Heading2">
    <w:name w:val="heading 2"/>
    <w:basedOn w:val="Normal"/>
    <w:next w:val="BodyText"/>
    <w:link w:val="Heading2Char"/>
    <w:semiHidden/>
    <w:unhideWhenUsed/>
    <w:qFormat/>
    <w:locked/>
    <w:rsid w:val="00BA2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82E80"/>
    <w:pPr>
      <w:keepNext/>
      <w:jc w:val="both"/>
      <w:outlineLvl w:val="2"/>
    </w:pPr>
    <w:rPr>
      <w:rFonts w:ascii="Cambria" w:hAnsi="Cambria"/>
      <w:b/>
      <w:bCs/>
      <w:sz w:val="26"/>
      <w:szCs w:val="26"/>
    </w:rPr>
  </w:style>
  <w:style w:type="paragraph" w:styleId="Heading4">
    <w:name w:val="heading 4"/>
    <w:basedOn w:val="Normal"/>
    <w:next w:val="Normal"/>
    <w:link w:val="Heading4Char"/>
    <w:semiHidden/>
    <w:unhideWhenUsed/>
    <w:qFormat/>
    <w:locked/>
    <w:rsid w:val="00BA26C7"/>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nhideWhenUsed/>
    <w:qFormat/>
    <w:rsid w:val="00D82E80"/>
    <w:pPr>
      <w:spacing w:before="240" w:after="60"/>
      <w:outlineLvl w:val="7"/>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2E80"/>
    <w:rPr>
      <w:rFonts w:ascii="Cambria" w:hAnsi="Cambria" w:cs="Times New Roman"/>
      <w:b/>
      <w:bCs/>
      <w:kern w:val="32"/>
      <w:sz w:val="32"/>
      <w:szCs w:val="32"/>
      <w:lang w:val="en-US" w:eastAsia="en-US"/>
    </w:rPr>
  </w:style>
  <w:style w:type="paragraph" w:styleId="BodyText">
    <w:name w:val="Body Text"/>
    <w:basedOn w:val="Normal"/>
    <w:link w:val="BodyTextChar"/>
    <w:uiPriority w:val="99"/>
    <w:semiHidden/>
    <w:unhideWhenUsed/>
    <w:rsid w:val="00BA26C7"/>
    <w:pPr>
      <w:spacing w:after="120"/>
    </w:pPr>
  </w:style>
  <w:style w:type="character" w:customStyle="1" w:styleId="BodyTextChar">
    <w:name w:val="Body Text Char"/>
    <w:basedOn w:val="DefaultParagraphFont"/>
    <w:link w:val="BodyText"/>
    <w:uiPriority w:val="99"/>
    <w:semiHidden/>
    <w:rsid w:val="00BA26C7"/>
    <w:rPr>
      <w:sz w:val="22"/>
      <w:szCs w:val="22"/>
      <w:lang w:eastAsia="en-US"/>
    </w:rPr>
  </w:style>
  <w:style w:type="character" w:customStyle="1" w:styleId="Heading2Char">
    <w:name w:val="Heading 2 Char"/>
    <w:link w:val="Heading2"/>
    <w:semiHidden/>
    <w:rsid w:val="00BA2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9"/>
    <w:rsid w:val="00D82E80"/>
    <w:rPr>
      <w:rFonts w:ascii="Cambria" w:hAnsi="Cambria" w:cs="Times New Roman"/>
      <w:b/>
      <w:bCs/>
      <w:sz w:val="26"/>
      <w:szCs w:val="26"/>
      <w:lang w:val="en-US" w:eastAsia="en-US"/>
    </w:rPr>
  </w:style>
  <w:style w:type="character" w:customStyle="1" w:styleId="Heading4Char">
    <w:name w:val="Heading 4 Char"/>
    <w:link w:val="Heading4"/>
    <w:semiHidden/>
    <w:rsid w:val="00BA26C7"/>
    <w:rPr>
      <w:rFonts w:asciiTheme="majorHAnsi" w:eastAsiaTheme="majorEastAsia" w:hAnsiTheme="majorHAnsi" w:cstheme="majorBidi"/>
      <w:b/>
      <w:bCs/>
      <w:i/>
      <w:iCs/>
      <w:color w:val="4F81BD" w:themeColor="accent1"/>
      <w:sz w:val="24"/>
      <w:szCs w:val="24"/>
      <w:lang w:val="en-US" w:eastAsia="en-US"/>
    </w:rPr>
  </w:style>
  <w:style w:type="character" w:customStyle="1" w:styleId="Heading8Char">
    <w:name w:val="Heading 8 Char"/>
    <w:basedOn w:val="DefaultParagraphFont"/>
    <w:link w:val="Heading8"/>
    <w:rsid w:val="00D82E80"/>
    <w:rPr>
      <w:rFonts w:asciiTheme="minorHAnsi" w:eastAsiaTheme="minorEastAsia" w:hAnsiTheme="minorHAnsi" w:cstheme="minorBidi"/>
      <w:i/>
      <w:iCs/>
      <w:sz w:val="24"/>
      <w:szCs w:val="24"/>
      <w:lang w:val="en-US" w:eastAsia="en-US"/>
    </w:rPr>
  </w:style>
  <w:style w:type="paragraph" w:styleId="Title">
    <w:name w:val="Title"/>
    <w:basedOn w:val="Normal"/>
    <w:link w:val="TitleChar"/>
    <w:uiPriority w:val="99"/>
    <w:qFormat/>
    <w:rsid w:val="00D82E80"/>
    <w:pPr>
      <w:jc w:val="center"/>
    </w:pPr>
    <w:rPr>
      <w:rFonts w:ascii="Cambria" w:hAnsi="Cambria"/>
      <w:b/>
      <w:bCs/>
      <w:kern w:val="28"/>
      <w:sz w:val="32"/>
      <w:szCs w:val="32"/>
    </w:rPr>
  </w:style>
  <w:style w:type="character" w:customStyle="1" w:styleId="TitleChar">
    <w:name w:val="Title Char"/>
    <w:basedOn w:val="DefaultParagraphFont"/>
    <w:link w:val="Title"/>
    <w:uiPriority w:val="99"/>
    <w:rsid w:val="00D82E80"/>
    <w:rPr>
      <w:rFonts w:ascii="Cambria" w:hAnsi="Cambria" w:cs="Times New Roman"/>
      <w:b/>
      <w:bCs/>
      <w:kern w:val="28"/>
      <w:sz w:val="32"/>
      <w:szCs w:val="32"/>
      <w:lang w:val="en-US" w:eastAsia="en-US"/>
    </w:rPr>
  </w:style>
  <w:style w:type="character" w:styleId="Strong">
    <w:name w:val="Strong"/>
    <w:basedOn w:val="DefaultParagraphFont"/>
    <w:uiPriority w:val="99"/>
    <w:qFormat/>
    <w:rsid w:val="00D82E80"/>
    <w:rPr>
      <w:rFonts w:cs="Times New Roman"/>
      <w:b/>
      <w:bCs/>
    </w:rPr>
  </w:style>
  <w:style w:type="paragraph" w:styleId="ListParagraph">
    <w:name w:val="List Paragraph"/>
    <w:basedOn w:val="Normal"/>
    <w:uiPriority w:val="34"/>
    <w:qFormat/>
    <w:rsid w:val="00BA26C7"/>
    <w:pPr>
      <w:ind w:left="720"/>
      <w:contextualSpacing/>
    </w:pPr>
  </w:style>
  <w:style w:type="paragraph" w:styleId="Subtitle">
    <w:name w:val="Subtitle"/>
    <w:basedOn w:val="Normal"/>
    <w:next w:val="Normal"/>
    <w:link w:val="SubtitleChar"/>
    <w:uiPriority w:val="99"/>
    <w:qFormat/>
    <w:locked/>
    <w:rsid w:val="00D82E80"/>
    <w:pPr>
      <w:spacing w:after="60"/>
      <w:jc w:val="center"/>
      <w:outlineLvl w:val="1"/>
    </w:pPr>
    <w:rPr>
      <w:rFonts w:ascii="Cambria" w:hAnsi="Cambria"/>
      <w:lang w:val="bg-BG" w:eastAsia="bg-BG"/>
    </w:rPr>
  </w:style>
  <w:style w:type="character" w:customStyle="1" w:styleId="SubtitleChar">
    <w:name w:val="Subtitle Char"/>
    <w:basedOn w:val="DefaultParagraphFont"/>
    <w:link w:val="Subtitle"/>
    <w:uiPriority w:val="99"/>
    <w:rsid w:val="00D82E80"/>
    <w:rPr>
      <w:rFonts w:ascii="Cambria" w:hAnsi="Cambria" w:cs="Times New Roman"/>
      <w:sz w:val="24"/>
      <w:szCs w:val="24"/>
    </w:rPr>
  </w:style>
  <w:style w:type="character" w:styleId="Emphasis">
    <w:name w:val="Emphasis"/>
    <w:basedOn w:val="DefaultParagraphFont"/>
    <w:uiPriority w:val="99"/>
    <w:qFormat/>
    <w:locked/>
    <w:rsid w:val="00D82E80"/>
    <w:rPr>
      <w:rFonts w:cs="Times New Roman"/>
      <w:i/>
      <w:iCs/>
    </w:rPr>
  </w:style>
  <w:style w:type="paragraph" w:styleId="NoSpacing">
    <w:name w:val="No Spacing"/>
    <w:uiPriority w:val="99"/>
    <w:qFormat/>
    <w:rsid w:val="00D82E80"/>
    <w:rPr>
      <w:sz w:val="24"/>
      <w:szCs w:val="24"/>
      <w:lang w:val="en-US" w:eastAsia="en-US"/>
    </w:rPr>
  </w:style>
  <w:style w:type="paragraph" w:styleId="Quote">
    <w:name w:val="Quote"/>
    <w:basedOn w:val="Normal"/>
    <w:next w:val="Normal"/>
    <w:link w:val="QuoteChar"/>
    <w:uiPriority w:val="99"/>
    <w:qFormat/>
    <w:rsid w:val="00D82E80"/>
    <w:rPr>
      <w:i/>
      <w:iCs/>
      <w:color w:val="000000"/>
      <w:lang w:val="bg-BG" w:eastAsia="bg-BG"/>
    </w:rPr>
  </w:style>
  <w:style w:type="character" w:customStyle="1" w:styleId="QuoteChar">
    <w:name w:val="Quote Char"/>
    <w:basedOn w:val="DefaultParagraphFont"/>
    <w:link w:val="Quote"/>
    <w:uiPriority w:val="99"/>
    <w:rsid w:val="00D82E80"/>
    <w:rPr>
      <w:rFonts w:cs="Times New Roman"/>
      <w:i/>
      <w:iCs/>
      <w:color w:val="000000"/>
      <w:sz w:val="24"/>
      <w:szCs w:val="24"/>
    </w:rPr>
  </w:style>
  <w:style w:type="character" w:styleId="SubtleEmphasis">
    <w:name w:val="Subtle Emphasis"/>
    <w:basedOn w:val="DefaultParagraphFont"/>
    <w:uiPriority w:val="99"/>
    <w:qFormat/>
    <w:rsid w:val="00D82E80"/>
    <w:rPr>
      <w:rFonts w:cs="Times New Roman"/>
      <w:i/>
      <w:iCs/>
      <w:color w:val="808080"/>
    </w:rPr>
  </w:style>
  <w:style w:type="character" w:styleId="IntenseEmphasis">
    <w:name w:val="Intense Emphasis"/>
    <w:basedOn w:val="DefaultParagraphFont"/>
    <w:uiPriority w:val="99"/>
    <w:qFormat/>
    <w:rsid w:val="00D82E80"/>
    <w:rPr>
      <w:rFonts w:cs="Times New Roman"/>
      <w:b/>
      <w:bCs/>
      <w:i/>
      <w:iCs/>
      <w:color w:val="4F81BD"/>
    </w:rPr>
  </w:style>
  <w:style w:type="character" w:styleId="Hyperlink">
    <w:name w:val="Hyperlink"/>
    <w:uiPriority w:val="99"/>
    <w:rsid w:val="004C41C8"/>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uiPriority w:val="99"/>
    <w:rsid w:val="004C41C8"/>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basedOn w:val="DefaultParagraphFont"/>
    <w:link w:val="Footer"/>
    <w:uiPriority w:val="99"/>
    <w:rsid w:val="004C41C8"/>
    <w:rPr>
      <w:rFonts w:cs="Tahoma"/>
      <w:sz w:val="24"/>
      <w:lang w:val="fr-FR" w:eastAsia="ar-SA"/>
    </w:rPr>
  </w:style>
  <w:style w:type="paragraph" w:styleId="Header">
    <w:name w:val="header"/>
    <w:basedOn w:val="Normal"/>
    <w:link w:val="HeaderChar"/>
    <w:uiPriority w:val="99"/>
    <w:semiHidden/>
    <w:unhideWhenUsed/>
    <w:rsid w:val="0027153C"/>
    <w:pPr>
      <w:tabs>
        <w:tab w:val="center" w:pos="4536"/>
        <w:tab w:val="right" w:pos="9072"/>
      </w:tabs>
    </w:pPr>
  </w:style>
  <w:style w:type="character" w:customStyle="1" w:styleId="HeaderChar">
    <w:name w:val="Header Char"/>
    <w:basedOn w:val="DefaultParagraphFont"/>
    <w:link w:val="Header"/>
    <w:uiPriority w:val="99"/>
    <w:semiHidden/>
    <w:rsid w:val="0027153C"/>
    <w:rPr>
      <w:lang w:val="en-US" w:eastAsia="en-US"/>
    </w:rPr>
  </w:style>
  <w:style w:type="paragraph" w:customStyle="1" w:styleId="Default">
    <w:name w:val="Default"/>
    <w:rsid w:val="0057229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201AF-B0DC-4595-803C-B853E6B9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4937</Words>
  <Characters>28146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2017-04-19T06:22:00Z</cp:lastPrinted>
  <dcterms:created xsi:type="dcterms:W3CDTF">2017-04-18T14:18:00Z</dcterms:created>
  <dcterms:modified xsi:type="dcterms:W3CDTF">2017-04-19T06:24:00Z</dcterms:modified>
</cp:coreProperties>
</file>