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54" w:rsidRPr="002A45DC" w:rsidRDefault="00CF3154" w:rsidP="00CF315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55709EC" wp14:editId="57248377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ED4592D" wp14:editId="236DF13C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154" w:rsidRPr="00947740" w:rsidRDefault="00CF3154" w:rsidP="00CF315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F3154" w:rsidRPr="00947740" w:rsidRDefault="00CF3154" w:rsidP="00CF315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F3154" w:rsidRPr="00947740" w:rsidRDefault="00CF3154" w:rsidP="00CF315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F3154" w:rsidRPr="00947740" w:rsidRDefault="00CF3154" w:rsidP="00CF315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F3154" w:rsidRPr="00D53CCB" w:rsidRDefault="00CF3154" w:rsidP="00CF315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CF3154" w:rsidRPr="007B39FB" w:rsidRDefault="00CF3154" w:rsidP="00CF315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F3154" w:rsidRPr="007B39FB" w:rsidRDefault="00CF3154" w:rsidP="00CF315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3677BA">
        <w:rPr>
          <w:rFonts w:ascii="Times New Roman" w:hAnsi="Times New Roman"/>
          <w:b/>
          <w:lang w:val="en-US"/>
        </w:rPr>
        <w:t>1857</w:t>
      </w:r>
      <w:bookmarkStart w:id="0" w:name="_GoBack"/>
      <w:bookmarkEnd w:id="0"/>
      <w:r>
        <w:rPr>
          <w:rFonts w:ascii="Times New Roman" w:hAnsi="Times New Roman"/>
          <w:b/>
        </w:rPr>
        <w:t xml:space="preserve"> /  29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10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CF3154" w:rsidRPr="007B39FB" w:rsidRDefault="00CF3154" w:rsidP="00CF315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F3154" w:rsidRPr="007B39FB" w:rsidRDefault="00CF3154" w:rsidP="00CF315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F3154" w:rsidRPr="007B39FB" w:rsidRDefault="00CF3154" w:rsidP="00CF315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CF3154" w:rsidRPr="007B39FB" w:rsidRDefault="00CF3154" w:rsidP="00CF315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CF3154" w:rsidRPr="007B39FB" w:rsidRDefault="00CF3154" w:rsidP="00CF315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F3154" w:rsidRPr="007B39FB" w:rsidRDefault="00CF3154" w:rsidP="00CF315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F3154" w:rsidRPr="007B39FB" w:rsidRDefault="00CF3154" w:rsidP="00CF315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CF3154" w:rsidRPr="007B39FB" w:rsidRDefault="00CF3154" w:rsidP="00CF315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CF3154" w:rsidRPr="007B39FB" w:rsidRDefault="00CF3154" w:rsidP="00CF315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CF3154" w:rsidRPr="007B39FB" w:rsidRDefault="00CF3154" w:rsidP="00CF315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CF3154" w:rsidRPr="007B39FB" w:rsidRDefault="00CF3154" w:rsidP="00CF315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F3154" w:rsidRPr="007B39FB" w:rsidRDefault="00CF3154" w:rsidP="00CF315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CF3154" w:rsidRDefault="00CF3154" w:rsidP="00CF315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F3154" w:rsidRPr="0041021B" w:rsidRDefault="00CF3154" w:rsidP="00CF3154">
      <w:pPr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546</w:t>
      </w:r>
      <w:r w:rsidR="0041021B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F3154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F3154" w:rsidRPr="009D1938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CF3154">
        <w:rPr>
          <w:rFonts w:ascii="Times New Roman" w:hAnsi="Times New Roman"/>
          <w:b/>
          <w:sz w:val="22"/>
          <w:szCs w:val="22"/>
        </w:rPr>
        <w:t>Заявление от RCA за пълно з</w:t>
      </w:r>
      <w:r>
        <w:rPr>
          <w:rFonts w:ascii="Times New Roman" w:hAnsi="Times New Roman"/>
          <w:b/>
          <w:sz w:val="22"/>
          <w:szCs w:val="22"/>
        </w:rPr>
        <w:t>атваряне</w:t>
      </w:r>
      <w:r w:rsidRPr="00CF3154">
        <w:rPr>
          <w:rFonts w:ascii="Times New Roman" w:hAnsi="Times New Roman"/>
          <w:b/>
          <w:sz w:val="22"/>
          <w:szCs w:val="22"/>
        </w:rPr>
        <w:t xml:space="preserve"> на </w:t>
      </w:r>
      <w:r>
        <w:rPr>
          <w:rFonts w:ascii="Times New Roman" w:hAnsi="Times New Roman"/>
          <w:b/>
          <w:sz w:val="22"/>
          <w:szCs w:val="22"/>
        </w:rPr>
        <w:t xml:space="preserve">гара </w:t>
      </w:r>
      <w:r w:rsidRPr="00CF3154">
        <w:rPr>
          <w:rFonts w:ascii="Times New Roman" w:hAnsi="Times New Roman"/>
          <w:b/>
          <w:sz w:val="22"/>
          <w:szCs w:val="22"/>
        </w:rPr>
        <w:t>Nettingsdorf</w:t>
      </w:r>
    </w:p>
    <w:p w:rsidR="00CF3154" w:rsidRPr="009D1938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F3154" w:rsidRDefault="00CF3154" w:rsidP="00CF3154">
      <w:pPr>
        <w:tabs>
          <w:tab w:val="left" w:pos="181"/>
        </w:tabs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CF3154" w:rsidRPr="00CF3154" w:rsidRDefault="00CF3154" w:rsidP="00CF3154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CF3154">
        <w:rPr>
          <w:rFonts w:ascii="Times New Roman" w:hAnsi="Times New Roman"/>
          <w:b/>
          <w:lang w:val="en-US"/>
        </w:rPr>
        <w:t xml:space="preserve">ЖП </w:t>
      </w:r>
      <w:proofErr w:type="spellStart"/>
      <w:r w:rsidRPr="00CF3154">
        <w:rPr>
          <w:rFonts w:ascii="Times New Roman" w:hAnsi="Times New Roman"/>
          <w:b/>
          <w:lang w:val="en-US"/>
        </w:rPr>
        <w:t>гара</w:t>
      </w:r>
      <w:proofErr w:type="spellEnd"/>
      <w:r w:rsidRPr="00CF3154">
        <w:rPr>
          <w:rFonts w:ascii="Times New Roman" w:hAnsi="Times New Roman"/>
          <w:b/>
          <w:lang w:val="en-US"/>
        </w:rPr>
        <w:t xml:space="preserve">: 81/01604-8 </w:t>
      </w:r>
      <w:proofErr w:type="spellStart"/>
      <w:r w:rsidRPr="00CF3154">
        <w:rPr>
          <w:rFonts w:ascii="Times New Roman" w:hAnsi="Times New Roman"/>
          <w:b/>
          <w:lang w:val="en-US"/>
        </w:rPr>
        <w:t>Nettingsdorf</w:t>
      </w:r>
      <w:proofErr w:type="spellEnd"/>
    </w:p>
    <w:p w:rsidR="00CF3154" w:rsidRPr="00F71534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CF3154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F3154" w:rsidRPr="00BD4747" w:rsidRDefault="00CF3154" w:rsidP="00CF3154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CF3154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F3154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CF3154" w:rsidRPr="00F71534" w:rsidRDefault="00CF3154" w:rsidP="00CF3154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CF3154" w:rsidRPr="001508AE" w:rsidRDefault="00CF3154" w:rsidP="00CF315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29.10.2024 до 01.11.2024</w:t>
      </w:r>
    </w:p>
    <w:p w:rsidR="00CF3154" w:rsidRDefault="00CF3154" w:rsidP="00CF3154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CF3154" w:rsidRPr="002E77C6" w:rsidRDefault="00CF3154" w:rsidP="00CF315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>
        <w:rPr>
          <w:rFonts w:ascii="Times New Roman" w:hAnsi="Times New Roman"/>
          <w:sz w:val="22"/>
          <w:szCs w:val="22"/>
        </w:rPr>
        <w:t>Ще се спират и ще се търси разпореждане от правоимащите</w:t>
      </w:r>
    </w:p>
    <w:p w:rsidR="00CF3154" w:rsidRPr="00CF3154" w:rsidRDefault="00CF3154" w:rsidP="00CF315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CF3154" w:rsidRPr="00653379" w:rsidRDefault="00CF3154" w:rsidP="00CF315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CF3154" w:rsidRPr="00781E06" w:rsidRDefault="00CF3154" w:rsidP="00CF315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F3154" w:rsidRPr="005F2A89" w:rsidRDefault="00CF3154" w:rsidP="00CF3154">
      <w:pPr>
        <w:rPr>
          <w:rFonts w:ascii="Times New Roman" w:hAnsi="Times New Roman"/>
          <w:b/>
          <w:sz w:val="22"/>
          <w:szCs w:val="22"/>
        </w:rPr>
      </w:pPr>
    </w:p>
    <w:p w:rsidR="00CF3154" w:rsidRPr="00DD0189" w:rsidRDefault="00CF3154" w:rsidP="00CF315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CF3154" w:rsidRDefault="00CF3154" w:rsidP="00CF3154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CF3154" w:rsidRDefault="00CF3154" w:rsidP="00CF3154">
      <w:pPr>
        <w:rPr>
          <w:rFonts w:ascii="Times New Roman" w:hAnsi="Times New Roman"/>
          <w:i/>
        </w:rPr>
      </w:pPr>
    </w:p>
    <w:p w:rsidR="00CF3154" w:rsidRPr="00C24DCC" w:rsidRDefault="00CF3154" w:rsidP="00CF315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CF3154" w:rsidRPr="00E22D2A" w:rsidRDefault="00CF3154" w:rsidP="00CF315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CF3154" w:rsidRPr="00E22D2A" w:rsidRDefault="00CF3154" w:rsidP="00CF315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CF3154" w:rsidRPr="00A9659B" w:rsidRDefault="00CF3154" w:rsidP="00CF3154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306C6A" w:rsidRDefault="00306C6A"/>
    <w:sectPr w:rsidR="00306C6A" w:rsidSect="00CF315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54"/>
    <w:rsid w:val="00306C6A"/>
    <w:rsid w:val="003677BA"/>
    <w:rsid w:val="0041021B"/>
    <w:rsid w:val="008C23E9"/>
    <w:rsid w:val="00C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5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F315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F315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5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5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F315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F315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5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2024-10-29T14:05:00Z</cp:lastPrinted>
  <dcterms:created xsi:type="dcterms:W3CDTF">2024-10-29T13:45:00Z</dcterms:created>
  <dcterms:modified xsi:type="dcterms:W3CDTF">2024-10-29T14:23:00Z</dcterms:modified>
</cp:coreProperties>
</file>