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BE7" w:rsidRPr="002A45DC" w:rsidRDefault="00610BE7" w:rsidP="00610BE7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5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6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610BE7" w:rsidRPr="00D53CCB" w:rsidRDefault="00610BE7" w:rsidP="00610BE7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72207F">
        <w:rPr>
          <w:rFonts w:ascii="Times New Roman" w:hAnsi="Times New Roman"/>
          <w:b/>
        </w:rPr>
        <w:t xml:space="preserve">  </w:t>
      </w:r>
      <w:r w:rsidR="006924C2">
        <w:rPr>
          <w:rFonts w:ascii="Times New Roman" w:hAnsi="Times New Roman"/>
          <w:b/>
        </w:rPr>
        <w:t>1260</w:t>
      </w:r>
      <w:r>
        <w:rPr>
          <w:rFonts w:ascii="Times New Roman" w:hAnsi="Times New Roman"/>
          <w:b/>
        </w:rPr>
        <w:t xml:space="preserve"> /</w:t>
      </w:r>
      <w:r w:rsidR="006924C2">
        <w:rPr>
          <w:rFonts w:ascii="Times New Roman" w:hAnsi="Times New Roman"/>
          <w:b/>
          <w:lang w:val="en-US"/>
        </w:rPr>
        <w:t xml:space="preserve"> </w:t>
      </w:r>
      <w:r w:rsidR="006924C2">
        <w:rPr>
          <w:rFonts w:ascii="Times New Roman" w:hAnsi="Times New Roman"/>
          <w:b/>
        </w:rPr>
        <w:t>12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</w:t>
      </w:r>
      <w:r w:rsidR="00CB7AD9" w:rsidRPr="00CB7AD9">
        <w:rPr>
          <w:rFonts w:ascii="Times New Roman" w:hAnsi="Times New Roman"/>
          <w:b/>
          <w:lang w:val="fr-FR"/>
        </w:rPr>
        <w:t>7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</w:rPr>
        <w:t>г.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610BE7" w:rsidRPr="007B39FB" w:rsidRDefault="00610BE7" w:rsidP="00610BE7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610BE7" w:rsidRDefault="00610BE7" w:rsidP="00610BE7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610BE7" w:rsidRPr="00AF7F75" w:rsidRDefault="00610BE7" w:rsidP="00610BE7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CB7AD9" w:rsidRPr="00CB7AD9"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2510C9" w:rsidRPr="002510C9">
        <w:rPr>
          <w:rStyle w:val="21"/>
          <w:rFonts w:ascii="Times New Roman" w:hAnsi="Times New Roman"/>
          <w:b w:val="0"/>
          <w:bCs w:val="0"/>
          <w:sz w:val="22"/>
          <w:szCs w:val="22"/>
        </w:rPr>
        <w:t>7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CB7AD9" w:rsidRPr="00CB7AD9">
        <w:rPr>
          <w:rStyle w:val="21"/>
          <w:rFonts w:ascii="Times New Roman" w:hAnsi="Times New Roman"/>
          <w:b w:val="0"/>
          <w:bCs w:val="0"/>
          <w:sz w:val="22"/>
          <w:szCs w:val="22"/>
        </w:rPr>
        <w:t>7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корекция на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CB7AD9" w:rsidRPr="00CB7AD9">
        <w:rPr>
          <w:rStyle w:val="22"/>
          <w:rFonts w:ascii="Times New Roman" w:hAnsi="Times New Roman"/>
          <w:b w:val="0"/>
          <w:bCs w:val="0"/>
          <w:sz w:val="22"/>
          <w:szCs w:val="22"/>
        </w:rPr>
        <w:t>5</w:t>
      </w:r>
      <w:r w:rsidR="002510C9" w:rsidRPr="002510C9">
        <w:rPr>
          <w:rStyle w:val="22"/>
          <w:rFonts w:ascii="Times New Roman" w:hAnsi="Times New Roman"/>
          <w:b w:val="0"/>
          <w:bCs w:val="0"/>
          <w:sz w:val="22"/>
          <w:szCs w:val="22"/>
        </w:rPr>
        <w:t>1</w:t>
      </w:r>
      <w:r w:rsidR="00B205E2" w:rsidRPr="00B205E2">
        <w:rPr>
          <w:rStyle w:val="22"/>
          <w:rFonts w:ascii="Times New Roman" w:hAnsi="Times New Roman"/>
          <w:b w:val="0"/>
          <w:bCs w:val="0"/>
          <w:sz w:val="22"/>
          <w:szCs w:val="22"/>
        </w:rPr>
        <w:t>5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610BE7" w:rsidRPr="00CB7AD9" w:rsidRDefault="00610BE7" w:rsidP="00610BE7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="00B205E2">
        <w:rPr>
          <w:rFonts w:ascii="Times New Roman" w:hAnsi="Times New Roman"/>
          <w:b/>
          <w:sz w:val="22"/>
          <w:szCs w:val="22"/>
        </w:rPr>
        <w:t>натрупване на пратки</w:t>
      </w:r>
      <w:r w:rsidR="002510C9" w:rsidRPr="00A32B6A">
        <w:rPr>
          <w:rFonts w:ascii="Times New Roman" w:hAnsi="Times New Roman"/>
          <w:b/>
        </w:rPr>
        <w:t xml:space="preserve">  </w:t>
      </w:r>
      <w:r w:rsidR="002510C9">
        <w:rPr>
          <w:rFonts w:ascii="Times New Roman" w:hAnsi="Times New Roman"/>
          <w:b/>
        </w:rPr>
        <w:t xml:space="preserve">  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CB7AD9" w:rsidRPr="002510C9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2510C9">
        <w:rPr>
          <w:rFonts w:ascii="Times New Roman" w:hAnsi="Times New Roman"/>
          <w:b/>
          <w:sz w:val="22"/>
          <w:szCs w:val="22"/>
        </w:rPr>
        <w:t xml:space="preserve">Германия (80), </w:t>
      </w:r>
    </w:p>
    <w:p w:rsidR="002510C9" w:rsidRDefault="002510C9" w:rsidP="002510C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</w:t>
      </w:r>
      <w:r w:rsidR="00610BE7" w:rsidRPr="002510C9">
        <w:rPr>
          <w:rFonts w:ascii="Times New Roman" w:hAnsi="Times New Roman"/>
          <w:b/>
          <w:sz w:val="22"/>
          <w:szCs w:val="22"/>
        </w:rPr>
        <w:t>ар</w:t>
      </w:r>
      <w:r w:rsidR="00CB7AD9">
        <w:rPr>
          <w:rFonts w:ascii="Times New Roman" w:hAnsi="Times New Roman"/>
          <w:b/>
          <w:sz w:val="22"/>
          <w:szCs w:val="22"/>
        </w:rPr>
        <w:t>а</w:t>
      </w:r>
      <w:r w:rsidR="00610BE7">
        <w:rPr>
          <w:rFonts w:ascii="Times New Roman" w:hAnsi="Times New Roman"/>
          <w:b/>
          <w:sz w:val="22"/>
          <w:szCs w:val="22"/>
        </w:rPr>
        <w:t>:</w:t>
      </w:r>
      <w:r w:rsidR="00610BE7" w:rsidRPr="002510C9">
        <w:rPr>
          <w:rFonts w:ascii="Times New Roman" w:hAnsi="Times New Roman"/>
          <w:b/>
          <w:sz w:val="22"/>
          <w:szCs w:val="22"/>
        </w:rPr>
        <w:t xml:space="preserve"> </w:t>
      </w:r>
      <w:r w:rsidR="00B205E2" w:rsidRPr="00B205E2">
        <w:rPr>
          <w:rFonts w:ascii="Times New Roman" w:hAnsi="Times New Roman"/>
          <w:b/>
          <w:sz w:val="22"/>
          <w:szCs w:val="22"/>
        </w:rPr>
        <w:t>063495 FREIBERG(SACHS)</w:t>
      </w:r>
    </w:p>
    <w:p w:rsidR="002510C9" w:rsidRPr="002510C9" w:rsidRDefault="002510C9" w:rsidP="002510C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Получател: </w:t>
      </w:r>
      <w:r w:rsidR="00B205E2" w:rsidRPr="00B205E2">
        <w:rPr>
          <w:rFonts w:ascii="Times New Roman" w:hAnsi="Times New Roman"/>
          <w:b/>
          <w:sz w:val="22"/>
          <w:szCs w:val="22"/>
        </w:rPr>
        <w:t xml:space="preserve">BEFESA </w:t>
      </w:r>
      <w:proofErr w:type="spellStart"/>
      <w:r w:rsidR="00B205E2" w:rsidRPr="00B205E2">
        <w:rPr>
          <w:rFonts w:ascii="Times New Roman" w:hAnsi="Times New Roman"/>
          <w:b/>
          <w:sz w:val="22"/>
          <w:szCs w:val="22"/>
        </w:rPr>
        <w:t>Steel</w:t>
      </w:r>
      <w:proofErr w:type="spellEnd"/>
      <w:r w:rsidR="00B205E2" w:rsidRPr="00B205E2">
        <w:rPr>
          <w:rFonts w:ascii="Times New Roman" w:hAnsi="Times New Roman"/>
          <w:b/>
          <w:sz w:val="22"/>
          <w:szCs w:val="22"/>
        </w:rPr>
        <w:t xml:space="preserve"> Services </w:t>
      </w:r>
      <w:proofErr w:type="spellStart"/>
      <w:r w:rsidR="00B205E2" w:rsidRPr="00B205E2">
        <w:rPr>
          <w:rFonts w:ascii="Times New Roman" w:hAnsi="Times New Roman"/>
          <w:b/>
          <w:sz w:val="22"/>
          <w:szCs w:val="22"/>
        </w:rPr>
        <w:t>GmbH</w:t>
      </w:r>
      <w:proofErr w:type="spellEnd"/>
    </w:p>
    <w:p w:rsidR="00610BE7" w:rsidRPr="00BB6C8C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B205E2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B205E2">
        <w:rPr>
          <w:rFonts w:ascii="Times New Roman" w:hAnsi="Times New Roman"/>
          <w:b/>
          <w:sz w:val="22"/>
          <w:szCs w:val="22"/>
        </w:rPr>
        <w:t xml:space="preserve">важи за всички вагони от серия </w:t>
      </w:r>
      <w:proofErr w:type="spellStart"/>
      <w:r w:rsidR="00B205E2" w:rsidRPr="00B205E2">
        <w:rPr>
          <w:rFonts w:ascii="Times New Roman" w:hAnsi="Times New Roman"/>
          <w:b/>
          <w:sz w:val="22"/>
          <w:szCs w:val="22"/>
        </w:rPr>
        <w:t>Tamns</w:t>
      </w:r>
      <w:proofErr w:type="spellEnd"/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 xml:space="preserve">: </w:t>
      </w:r>
      <w:r>
        <w:rPr>
          <w:rFonts w:ascii="Times New Roman" w:hAnsi="Times New Roman"/>
          <w:b/>
          <w:sz w:val="22"/>
        </w:rPr>
        <w:t>всички товари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</w:t>
      </w:r>
      <w:r w:rsidR="002510C9">
        <w:rPr>
          <w:rFonts w:ascii="Times New Roman" w:hAnsi="Times New Roman"/>
          <w:b/>
          <w:sz w:val="22"/>
          <w:szCs w:val="22"/>
        </w:rPr>
        <w:t xml:space="preserve">от </w:t>
      </w:r>
      <w:r w:rsidRPr="00610BE7">
        <w:rPr>
          <w:rFonts w:ascii="Times New Roman" w:hAnsi="Times New Roman"/>
          <w:b/>
          <w:sz w:val="22"/>
          <w:szCs w:val="22"/>
        </w:rPr>
        <w:t>0</w:t>
      </w:r>
      <w:r w:rsidR="00B205E2">
        <w:rPr>
          <w:rFonts w:ascii="Times New Roman" w:hAnsi="Times New Roman"/>
          <w:b/>
          <w:sz w:val="22"/>
          <w:szCs w:val="22"/>
        </w:rPr>
        <w:t>7</w:t>
      </w:r>
      <w:r w:rsidRPr="00610BE7">
        <w:rPr>
          <w:rFonts w:ascii="Times New Roman" w:hAnsi="Times New Roman"/>
          <w:b/>
          <w:sz w:val="22"/>
          <w:szCs w:val="22"/>
        </w:rPr>
        <w:t>.0</w:t>
      </w:r>
      <w:r w:rsidR="00B205E2">
        <w:rPr>
          <w:rFonts w:ascii="Times New Roman" w:hAnsi="Times New Roman"/>
          <w:b/>
          <w:sz w:val="22"/>
          <w:szCs w:val="22"/>
        </w:rPr>
        <w:t>7</w:t>
      </w:r>
      <w:r w:rsidRPr="00610BE7">
        <w:rPr>
          <w:rFonts w:ascii="Times New Roman" w:hAnsi="Times New Roman"/>
          <w:b/>
          <w:sz w:val="22"/>
          <w:szCs w:val="22"/>
        </w:rPr>
        <w:t xml:space="preserve">.2023 г. до </w:t>
      </w:r>
      <w:r w:rsidR="00B205E2">
        <w:rPr>
          <w:rFonts w:ascii="Times New Roman" w:hAnsi="Times New Roman"/>
          <w:b/>
          <w:sz w:val="22"/>
          <w:szCs w:val="22"/>
        </w:rPr>
        <w:t>1</w:t>
      </w:r>
      <w:r w:rsidR="002510C9">
        <w:rPr>
          <w:rFonts w:ascii="Times New Roman" w:hAnsi="Times New Roman"/>
          <w:b/>
          <w:sz w:val="22"/>
          <w:szCs w:val="22"/>
        </w:rPr>
        <w:t>4.0</w:t>
      </w:r>
      <w:r w:rsidR="00B205E2">
        <w:rPr>
          <w:rFonts w:ascii="Times New Roman" w:hAnsi="Times New Roman"/>
          <w:b/>
          <w:sz w:val="22"/>
          <w:szCs w:val="22"/>
        </w:rPr>
        <w:t>7</w:t>
      </w:r>
      <w:r w:rsidR="002510C9">
        <w:rPr>
          <w:rFonts w:ascii="Times New Roman" w:hAnsi="Times New Roman"/>
          <w:b/>
          <w:sz w:val="22"/>
          <w:szCs w:val="22"/>
        </w:rPr>
        <w:t>.2023 включително</w:t>
      </w:r>
    </w:p>
    <w:p w:rsidR="002510C9" w:rsidRPr="00F321E6" w:rsidRDefault="00610BE7" w:rsidP="002510C9">
      <w:pPr>
        <w:tabs>
          <w:tab w:val="left" w:pos="8385"/>
        </w:tabs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</w:t>
      </w:r>
      <w:bookmarkStart w:id="0" w:name="_GoBack"/>
      <w:bookmarkEnd w:id="0"/>
      <w:r w:rsidR="002510C9">
        <w:rPr>
          <w:rFonts w:ascii="Times New Roman" w:hAnsi="Times New Roman"/>
          <w:b/>
        </w:rPr>
        <w:t xml:space="preserve">Ще се приемат </w:t>
      </w:r>
    </w:p>
    <w:p w:rsidR="00CB7AD9" w:rsidRDefault="00CB7AD9" w:rsidP="00CB7AD9">
      <w:pPr>
        <w:tabs>
          <w:tab w:val="left" w:pos="181"/>
        </w:tabs>
        <w:rPr>
          <w:rFonts w:ascii="Times New Roman" w:hAnsi="Times New Roman"/>
          <w:b/>
        </w:rPr>
      </w:pPr>
    </w:p>
    <w:p w:rsidR="00610BE7" w:rsidRPr="00653379" w:rsidRDefault="00610BE7" w:rsidP="00610BE7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610BE7" w:rsidRPr="00781E06" w:rsidRDefault="00610BE7" w:rsidP="00610BE7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610BE7" w:rsidRDefault="00610BE7" w:rsidP="00610BE7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610BE7" w:rsidRPr="00470E2B" w:rsidRDefault="00610BE7" w:rsidP="00610BE7">
      <w:pPr>
        <w:rPr>
          <w:rFonts w:ascii="Times New Roman" w:hAnsi="Times New Roman"/>
          <w:b/>
          <w:sz w:val="22"/>
          <w:szCs w:val="22"/>
        </w:rPr>
      </w:pPr>
      <w:r w:rsidRPr="00470E2B">
        <w:rPr>
          <w:rFonts w:ascii="Times New Roman" w:hAnsi="Times New Roman"/>
          <w:b/>
          <w:sz w:val="22"/>
          <w:szCs w:val="22"/>
        </w:rPr>
        <w:t>инж.Милен Желязков</w:t>
      </w:r>
    </w:p>
    <w:p w:rsidR="00610BE7" w:rsidRPr="00470E2B" w:rsidRDefault="00610BE7" w:rsidP="00610BE7">
      <w:pPr>
        <w:rPr>
          <w:rFonts w:ascii="Times New Roman" w:hAnsi="Times New Roman"/>
          <w:i/>
          <w:sz w:val="22"/>
          <w:szCs w:val="22"/>
        </w:rPr>
      </w:pPr>
      <w:r w:rsidRPr="00470E2B">
        <w:rPr>
          <w:rFonts w:ascii="Times New Roman" w:hAnsi="Times New Roman"/>
          <w:i/>
          <w:sz w:val="22"/>
          <w:szCs w:val="22"/>
        </w:rPr>
        <w:t>Директор дирекция „Експлоатация”</w:t>
      </w:r>
    </w:p>
    <w:p w:rsidR="00610BE7" w:rsidRDefault="00610BE7" w:rsidP="00610BE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610BE7" w:rsidRDefault="00610BE7" w:rsidP="00610BE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B03400" w:rsidRDefault="00B03400" w:rsidP="00610BE7">
      <w:pPr>
        <w:rPr>
          <w:rFonts w:ascii="Times New Roman" w:hAnsi="Times New Roman"/>
          <w:b/>
        </w:rPr>
      </w:pPr>
    </w:p>
    <w:p w:rsidR="00B03400" w:rsidRPr="007E47BE" w:rsidRDefault="00B03400" w:rsidP="00B03400">
      <w:pPr>
        <w:rPr>
          <w:rFonts w:ascii="Times New Roman" w:hAnsi="Times New Roman"/>
          <w:b/>
        </w:rPr>
      </w:pPr>
      <w:r w:rsidRPr="007E47BE">
        <w:rPr>
          <w:rFonts w:ascii="Times New Roman" w:eastAsia="Calibri" w:hAnsi="Times New Roman"/>
          <w:b/>
        </w:rPr>
        <w:t>инж.Иво Ленков</w:t>
      </w:r>
    </w:p>
    <w:p w:rsidR="00B03400" w:rsidRPr="007E47BE" w:rsidRDefault="00B03400" w:rsidP="00B03400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7E47BE">
        <w:rPr>
          <w:rFonts w:ascii="Times New Roman" w:eastAsia="Calibri" w:hAnsi="Times New Roman"/>
          <w:i/>
        </w:rPr>
        <w:t>Зам. директор дирекция „Експлоатация”</w:t>
      </w:r>
      <w:r w:rsidRPr="007E47BE">
        <w:rPr>
          <w:rFonts w:ascii="Times New Roman" w:eastAsia="Calibri" w:hAnsi="Times New Roman"/>
          <w:b/>
        </w:rPr>
        <w:t xml:space="preserve"> </w:t>
      </w:r>
    </w:p>
    <w:p w:rsidR="00610BE7" w:rsidRPr="00CB7AD9" w:rsidRDefault="00610BE7" w:rsidP="00610BE7">
      <w:pPr>
        <w:rPr>
          <w:rFonts w:ascii="Times New Roman" w:hAnsi="Times New Roman"/>
          <w:b/>
        </w:rPr>
      </w:pPr>
    </w:p>
    <w:p w:rsidR="00610BE7" w:rsidRPr="00250F57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610BE7" w:rsidRPr="00CB7AD9" w:rsidRDefault="00610BE7" w:rsidP="00610BE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</w:t>
      </w:r>
    </w:p>
    <w:p w:rsidR="00610BE7" w:rsidRPr="00250F57" w:rsidRDefault="00610BE7" w:rsidP="00610BE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</w:t>
      </w:r>
    </w:p>
    <w:p w:rsidR="00610BE7" w:rsidRPr="00250F57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610BE7" w:rsidRPr="006B50FD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6B50FD">
        <w:rPr>
          <w:rFonts w:ascii="Times New Roman" w:hAnsi="Times New Roman"/>
        </w:rPr>
        <w:t>Г.Крумов</w:t>
      </w:r>
    </w:p>
    <w:p w:rsidR="00F13B10" w:rsidRDefault="00F13B10"/>
    <w:sectPr w:rsidR="00F13B10" w:rsidSect="00610BE7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610BE7"/>
    <w:rsid w:val="000F14E0"/>
    <w:rsid w:val="002510C9"/>
    <w:rsid w:val="0033775D"/>
    <w:rsid w:val="0057081A"/>
    <w:rsid w:val="00610BE7"/>
    <w:rsid w:val="00655943"/>
    <w:rsid w:val="006924C2"/>
    <w:rsid w:val="006B50FD"/>
    <w:rsid w:val="0072207F"/>
    <w:rsid w:val="00A35D5B"/>
    <w:rsid w:val="00B03400"/>
    <w:rsid w:val="00B205E2"/>
    <w:rsid w:val="00B66358"/>
    <w:rsid w:val="00CB7AD9"/>
    <w:rsid w:val="00D1286B"/>
    <w:rsid w:val="00F117E6"/>
    <w:rsid w:val="00F13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BE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610BE7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610BE7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BE7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9</cp:revision>
  <cp:lastPrinted>2023-06-29T13:16:00Z</cp:lastPrinted>
  <dcterms:created xsi:type="dcterms:W3CDTF">2023-06-29T13:10:00Z</dcterms:created>
  <dcterms:modified xsi:type="dcterms:W3CDTF">2023-07-12T13:33:00Z</dcterms:modified>
</cp:coreProperties>
</file>