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B9E" w:rsidRPr="002A45DC" w:rsidRDefault="00AA7B9E" w:rsidP="00AA7B9E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1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2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7B9E" w:rsidRPr="00947740" w:rsidRDefault="00AA7B9E" w:rsidP="00AA7B9E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AA7B9E" w:rsidRPr="00947740" w:rsidRDefault="00AA7B9E" w:rsidP="00AA7B9E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AA7B9E" w:rsidRPr="00947740" w:rsidRDefault="00AA7B9E" w:rsidP="00AA7B9E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AA7B9E" w:rsidRPr="00947740" w:rsidRDefault="00AA7B9E" w:rsidP="00AA7B9E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AA7B9E" w:rsidRPr="00D53CCB" w:rsidRDefault="00AA7B9E" w:rsidP="00AA7B9E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6" w:history="1">
        <w:r w:rsidRPr="005B073E">
          <w:rPr>
            <w:rFonts w:ascii="Times New Roman" w:hAnsi="Times New Roman"/>
            <w:sz w:val="14"/>
            <w:szCs w:val="14"/>
            <w:lang w:val="en-US"/>
          </w:rPr>
          <w:t>bdzcargo@bdzcargo.bg</w:t>
        </w:r>
      </w:hyperlink>
    </w:p>
    <w:p w:rsidR="00AA7B9E" w:rsidRPr="007B39FB" w:rsidRDefault="00AA7B9E" w:rsidP="00AA7B9E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343A43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</w:t>
      </w:r>
      <w:proofErr w:type="gramStart"/>
      <w:r w:rsidRPr="007B39FB">
        <w:rPr>
          <w:rFonts w:ascii="Times New Roman" w:hAnsi="Times New Roman"/>
          <w:b/>
          <w:lang w:val="ru-RU"/>
        </w:rPr>
        <w:t>Р</w:t>
      </w:r>
      <w:proofErr w:type="gramEnd"/>
      <w:r w:rsidRPr="007B39FB">
        <w:rPr>
          <w:rFonts w:ascii="Times New Roman" w:hAnsi="Times New Roman"/>
          <w:b/>
          <w:lang w:val="ru-RU"/>
        </w:rPr>
        <w:t xml:space="preserve">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AA7B9E" w:rsidRPr="007B39FB" w:rsidRDefault="00AA7B9E" w:rsidP="00AA7B9E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343A43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</w:t>
      </w:r>
      <w:r w:rsidR="00824AFD">
        <w:rPr>
          <w:rFonts w:ascii="Times New Roman" w:hAnsi="Times New Roman"/>
          <w:b/>
        </w:rPr>
        <w:t>2669</w:t>
      </w:r>
      <w:r>
        <w:rPr>
          <w:rFonts w:ascii="Times New Roman" w:hAnsi="Times New Roman"/>
          <w:b/>
        </w:rPr>
        <w:t xml:space="preserve"> / </w:t>
      </w:r>
      <w:r w:rsidR="00824AFD">
        <w:rPr>
          <w:rFonts w:ascii="Times New Roman" w:hAnsi="Times New Roman"/>
          <w:b/>
        </w:rPr>
        <w:t>31</w:t>
      </w:r>
      <w:r>
        <w:rPr>
          <w:rFonts w:ascii="Times New Roman" w:hAnsi="Times New Roman"/>
          <w:b/>
        </w:rPr>
        <w:t xml:space="preserve"> </w:t>
      </w:r>
      <w:r w:rsidRPr="005F2A89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  <w:lang w:val="en-US"/>
        </w:rPr>
        <w:t>10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22</w:t>
      </w:r>
      <w:r w:rsidRPr="007B39FB">
        <w:rPr>
          <w:rFonts w:ascii="Times New Roman" w:hAnsi="Times New Roman"/>
          <w:b/>
        </w:rPr>
        <w:t>г.</w:t>
      </w:r>
    </w:p>
    <w:p w:rsidR="00AA7B9E" w:rsidRPr="007B39FB" w:rsidRDefault="00AA7B9E" w:rsidP="00AA7B9E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AA7B9E" w:rsidRPr="007B39FB" w:rsidRDefault="00AA7B9E" w:rsidP="00AA7B9E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AA7B9E" w:rsidRPr="007B39FB" w:rsidRDefault="00AA7B9E" w:rsidP="00AA7B9E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</w:t>
      </w:r>
      <w:proofErr w:type="spellStart"/>
      <w:r w:rsidRPr="007B39FB">
        <w:rPr>
          <w:rFonts w:ascii="Times New Roman" w:hAnsi="Times New Roman"/>
          <w:lang w:val="ru-RU"/>
        </w:rPr>
        <w:t>Г.Оряховица</w:t>
      </w:r>
      <w:proofErr w:type="spellEnd"/>
    </w:p>
    <w:p w:rsidR="00AA7B9E" w:rsidRPr="007B39FB" w:rsidRDefault="00AA7B9E" w:rsidP="00AA7B9E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Представителите</w:t>
      </w:r>
      <w:proofErr w:type="spellEnd"/>
      <w:r w:rsidRPr="007B39FB">
        <w:rPr>
          <w:rFonts w:ascii="Times New Roman" w:hAnsi="Times New Roman"/>
          <w:lang w:val="ru-RU"/>
        </w:rPr>
        <w:t xml:space="preserve"> на БДЖ  в </w:t>
      </w:r>
      <w:proofErr w:type="spellStart"/>
      <w:r w:rsidRPr="007B39FB">
        <w:rPr>
          <w:rFonts w:ascii="Times New Roman" w:hAnsi="Times New Roman"/>
          <w:lang w:val="ru-RU"/>
        </w:rPr>
        <w:t>гарите</w:t>
      </w:r>
      <w:proofErr w:type="spellEnd"/>
      <w:r w:rsidRPr="007B39FB"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Капъкуле</w:t>
      </w:r>
      <w:proofErr w:type="spellEnd"/>
      <w:r w:rsidRPr="007B39FB">
        <w:rPr>
          <w:rFonts w:ascii="Times New Roman" w:hAnsi="Times New Roman"/>
          <w:lang w:val="ru-RU"/>
        </w:rPr>
        <w:t xml:space="preserve"> </w:t>
      </w:r>
    </w:p>
    <w:p w:rsidR="00AA7B9E" w:rsidRPr="007B39FB" w:rsidRDefault="00AA7B9E" w:rsidP="00AA7B9E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AA7B9E" w:rsidRPr="007B39FB" w:rsidRDefault="00AA7B9E" w:rsidP="00AA7B9E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proofErr w:type="gramStart"/>
      <w:r w:rsidRPr="007B39FB">
        <w:rPr>
          <w:rFonts w:ascii="Times New Roman" w:hAnsi="Times New Roman"/>
        </w:rPr>
        <w:t>"Б</w:t>
      </w:r>
      <w:proofErr w:type="gramEnd"/>
      <w:r w:rsidRPr="007B39FB">
        <w:rPr>
          <w:rFonts w:ascii="Times New Roman" w:hAnsi="Times New Roman"/>
        </w:rPr>
        <w:t>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AA7B9E" w:rsidRPr="007B39FB" w:rsidRDefault="00AA7B9E" w:rsidP="00AA7B9E">
      <w:pPr>
        <w:rPr>
          <w:rFonts w:ascii="Times New Roman" w:hAnsi="Times New Roman"/>
          <w:lang w:val="ru-RU"/>
        </w:rPr>
      </w:pPr>
      <w:proofErr w:type="spellStart"/>
      <w:r w:rsidRPr="007B39FB">
        <w:rPr>
          <w:rFonts w:ascii="Times New Roman" w:hAnsi="Times New Roman"/>
          <w:lang w:val="ru-RU"/>
        </w:rPr>
        <w:t>Копие</w:t>
      </w:r>
      <w:proofErr w:type="spellEnd"/>
      <w:r w:rsidRPr="007B39FB"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</w:t>
      </w:r>
      <w:proofErr w:type="spellStart"/>
      <w:r w:rsidRPr="007B39FB">
        <w:rPr>
          <w:rFonts w:ascii="Times New Roman" w:hAnsi="Times New Roman"/>
          <w:lang w:val="ru-RU"/>
        </w:rPr>
        <w:t>Експлоатация</w:t>
      </w:r>
      <w:proofErr w:type="spellEnd"/>
      <w:r w:rsidRPr="007B39FB">
        <w:rPr>
          <w:rFonts w:ascii="Times New Roman" w:hAnsi="Times New Roman"/>
        </w:rPr>
        <w:t>”</w:t>
      </w:r>
    </w:p>
    <w:p w:rsidR="00AA7B9E" w:rsidRPr="007B39FB" w:rsidRDefault="00AA7B9E" w:rsidP="00AA7B9E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 xml:space="preserve">Маркетинг и </w:t>
      </w:r>
      <w:proofErr w:type="spellStart"/>
      <w:r>
        <w:rPr>
          <w:rFonts w:ascii="Times New Roman" w:hAnsi="Times New Roman"/>
          <w:lang w:val="ru-RU"/>
        </w:rPr>
        <w:t>продажби</w:t>
      </w:r>
      <w:proofErr w:type="spellEnd"/>
      <w:r w:rsidRPr="007B39FB">
        <w:rPr>
          <w:rFonts w:ascii="Times New Roman" w:hAnsi="Times New Roman"/>
        </w:rPr>
        <w:t>”</w:t>
      </w:r>
    </w:p>
    <w:p w:rsidR="00AA7B9E" w:rsidRPr="007B39FB" w:rsidRDefault="00AA7B9E" w:rsidP="00AA7B9E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proofErr w:type="spellStart"/>
      <w:r w:rsidRPr="007B39FB">
        <w:rPr>
          <w:rFonts w:ascii="Times New Roman" w:hAnsi="Times New Roman"/>
          <w:lang w:val="ru-RU"/>
        </w:rPr>
        <w:t>азар</w:t>
      </w:r>
      <w:proofErr w:type="spellEnd"/>
      <w:r w:rsidRPr="007B39FB">
        <w:rPr>
          <w:rFonts w:ascii="Times New Roman" w:hAnsi="Times New Roman"/>
          <w:lang w:val="ru-RU"/>
        </w:rPr>
        <w:t xml:space="preserve"> и </w:t>
      </w:r>
      <w:proofErr w:type="spellStart"/>
      <w:r w:rsidRPr="007B39FB">
        <w:rPr>
          <w:rFonts w:ascii="Times New Roman" w:hAnsi="Times New Roman"/>
          <w:lang w:val="ru-RU"/>
        </w:rPr>
        <w:t>ценова</w:t>
      </w:r>
      <w:proofErr w:type="spellEnd"/>
      <w:r w:rsidRPr="007B39FB">
        <w:rPr>
          <w:rFonts w:ascii="Times New Roman" w:hAnsi="Times New Roman"/>
          <w:lang w:val="ru-RU"/>
        </w:rPr>
        <w:t xml:space="preserve"> политика"</w:t>
      </w:r>
    </w:p>
    <w:p w:rsidR="00AA7B9E" w:rsidRPr="007B39FB" w:rsidRDefault="00AA7B9E" w:rsidP="00AA7B9E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proofErr w:type="spellStart"/>
      <w:r>
        <w:rPr>
          <w:rFonts w:ascii="Times New Roman" w:hAnsi="Times New Roman"/>
          <w:lang w:val="ru-RU"/>
        </w:rPr>
        <w:t>Финанси</w:t>
      </w:r>
      <w:proofErr w:type="spellEnd"/>
      <w:r>
        <w:rPr>
          <w:rFonts w:ascii="Times New Roman" w:hAnsi="Times New Roman"/>
          <w:lang w:val="ru-RU"/>
        </w:rPr>
        <w:t xml:space="preserve"> и администрация</w:t>
      </w:r>
      <w:r w:rsidRPr="007B39FB">
        <w:rPr>
          <w:rFonts w:ascii="Times New Roman" w:hAnsi="Times New Roman"/>
        </w:rPr>
        <w:t>”</w:t>
      </w:r>
    </w:p>
    <w:p w:rsidR="00AA7B9E" w:rsidRPr="007B39FB" w:rsidRDefault="00AA7B9E" w:rsidP="00AA7B9E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AA7B9E" w:rsidRPr="007B39FB" w:rsidRDefault="00AA7B9E" w:rsidP="00AA7B9E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Всички</w:t>
      </w:r>
      <w:proofErr w:type="spellEnd"/>
      <w:r w:rsidRPr="007B39FB"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клиенти</w:t>
      </w:r>
      <w:proofErr w:type="spellEnd"/>
      <w:r w:rsidRPr="007B39FB">
        <w:rPr>
          <w:rFonts w:ascii="Times New Roman" w:hAnsi="Times New Roman"/>
          <w:lang w:val="ru-RU"/>
        </w:rPr>
        <w:t xml:space="preserve"> и </w:t>
      </w:r>
      <w:proofErr w:type="spellStart"/>
      <w:r w:rsidRPr="007B39FB">
        <w:rPr>
          <w:rFonts w:ascii="Times New Roman" w:hAnsi="Times New Roman"/>
          <w:lang w:val="ru-RU"/>
        </w:rPr>
        <w:t>спедитори</w:t>
      </w:r>
      <w:proofErr w:type="spellEnd"/>
      <w:r w:rsidRPr="007B39FB">
        <w:rPr>
          <w:rFonts w:ascii="Times New Roman" w:hAnsi="Times New Roman"/>
          <w:lang w:val="ru-RU"/>
        </w:rPr>
        <w:t xml:space="preserve">, </w:t>
      </w:r>
      <w:proofErr w:type="spellStart"/>
      <w:r w:rsidRPr="007B39FB">
        <w:rPr>
          <w:rFonts w:ascii="Times New Roman" w:hAnsi="Times New Roman"/>
          <w:lang w:val="ru-RU"/>
        </w:rPr>
        <w:t>сключили</w:t>
      </w:r>
      <w:proofErr w:type="spellEnd"/>
      <w:r w:rsidRPr="007B39FB">
        <w:rPr>
          <w:rFonts w:ascii="Times New Roman" w:hAnsi="Times New Roman"/>
          <w:lang w:val="ru-RU"/>
        </w:rPr>
        <w:t xml:space="preserve"> договор  с   "БДЖ </w:t>
      </w:r>
      <w:proofErr w:type="gramStart"/>
      <w:r w:rsidRPr="007B39FB">
        <w:rPr>
          <w:rFonts w:ascii="Times New Roman" w:hAnsi="Times New Roman"/>
          <w:lang w:val="ru-RU"/>
        </w:rPr>
        <w:t>-</w:t>
      </w:r>
      <w:r w:rsidRPr="007B39FB">
        <w:rPr>
          <w:rFonts w:ascii="Times New Roman" w:hAnsi="Times New Roman"/>
        </w:rPr>
        <w:t>Т</w:t>
      </w:r>
      <w:proofErr w:type="gramEnd"/>
      <w:r w:rsidRPr="007B39FB">
        <w:rPr>
          <w:rFonts w:ascii="Times New Roman" w:hAnsi="Times New Roman"/>
        </w:rPr>
        <w:t>оварни превози " ЕООД</w:t>
      </w:r>
    </w:p>
    <w:p w:rsidR="00AA7B9E" w:rsidRDefault="00AA7B9E" w:rsidP="00AA7B9E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AA7B9E" w:rsidRPr="00AF7F75" w:rsidRDefault="00AA7B9E" w:rsidP="00AA7B9E">
      <w:pPr>
        <w:jc w:val="both"/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 w:rsidR="00BB0DE0">
        <w:rPr>
          <w:rStyle w:val="21"/>
          <w:rFonts w:ascii="Times New Roman" w:hAnsi="Times New Roman"/>
          <w:b w:val="0"/>
          <w:bCs w:val="0"/>
          <w:sz w:val="22"/>
          <w:szCs w:val="22"/>
        </w:rPr>
        <w:t>28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 w:rsidRPr="00D25148">
        <w:rPr>
          <w:rStyle w:val="21"/>
          <w:rFonts w:ascii="Times New Roman" w:hAnsi="Times New Roman"/>
          <w:b w:val="0"/>
          <w:bCs w:val="0"/>
          <w:sz w:val="22"/>
          <w:szCs w:val="22"/>
        </w:rPr>
        <w:t>1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0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 w:rsidRPr="005A54F5">
        <w:rPr>
          <w:rStyle w:val="21"/>
          <w:rFonts w:ascii="Times New Roman" w:hAnsi="Times New Roman"/>
          <w:b w:val="0"/>
          <w:bCs w:val="0"/>
          <w:sz w:val="22"/>
          <w:szCs w:val="22"/>
        </w:rPr>
        <w:t>2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b w:val="0"/>
          <w:bCs w:val="0"/>
        </w:rPr>
        <w:t>на  швейцарските  железници (</w:t>
      </w:r>
      <w:r>
        <w:rPr>
          <w:rStyle w:val="21"/>
          <w:rFonts w:ascii="Times New Roman" w:hAnsi="Times New Roman"/>
          <w:b w:val="0"/>
          <w:bCs w:val="0"/>
          <w:lang w:val="ru-RU"/>
        </w:rPr>
        <w:t xml:space="preserve"> </w:t>
      </w:r>
      <w:r>
        <w:rPr>
          <w:rStyle w:val="21"/>
          <w:rFonts w:ascii="Times New Roman" w:hAnsi="Times New Roman"/>
          <w:b w:val="0"/>
          <w:bCs w:val="0"/>
          <w:lang w:val="en-GB"/>
        </w:rPr>
        <w:t>SBB</w:t>
      </w:r>
      <w:r>
        <w:rPr>
          <w:rStyle w:val="21"/>
          <w:rFonts w:ascii="Times New Roman" w:hAnsi="Times New Roman"/>
          <w:b w:val="0"/>
          <w:bCs w:val="0"/>
          <w:lang w:val="ru-RU"/>
        </w:rPr>
        <w:t>)</w:t>
      </w:r>
      <w:r>
        <w:rPr>
          <w:rStyle w:val="21"/>
          <w:rFonts w:ascii="Times New Roman" w:hAnsi="Times New Roman"/>
          <w:b w:val="0"/>
          <w:bCs w:val="0"/>
        </w:rPr>
        <w:t>,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въвеждат ограничение на трафик  № 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673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 w:rsidRPr="005A54F5">
        <w:rPr>
          <w:rStyle w:val="22"/>
          <w:rFonts w:ascii="Times New Roman" w:hAnsi="Times New Roman"/>
          <w:b w:val="0"/>
          <w:bCs w:val="0"/>
          <w:sz w:val="22"/>
          <w:szCs w:val="22"/>
        </w:rPr>
        <w:t>2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г., както следва:</w:t>
      </w:r>
    </w:p>
    <w:p w:rsidR="00AA7B9E" w:rsidRDefault="00AA7B9E" w:rsidP="00AA7B9E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AA7B9E" w:rsidRPr="00432473" w:rsidRDefault="00AA7B9E" w:rsidP="00AA7B9E">
      <w:pPr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 xml:space="preserve">1.Причини за въвеждане на ограничението: </w:t>
      </w:r>
      <w:r w:rsidRPr="00081ADA"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 xml:space="preserve">технически причини </w:t>
      </w:r>
    </w:p>
    <w:p w:rsidR="00AA7B9E" w:rsidRPr="00515290" w:rsidRDefault="00AA7B9E" w:rsidP="00AA7B9E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AA7B9E" w:rsidRDefault="00AA7B9E" w:rsidP="00AA7B9E">
      <w:pPr>
        <w:tabs>
          <w:tab w:val="left" w:pos="181"/>
        </w:tabs>
        <w:rPr>
          <w:b/>
          <w:sz w:val="22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 xml:space="preserve">: </w:t>
      </w:r>
      <w:r>
        <w:rPr>
          <w:b/>
          <w:sz w:val="22"/>
        </w:rPr>
        <w:t xml:space="preserve"> </w:t>
      </w:r>
    </w:p>
    <w:p w:rsidR="00AA7B9E" w:rsidRDefault="00AA7B9E" w:rsidP="00AA7B9E">
      <w:pPr>
        <w:tabs>
          <w:tab w:val="left" w:pos="181"/>
        </w:tabs>
        <w:rPr>
          <w:b/>
          <w:sz w:val="22"/>
        </w:rPr>
      </w:pPr>
      <w:r w:rsidRPr="00AA7B9E">
        <w:rPr>
          <w:rFonts w:ascii="Times New Roman" w:hAnsi="Times New Roman"/>
          <w:b/>
          <w:sz w:val="22"/>
        </w:rPr>
        <w:t xml:space="preserve">Франция (87) през </w:t>
      </w:r>
      <w:proofErr w:type="spellStart"/>
      <w:r w:rsidRPr="00AA7B9E">
        <w:rPr>
          <w:rFonts w:ascii="Times New Roman" w:hAnsi="Times New Roman"/>
          <w:b/>
          <w:sz w:val="22"/>
        </w:rPr>
        <w:t>Genève</w:t>
      </w:r>
      <w:proofErr w:type="spellEnd"/>
      <w:r w:rsidRPr="00AA7B9E">
        <w:rPr>
          <w:rFonts w:ascii="Times New Roman" w:hAnsi="Times New Roman"/>
          <w:b/>
          <w:sz w:val="22"/>
        </w:rPr>
        <w:t xml:space="preserve"> </w:t>
      </w:r>
      <w:proofErr w:type="spellStart"/>
      <w:r w:rsidRPr="00AA7B9E">
        <w:rPr>
          <w:rFonts w:ascii="Times New Roman" w:hAnsi="Times New Roman"/>
          <w:b/>
          <w:sz w:val="22"/>
        </w:rPr>
        <w:t>La</w:t>
      </w:r>
      <w:proofErr w:type="spellEnd"/>
      <w:r w:rsidRPr="00AA7B9E">
        <w:rPr>
          <w:rFonts w:ascii="Times New Roman" w:hAnsi="Times New Roman"/>
          <w:b/>
          <w:sz w:val="22"/>
        </w:rPr>
        <w:t xml:space="preserve"> </w:t>
      </w:r>
      <w:proofErr w:type="spellStart"/>
      <w:r w:rsidRPr="00AA7B9E">
        <w:rPr>
          <w:rFonts w:ascii="Times New Roman" w:hAnsi="Times New Roman"/>
          <w:b/>
          <w:sz w:val="22"/>
        </w:rPr>
        <w:t>Praille</w:t>
      </w:r>
      <w:proofErr w:type="spellEnd"/>
    </w:p>
    <w:p w:rsidR="00AA7B9E" w:rsidRDefault="00AA7B9E" w:rsidP="00AA7B9E">
      <w:pPr>
        <w:tabs>
          <w:tab w:val="left" w:pos="181"/>
        </w:tabs>
        <w:rPr>
          <w:rFonts w:ascii="Times New Roman" w:hAnsi="Times New Roman"/>
          <w:b/>
          <w:color w:val="222222"/>
          <w:sz w:val="22"/>
          <w:szCs w:val="22"/>
          <w:shd w:val="clear" w:color="auto" w:fill="FFFFFF"/>
        </w:rPr>
      </w:pPr>
    </w:p>
    <w:p w:rsidR="00AA7B9E" w:rsidRPr="00E32028" w:rsidRDefault="00AA7B9E" w:rsidP="00AA7B9E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081ADA">
        <w:rPr>
          <w:rFonts w:ascii="Times New Roman" w:hAnsi="Times New Roman"/>
          <w:b/>
        </w:rPr>
        <w:t>3.Отправни области, засегнати от мярката</w:t>
      </w:r>
      <w:r w:rsidRPr="00081ADA">
        <w:rPr>
          <w:rFonts w:ascii="Times New Roman" w:hAnsi="Times New Roman"/>
        </w:rPr>
        <w:t xml:space="preserve">: </w:t>
      </w:r>
      <w:r w:rsidRPr="00165113">
        <w:rPr>
          <w:rFonts w:ascii="Times New Roman" w:hAnsi="Times New Roman"/>
          <w:b/>
        </w:rPr>
        <w:t>Швейцария и всички страни</w:t>
      </w:r>
      <w:r w:rsidRPr="00E32028">
        <w:rPr>
          <w:rFonts w:cs="Arial"/>
          <w:color w:val="222222"/>
          <w:sz w:val="20"/>
          <w:szCs w:val="20"/>
          <w:shd w:val="clear" w:color="auto" w:fill="FFFFFF"/>
        </w:rPr>
        <w:t xml:space="preserve"> </w:t>
      </w:r>
    </w:p>
    <w:p w:rsidR="00AA7B9E" w:rsidRDefault="00AA7B9E" w:rsidP="00AA7B9E">
      <w:pPr>
        <w:tabs>
          <w:tab w:val="left" w:pos="181"/>
          <w:tab w:val="right" w:pos="9637"/>
        </w:tabs>
        <w:rPr>
          <w:rFonts w:ascii="Times New Roman" w:hAnsi="Times New Roman"/>
          <w:b/>
          <w:sz w:val="22"/>
          <w:szCs w:val="22"/>
        </w:rPr>
      </w:pPr>
    </w:p>
    <w:p w:rsidR="00AA7B9E" w:rsidRPr="00EE56A8" w:rsidRDefault="00AA7B9E" w:rsidP="00AA7B9E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C4CE3">
        <w:rPr>
          <w:rFonts w:ascii="Times New Roman" w:hAnsi="Times New Roman"/>
          <w:b/>
          <w:sz w:val="22"/>
          <w:szCs w:val="22"/>
        </w:rPr>
        <w:t xml:space="preserve">4.Вид на пратките, засегнати от мярката: </w:t>
      </w:r>
      <w:r w:rsidRPr="00EE56A8">
        <w:rPr>
          <w:rFonts w:ascii="Times New Roman" w:hAnsi="Times New Roman"/>
          <w:b/>
          <w:sz w:val="22"/>
          <w:szCs w:val="22"/>
        </w:rPr>
        <w:t xml:space="preserve">всички  </w:t>
      </w:r>
    </w:p>
    <w:p w:rsidR="00AA7B9E" w:rsidRDefault="00AA7B9E" w:rsidP="00AA7B9E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AA7B9E" w:rsidRDefault="00AA7B9E" w:rsidP="00AA7B9E">
      <w:pPr>
        <w:tabs>
          <w:tab w:val="left" w:pos="181"/>
        </w:tabs>
        <w:rPr>
          <w:b/>
          <w:sz w:val="22"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165113">
        <w:rPr>
          <w:rFonts w:ascii="Times New Roman" w:hAnsi="Times New Roman"/>
        </w:rPr>
        <w:t xml:space="preserve">: </w:t>
      </w:r>
      <w:r w:rsidRPr="00165113">
        <w:rPr>
          <w:rFonts w:ascii="Times New Roman" w:hAnsi="Times New Roman"/>
          <w:b/>
        </w:rPr>
        <w:t xml:space="preserve"> всички</w:t>
      </w:r>
    </w:p>
    <w:p w:rsidR="00AA7B9E" w:rsidRDefault="00AA7B9E" w:rsidP="00AA7B9E">
      <w:pPr>
        <w:tabs>
          <w:tab w:val="left" w:pos="181"/>
        </w:tabs>
        <w:rPr>
          <w:b/>
          <w:sz w:val="22"/>
        </w:rPr>
      </w:pPr>
    </w:p>
    <w:p w:rsidR="00AA7B9E" w:rsidRPr="00B8782B" w:rsidRDefault="00AA7B9E" w:rsidP="00AA7B9E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6.Срок на валидност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AA7B9E">
        <w:rPr>
          <w:rFonts w:ascii="Times New Roman" w:hAnsi="Times New Roman"/>
          <w:b/>
          <w:szCs w:val="22"/>
        </w:rPr>
        <w:t>От 27 октомври 2022 г. до второ нареждане</w:t>
      </w:r>
    </w:p>
    <w:p w:rsidR="00AA7B9E" w:rsidRDefault="00AA7B9E" w:rsidP="00AA7B9E">
      <w:pPr>
        <w:tabs>
          <w:tab w:val="left" w:pos="8385"/>
        </w:tabs>
        <w:rPr>
          <w:rFonts w:ascii="Times New Roman" w:hAnsi="Times New Roman"/>
          <w:b/>
          <w:sz w:val="22"/>
          <w:szCs w:val="22"/>
        </w:rPr>
      </w:pPr>
    </w:p>
    <w:p w:rsidR="00AA7B9E" w:rsidRPr="008256B8" w:rsidRDefault="00AA7B9E" w:rsidP="00AA7B9E">
      <w:pPr>
        <w:tabs>
          <w:tab w:val="left" w:pos="8385"/>
        </w:tabs>
        <w:rPr>
          <w:rFonts w:ascii="Times New Roman" w:hAnsi="Times New Roman"/>
          <w:b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>
        <w:rPr>
          <w:rFonts w:ascii="Times New Roman" w:hAnsi="Times New Roman"/>
          <w:b/>
          <w:sz w:val="22"/>
          <w:szCs w:val="22"/>
        </w:rPr>
        <w:t xml:space="preserve">-  </w:t>
      </w:r>
      <w:r w:rsidRPr="008256B8">
        <w:rPr>
          <w:rFonts w:ascii="Times New Roman" w:hAnsi="Times New Roman"/>
          <w:b/>
        </w:rPr>
        <w:t xml:space="preserve"> ще се </w:t>
      </w:r>
      <w:r>
        <w:rPr>
          <w:rFonts w:ascii="Times New Roman" w:hAnsi="Times New Roman"/>
          <w:b/>
        </w:rPr>
        <w:t xml:space="preserve">спират </w:t>
      </w:r>
      <w:r w:rsidRPr="00852C2C">
        <w:rPr>
          <w:rFonts w:ascii="Times New Roman" w:hAnsi="Times New Roman"/>
          <w:b/>
        </w:rPr>
        <w:t>и ще се иска разпореждане на право имащите</w:t>
      </w:r>
    </w:p>
    <w:p w:rsidR="00AA7B9E" w:rsidRPr="00653379" w:rsidRDefault="00AA7B9E" w:rsidP="00AA7B9E">
      <w:pPr>
        <w:tabs>
          <w:tab w:val="left" w:pos="8385"/>
        </w:tabs>
        <w:rPr>
          <w:rFonts w:ascii="Times New Roman" w:hAnsi="Times New Roman"/>
          <w:sz w:val="22"/>
          <w:szCs w:val="22"/>
        </w:rPr>
      </w:pPr>
      <w:r w:rsidRPr="00653379">
        <w:rPr>
          <w:rFonts w:ascii="Times New Roman" w:hAnsi="Times New Roman"/>
          <w:sz w:val="22"/>
          <w:szCs w:val="22"/>
        </w:rPr>
        <w:tab/>
      </w:r>
    </w:p>
    <w:p w:rsidR="00AA7B9E" w:rsidRPr="00781E06" w:rsidRDefault="00AA7B9E" w:rsidP="00AA7B9E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AA7B9E" w:rsidRDefault="00AA7B9E" w:rsidP="00AA7B9E">
      <w:pPr>
        <w:tabs>
          <w:tab w:val="left" w:pos="181"/>
        </w:tabs>
        <w:rPr>
          <w:rFonts w:ascii="Times New Roman" w:eastAsia="Calibri" w:hAnsi="Times New Roman"/>
          <w:b/>
          <w:lang w:val="en-US"/>
        </w:rPr>
      </w:pPr>
    </w:p>
    <w:p w:rsidR="00AA7B9E" w:rsidRPr="00961171" w:rsidRDefault="00AA7B9E" w:rsidP="00AA7B9E">
      <w:pPr>
        <w:tabs>
          <w:tab w:val="left" w:pos="181"/>
        </w:tabs>
        <w:rPr>
          <w:rFonts w:ascii="Times New Roman" w:eastAsia="Calibri" w:hAnsi="Times New Roman"/>
          <w:b/>
        </w:rPr>
      </w:pPr>
      <w:r w:rsidRPr="00961171">
        <w:rPr>
          <w:rFonts w:ascii="Times New Roman" w:eastAsia="Calibri" w:hAnsi="Times New Roman"/>
          <w:b/>
        </w:rPr>
        <w:t>инж.Иво Ленков</w:t>
      </w:r>
    </w:p>
    <w:p w:rsidR="00AA7B9E" w:rsidRDefault="00AA7B9E" w:rsidP="00AA7B9E">
      <w:pPr>
        <w:tabs>
          <w:tab w:val="left" w:pos="181"/>
        </w:tabs>
        <w:rPr>
          <w:rFonts w:ascii="Times New Roman" w:eastAsia="Calibri" w:hAnsi="Times New Roman"/>
          <w:b/>
        </w:rPr>
      </w:pPr>
      <w:r w:rsidRPr="00B36AB2">
        <w:rPr>
          <w:rFonts w:ascii="Times New Roman" w:eastAsia="Calibri" w:hAnsi="Times New Roman"/>
          <w:i/>
        </w:rPr>
        <w:t>Зам</w:t>
      </w:r>
      <w:r>
        <w:rPr>
          <w:rFonts w:ascii="Times New Roman" w:eastAsia="Calibri" w:hAnsi="Times New Roman"/>
          <w:i/>
        </w:rPr>
        <w:t>. д</w:t>
      </w:r>
      <w:r w:rsidRPr="00B36AB2">
        <w:rPr>
          <w:rFonts w:ascii="Times New Roman" w:eastAsia="Calibri" w:hAnsi="Times New Roman"/>
          <w:i/>
        </w:rPr>
        <w:t>иректор</w:t>
      </w:r>
      <w:r w:rsidRPr="00781E06">
        <w:rPr>
          <w:rFonts w:ascii="Times New Roman" w:eastAsia="Calibri" w:hAnsi="Times New Roman"/>
          <w:i/>
        </w:rPr>
        <w:t xml:space="preserve"> дирекция „Експлоатация”</w:t>
      </w:r>
      <w:r w:rsidRPr="00B36AB2">
        <w:rPr>
          <w:rFonts w:ascii="Times New Roman" w:eastAsia="Calibri" w:hAnsi="Times New Roman"/>
          <w:b/>
        </w:rPr>
        <w:t xml:space="preserve"> </w:t>
      </w:r>
    </w:p>
    <w:p w:rsidR="00AA7B9E" w:rsidRPr="005F2A89" w:rsidRDefault="00AA7B9E" w:rsidP="00AA7B9E">
      <w:pPr>
        <w:rPr>
          <w:rFonts w:ascii="Times New Roman" w:hAnsi="Times New Roman"/>
          <w:b/>
          <w:sz w:val="22"/>
          <w:szCs w:val="22"/>
        </w:rPr>
      </w:pPr>
    </w:p>
    <w:p w:rsidR="00AA7B9E" w:rsidRPr="00952359" w:rsidRDefault="00AA7B9E" w:rsidP="00AA7B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</w:rPr>
        <w:t xml:space="preserve">Съгласувано: </w:t>
      </w:r>
    </w:p>
    <w:p w:rsidR="00AA7B9E" w:rsidRPr="00952359" w:rsidRDefault="00AA7B9E" w:rsidP="00AA7B9E">
      <w:pPr>
        <w:rPr>
          <w:rFonts w:ascii="Times New Roman" w:hAnsi="Times New Roman"/>
          <w:b/>
          <w:lang w:val="en-US"/>
        </w:rPr>
      </w:pPr>
    </w:p>
    <w:p w:rsidR="00AA7B9E" w:rsidRPr="00250F57" w:rsidRDefault="00AA7B9E" w:rsidP="00AA7B9E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инж.С.Сергиев</w:t>
      </w:r>
    </w:p>
    <w:p w:rsidR="00AA7B9E" w:rsidRDefault="00AA7B9E" w:rsidP="00AA7B9E">
      <w:pPr>
        <w:rPr>
          <w:rFonts w:ascii="Times New Roman" w:hAnsi="Times New Roman"/>
          <w:i/>
          <w:lang w:val="en-US"/>
        </w:rPr>
      </w:pPr>
      <w:r w:rsidRPr="00250F57">
        <w:rPr>
          <w:rFonts w:ascii="Times New Roman" w:hAnsi="Times New Roman"/>
          <w:i/>
        </w:rPr>
        <w:t xml:space="preserve">Ръководител отдел „Оперативно управление  на превозите”         </w:t>
      </w:r>
    </w:p>
    <w:p w:rsidR="00AA7B9E" w:rsidRPr="00250F57" w:rsidRDefault="00AA7B9E" w:rsidP="00AA7B9E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 </w:t>
      </w:r>
    </w:p>
    <w:p w:rsidR="00AA7B9E" w:rsidRPr="00250F57" w:rsidRDefault="00AA7B9E" w:rsidP="00AA7B9E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инж.Н.Христов</w:t>
      </w:r>
    </w:p>
    <w:p w:rsidR="00AA7B9E" w:rsidRDefault="00AA7B9E" w:rsidP="00AA7B9E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  <w:r w:rsidRPr="00250F57">
        <w:rPr>
          <w:rFonts w:ascii="Times New Roman" w:hAnsi="Times New Roman"/>
        </w:rPr>
        <w:t xml:space="preserve">изготвил: </w:t>
      </w:r>
      <w:r>
        <w:rPr>
          <w:rFonts w:ascii="Times New Roman" w:hAnsi="Times New Roman"/>
        </w:rPr>
        <w:t>Г.Крумов</w:t>
      </w:r>
    </w:p>
    <w:p w:rsidR="00AA7B9E" w:rsidRDefault="00AA7B9E" w:rsidP="00AA7B9E"/>
    <w:p w:rsidR="00FF4EBE" w:rsidRDefault="00FF4EBE"/>
    <w:sectPr w:rsidR="00FF4EBE" w:rsidSect="002C076F">
      <w:pgSz w:w="11905" w:h="16837"/>
      <w:pgMar w:top="238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AA7B9E"/>
    <w:rsid w:val="001D320D"/>
    <w:rsid w:val="001D77F3"/>
    <w:rsid w:val="00313261"/>
    <w:rsid w:val="007F68F6"/>
    <w:rsid w:val="00824AFD"/>
    <w:rsid w:val="00AA7B9E"/>
    <w:rsid w:val="00BB0DE0"/>
    <w:rsid w:val="00FF4E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B9E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AA7B9E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AA7B9E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7B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B9E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dzcargo@bdz.bg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275</Words>
  <Characters>1571</Characters>
  <Application>Microsoft Office Word</Application>
  <DocSecurity>0</DocSecurity>
  <Lines>13</Lines>
  <Paragraphs>3</Paragraphs>
  <ScaleCrop>false</ScaleCrop>
  <Company/>
  <LinksUpToDate>false</LinksUpToDate>
  <CharactersWithSpaces>1843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BBlagoev</cp:lastModifiedBy>
  <cp:revision>4</cp:revision>
  <dcterms:created xsi:type="dcterms:W3CDTF">2022-10-28T12:27:00Z</dcterms:created>
  <dcterms:modified xsi:type="dcterms:W3CDTF">2022-10-31T09:15:00Z</dcterms:modified>
</cp:coreProperties>
</file>