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AA" w:rsidRPr="002A45DC" w:rsidRDefault="004B16AA" w:rsidP="004B16AA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AA" w:rsidRPr="00947740" w:rsidRDefault="004B16AA" w:rsidP="004B16A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B16AA" w:rsidRPr="00947740" w:rsidRDefault="004B16AA" w:rsidP="004B16A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B16AA" w:rsidRPr="00947740" w:rsidRDefault="004B16AA" w:rsidP="004B16A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B16AA" w:rsidRPr="00947740" w:rsidRDefault="004B16AA" w:rsidP="004B16A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4B16AA" w:rsidRPr="00D53CCB" w:rsidRDefault="004B16AA" w:rsidP="004B16AA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B16AA" w:rsidRPr="007B39FB" w:rsidRDefault="004B16AA" w:rsidP="004B16A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B16AA" w:rsidRPr="007B39FB" w:rsidRDefault="004B16AA" w:rsidP="004B16A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451014">
        <w:rPr>
          <w:rFonts w:ascii="Times New Roman" w:hAnsi="Times New Roman"/>
          <w:b/>
        </w:rPr>
        <w:t xml:space="preserve">  2388 / 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4B16AA" w:rsidRPr="007B39FB" w:rsidRDefault="004B16AA" w:rsidP="004B16A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B16AA" w:rsidRPr="007B39FB" w:rsidRDefault="004B16AA" w:rsidP="004B16A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B16AA" w:rsidRPr="007B39FB" w:rsidRDefault="004B16AA" w:rsidP="004B16A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B16AA" w:rsidRPr="007B39FB" w:rsidRDefault="004B16AA" w:rsidP="004B16AA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B16AA" w:rsidRPr="007B39FB" w:rsidRDefault="004B16AA" w:rsidP="004B16A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B16AA" w:rsidRPr="007B39FB" w:rsidRDefault="004B16AA" w:rsidP="004B16A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B16AA" w:rsidRDefault="004B16AA" w:rsidP="004B16AA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B16AA" w:rsidRPr="00AF7F75" w:rsidRDefault="004B16AA" w:rsidP="004B16AA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B1658"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технически причини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6AA" w:rsidRPr="00FD1671" w:rsidRDefault="004B16AA" w:rsidP="004B16AA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Белгия (88), Всички гари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За линии през границата DB 450 AACHEN WEST/MONTZEN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4B16AA" w:rsidRPr="00F71534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Прилага се за всички вагони и групи вагони в движение с единичен вагон,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4B16AA">
        <w:rPr>
          <w:rFonts w:ascii="Times New Roman" w:hAnsi="Times New Roman"/>
          <w:b/>
          <w:sz w:val="22"/>
          <w:szCs w:val="22"/>
        </w:rPr>
        <w:t>транспортира</w:t>
      </w:r>
      <w:r>
        <w:rPr>
          <w:rFonts w:ascii="Times New Roman" w:hAnsi="Times New Roman"/>
          <w:b/>
          <w:sz w:val="22"/>
          <w:szCs w:val="22"/>
        </w:rPr>
        <w:t>ни</w:t>
      </w:r>
      <w:r w:rsidRPr="004B16AA">
        <w:rPr>
          <w:rFonts w:ascii="Times New Roman" w:hAnsi="Times New Roman"/>
          <w:b/>
          <w:sz w:val="22"/>
          <w:szCs w:val="22"/>
        </w:rPr>
        <w:t xml:space="preserve"> с DB Cargo Белгия.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Изключение: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Разрешени са пратки до следните жп гари: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Zeebrugge Stora 88 914549,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Zeebrugge Ramsk Wall 88 914960,</w:t>
      </w:r>
    </w:p>
    <w:p w:rsidR="004B16AA" w:rsidRP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Zeebrugge 2XL W BML 88 915959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B16AA">
        <w:rPr>
          <w:rFonts w:ascii="Times New Roman" w:hAnsi="Times New Roman"/>
          <w:b/>
          <w:sz w:val="22"/>
          <w:szCs w:val="22"/>
        </w:rPr>
        <w:t>Zeebrugge 2XL СИН 88 941880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B16AA" w:rsidRDefault="004B16AA" w:rsidP="004B16AA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4B16AA">
        <w:rPr>
          <w:rFonts w:ascii="Times New Roman" w:hAnsi="Times New Roman"/>
          <w:b/>
        </w:rPr>
        <w:t>Валидна от 22.09.2022 г. до 28.09.2022 г. включително</w:t>
      </w:r>
    </w:p>
    <w:p w:rsidR="004B16AA" w:rsidRPr="00FD1671" w:rsidRDefault="004B16AA" w:rsidP="004B16AA">
      <w:pPr>
        <w:tabs>
          <w:tab w:val="left" w:pos="181"/>
        </w:tabs>
        <w:rPr>
          <w:rFonts w:ascii="Times New Roman" w:hAnsi="Times New Roman"/>
          <w:b/>
        </w:rPr>
      </w:pPr>
    </w:p>
    <w:p w:rsidR="004B16AA" w:rsidRPr="004B16AA" w:rsidRDefault="004B16AA" w:rsidP="004B16AA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4B16AA" w:rsidRDefault="004B16AA" w:rsidP="004B16AA">
      <w:pPr>
        <w:rPr>
          <w:rFonts w:ascii="Times New Roman" w:hAnsi="Times New Roman"/>
          <w:sz w:val="22"/>
          <w:szCs w:val="22"/>
        </w:rPr>
      </w:pPr>
    </w:p>
    <w:p w:rsidR="004B16AA" w:rsidRPr="00781E06" w:rsidRDefault="004B16AA" w:rsidP="004B16AA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B16AA" w:rsidRDefault="004B16AA" w:rsidP="004B16AA">
      <w:pPr>
        <w:rPr>
          <w:rFonts w:ascii="Times New Roman" w:hAnsi="Times New Roman"/>
          <w:b/>
          <w:sz w:val="22"/>
          <w:szCs w:val="22"/>
        </w:rPr>
      </w:pPr>
    </w:p>
    <w:p w:rsidR="004B16AA" w:rsidRDefault="004B16AA" w:rsidP="004B16A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4B16AA" w:rsidRDefault="004B16AA" w:rsidP="004B16AA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4B16AA" w:rsidRDefault="004B16AA" w:rsidP="004B16AA">
      <w:pPr>
        <w:rPr>
          <w:rFonts w:ascii="Times New Roman" w:hAnsi="Times New Roman"/>
          <w:b/>
        </w:rPr>
      </w:pPr>
    </w:p>
    <w:p w:rsidR="004B16AA" w:rsidRDefault="004B16AA" w:rsidP="004B16A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4B16AA" w:rsidRDefault="004B16AA" w:rsidP="004B16AA">
      <w:pPr>
        <w:rPr>
          <w:rFonts w:ascii="Times New Roman" w:hAnsi="Times New Roman"/>
          <w:b/>
        </w:rPr>
      </w:pPr>
    </w:p>
    <w:p w:rsidR="004B16AA" w:rsidRPr="00250F57" w:rsidRDefault="004B16AA" w:rsidP="004B16AA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4B16AA" w:rsidRDefault="004B16AA" w:rsidP="004B16AA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4B16AA" w:rsidRPr="00250F57" w:rsidRDefault="004B16AA" w:rsidP="004B16AA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4B16AA" w:rsidRPr="00250F57" w:rsidRDefault="004B16AA" w:rsidP="004B16AA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B16AA" w:rsidRDefault="004B16AA" w:rsidP="004B16AA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146616" w:rsidRDefault="00146616"/>
    <w:sectPr w:rsidR="00146616" w:rsidSect="004B16AA">
      <w:footerReference w:type="default" r:id="rId9"/>
      <w:pgSz w:w="12240" w:h="15840"/>
      <w:pgMar w:top="36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D1" w:rsidRDefault="00D60BD1" w:rsidP="004B16AA">
      <w:r>
        <w:separator/>
      </w:r>
    </w:p>
  </w:endnote>
  <w:endnote w:type="continuationSeparator" w:id="0">
    <w:p w:rsidR="00D60BD1" w:rsidRDefault="00D60BD1" w:rsidP="004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A" w:rsidRDefault="004B16AA">
    <w:pPr>
      <w:pStyle w:val="Footer"/>
      <w:rPr>
        <w:lang w:val="en-US"/>
      </w:rPr>
    </w:pPr>
  </w:p>
  <w:p w:rsidR="004B16AA" w:rsidRPr="004B16AA" w:rsidRDefault="004B16AA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D1" w:rsidRDefault="00D60BD1" w:rsidP="004B16AA">
      <w:r>
        <w:separator/>
      </w:r>
    </w:p>
  </w:footnote>
  <w:footnote w:type="continuationSeparator" w:id="0">
    <w:p w:rsidR="00D60BD1" w:rsidRDefault="00D60BD1" w:rsidP="004B1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16AA"/>
    <w:rsid w:val="00146616"/>
    <w:rsid w:val="00451014"/>
    <w:rsid w:val="004B16AA"/>
    <w:rsid w:val="00902823"/>
    <w:rsid w:val="00D60BD1"/>
    <w:rsid w:val="00DA42DC"/>
    <w:rsid w:val="00EB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A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B16AA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B16AA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AA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4B16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6AA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4B16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16AA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2022-09-23T11:47:00Z</dcterms:created>
  <dcterms:modified xsi:type="dcterms:W3CDTF">2022-09-23T13:41:00Z</dcterms:modified>
</cp:coreProperties>
</file>