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02600C">
        <w:rPr>
          <w:rFonts w:ascii="Times New Roman" w:hAnsi="Times New Roman"/>
          <w:b/>
          <w:lang w:val="en-US"/>
        </w:rPr>
        <w:t>2121</w:t>
      </w:r>
      <w:r>
        <w:rPr>
          <w:rFonts w:ascii="Times New Roman" w:hAnsi="Times New Roman"/>
          <w:b/>
        </w:rPr>
        <w:t xml:space="preserve"> /  </w:t>
      </w:r>
      <w:r w:rsidR="0002600C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DB5912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BD20AA" w:rsidRPr="00BD20AA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43524F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лоши мете</w:t>
      </w:r>
      <w:r w:rsidR="006249F8">
        <w:rPr>
          <w:rFonts w:ascii="Times New Roman" w:hAnsi="Times New Roman"/>
          <w:b/>
          <w:sz w:val="22"/>
          <w:szCs w:val="22"/>
        </w:rPr>
        <w:t>ор</w:t>
      </w:r>
      <w:r w:rsidR="0043524F">
        <w:rPr>
          <w:rFonts w:ascii="Times New Roman" w:hAnsi="Times New Roman"/>
          <w:b/>
          <w:sz w:val="22"/>
          <w:szCs w:val="22"/>
        </w:rPr>
        <w:t>ологични условия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6249F8" w:rsidRDefault="007A71C4" w:rsidP="00624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t xml:space="preserve"> </w:t>
      </w:r>
      <w:r w:rsidR="00DB5912">
        <w:rPr>
          <w:rFonts w:ascii="Times New Roman" w:hAnsi="Times New Roman"/>
          <w:b/>
          <w:sz w:val="22"/>
          <w:szCs w:val="22"/>
        </w:rPr>
        <w:t xml:space="preserve">Всички железници през граничен преход </w:t>
      </w:r>
    </w:p>
    <w:p w:rsidR="00B11A49" w:rsidRPr="00B11A49" w:rsidRDefault="00B11A49" w:rsidP="00B11A4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B11A49">
        <w:rPr>
          <w:rFonts w:ascii="Times New Roman" w:hAnsi="Times New Roman"/>
          <w:b/>
          <w:sz w:val="22"/>
          <w:szCs w:val="22"/>
          <w:lang w:val="de-DE"/>
        </w:rPr>
        <w:t>DB 462 Freilassing/Salzburg</w:t>
      </w:r>
    </w:p>
    <w:p w:rsidR="00B11A49" w:rsidRPr="00B11A49" w:rsidRDefault="00B11A49" w:rsidP="00B11A4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B11A49">
        <w:rPr>
          <w:rFonts w:ascii="Times New Roman" w:hAnsi="Times New Roman"/>
          <w:b/>
          <w:sz w:val="22"/>
          <w:szCs w:val="22"/>
          <w:lang w:val="de-DE"/>
        </w:rPr>
        <w:t>ÖBB 462 SALZBURG HBF/FREILASSING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B11A49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>всички  единични вагони и вагон групи</w:t>
      </w:r>
      <w:r w:rsidR="00DB5912">
        <w:rPr>
          <w:rFonts w:ascii="Times New Roman" w:hAnsi="Times New Roman"/>
          <w:b/>
        </w:rPr>
        <w:t xml:space="preserve">, които ще бъдат превозвани с </w:t>
      </w:r>
      <w:r w:rsidR="00B11A49" w:rsidRPr="00B11A49">
        <w:rPr>
          <w:rFonts w:ascii="Times New Roman" w:hAnsi="Times New Roman"/>
          <w:b/>
        </w:rPr>
        <w:t xml:space="preserve"> SZ Tovorni </w:t>
      </w:r>
      <w:r w:rsidR="00B11A49">
        <w:rPr>
          <w:rFonts w:ascii="Times New Roman" w:hAnsi="Times New Roman"/>
          <w:b/>
        </w:rPr>
        <w:t xml:space="preserve"> </w:t>
      </w:r>
      <w:r w:rsidR="00B11A49" w:rsidRPr="00B11A49">
        <w:rPr>
          <w:rFonts w:ascii="Times New Roman" w:hAnsi="Times New Roman"/>
          <w:b/>
        </w:rPr>
        <w:t>или</w:t>
      </w:r>
      <w:r w:rsidR="00B11A49">
        <w:rPr>
          <w:rFonts w:ascii="Times New Roman" w:hAnsi="Times New Roman"/>
          <w:b/>
        </w:rPr>
        <w:t xml:space="preserve"> </w:t>
      </w:r>
      <w:r w:rsidR="00B11A49" w:rsidRPr="00B11A49">
        <w:rPr>
          <w:rFonts w:ascii="Times New Roman" w:hAnsi="Times New Roman"/>
          <w:b/>
        </w:rPr>
        <w:t xml:space="preserve"> Lokomotion /RTC </w:t>
      </w:r>
      <w:r w:rsidR="00B11A49">
        <w:rPr>
          <w:rFonts w:ascii="Times New Roman" w:hAnsi="Times New Roman"/>
          <w:b/>
        </w:rPr>
        <w:t>и</w:t>
      </w:r>
      <w:r w:rsidR="004E33AF" w:rsidRPr="004E33AF">
        <w:rPr>
          <w:rFonts w:ascii="Times New Roman" w:hAnsi="Times New Roman"/>
          <w:b/>
        </w:rPr>
        <w:t xml:space="preserve"> </w:t>
      </w:r>
      <w:r w:rsidR="00B11A49" w:rsidRPr="00B11A49">
        <w:rPr>
          <w:rFonts w:ascii="Times New Roman" w:hAnsi="Times New Roman"/>
          <w:b/>
        </w:rPr>
        <w:t xml:space="preserve">DB Cargo Italia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00138E">
        <w:rPr>
          <w:rFonts w:ascii="Times New Roman" w:hAnsi="Times New Roman"/>
          <w:b/>
        </w:rPr>
        <w:t xml:space="preserve">всички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B2562" w:rsidRPr="009B2562">
        <w:rPr>
          <w:rFonts w:ascii="Times New Roman" w:hAnsi="Times New Roman"/>
          <w:b/>
          <w:sz w:val="22"/>
          <w:szCs w:val="22"/>
        </w:rPr>
        <w:t>0</w:t>
      </w:r>
      <w:r w:rsidR="0043524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43524F">
        <w:rPr>
          <w:rFonts w:ascii="Times New Roman" w:hAnsi="Times New Roman"/>
          <w:b/>
          <w:sz w:val="22"/>
          <w:szCs w:val="22"/>
        </w:rPr>
        <w:t>ново известие</w:t>
      </w:r>
    </w:p>
    <w:p w:rsidR="0043524F" w:rsidRDefault="00610BE7" w:rsidP="004352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 </w:t>
      </w:r>
      <w:r w:rsidR="0043524F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3524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00C"/>
    <w:rsid w:val="00026EAA"/>
    <w:rsid w:val="0003043B"/>
    <w:rsid w:val="0005281C"/>
    <w:rsid w:val="00054E6F"/>
    <w:rsid w:val="000D348F"/>
    <w:rsid w:val="000E46F6"/>
    <w:rsid w:val="000F14E0"/>
    <w:rsid w:val="00111397"/>
    <w:rsid w:val="00111551"/>
    <w:rsid w:val="00137ABB"/>
    <w:rsid w:val="001529D5"/>
    <w:rsid w:val="00173DA2"/>
    <w:rsid w:val="001B115B"/>
    <w:rsid w:val="002510C9"/>
    <w:rsid w:val="00265887"/>
    <w:rsid w:val="00324929"/>
    <w:rsid w:val="003A27D3"/>
    <w:rsid w:val="003A72DE"/>
    <w:rsid w:val="003D3833"/>
    <w:rsid w:val="003D7B70"/>
    <w:rsid w:val="0043524F"/>
    <w:rsid w:val="004E33AF"/>
    <w:rsid w:val="0057081A"/>
    <w:rsid w:val="005C3836"/>
    <w:rsid w:val="006041F3"/>
    <w:rsid w:val="00610BE7"/>
    <w:rsid w:val="006249F8"/>
    <w:rsid w:val="00627638"/>
    <w:rsid w:val="00655943"/>
    <w:rsid w:val="00684663"/>
    <w:rsid w:val="006B5DC3"/>
    <w:rsid w:val="006C4DB6"/>
    <w:rsid w:val="0072207F"/>
    <w:rsid w:val="007A71C4"/>
    <w:rsid w:val="007A76CE"/>
    <w:rsid w:val="007B146B"/>
    <w:rsid w:val="007B4590"/>
    <w:rsid w:val="007E0717"/>
    <w:rsid w:val="008537E6"/>
    <w:rsid w:val="00865047"/>
    <w:rsid w:val="0086737B"/>
    <w:rsid w:val="008B6642"/>
    <w:rsid w:val="009205D8"/>
    <w:rsid w:val="00940969"/>
    <w:rsid w:val="00941AD0"/>
    <w:rsid w:val="00997BF8"/>
    <w:rsid w:val="009A37F0"/>
    <w:rsid w:val="009B2562"/>
    <w:rsid w:val="009C6815"/>
    <w:rsid w:val="00A10681"/>
    <w:rsid w:val="00A46A41"/>
    <w:rsid w:val="00A57137"/>
    <w:rsid w:val="00B0611B"/>
    <w:rsid w:val="00B11A49"/>
    <w:rsid w:val="00B13842"/>
    <w:rsid w:val="00B205E2"/>
    <w:rsid w:val="00B32FD5"/>
    <w:rsid w:val="00B54BD5"/>
    <w:rsid w:val="00B7365E"/>
    <w:rsid w:val="00B84DDF"/>
    <w:rsid w:val="00BA3CB4"/>
    <w:rsid w:val="00BD20AA"/>
    <w:rsid w:val="00C35D9C"/>
    <w:rsid w:val="00C813AC"/>
    <w:rsid w:val="00CB7AD9"/>
    <w:rsid w:val="00D10101"/>
    <w:rsid w:val="00D1286B"/>
    <w:rsid w:val="00D741E9"/>
    <w:rsid w:val="00DB5912"/>
    <w:rsid w:val="00DB5A16"/>
    <w:rsid w:val="00DB7D74"/>
    <w:rsid w:val="00DD4383"/>
    <w:rsid w:val="00DE126B"/>
    <w:rsid w:val="00EB0EC4"/>
    <w:rsid w:val="00EB7271"/>
    <w:rsid w:val="00F0290E"/>
    <w:rsid w:val="00F117E6"/>
    <w:rsid w:val="00F11984"/>
    <w:rsid w:val="00F1227F"/>
    <w:rsid w:val="00F13B10"/>
    <w:rsid w:val="00F46A91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49</cp:revision>
  <cp:lastPrinted>2023-06-29T13:16:00Z</cp:lastPrinted>
  <dcterms:created xsi:type="dcterms:W3CDTF">2023-06-29T13:10:00Z</dcterms:created>
  <dcterms:modified xsi:type="dcterms:W3CDTF">2023-12-04T14:33:00Z</dcterms:modified>
</cp:coreProperties>
</file>